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AEE5C" w14:textId="4D0DAA30" w:rsidR="00565234" w:rsidRPr="0084329A" w:rsidRDefault="00811EBF" w:rsidP="00811EBF">
      <w:pPr>
        <w:spacing w:after="0" w:line="240" w:lineRule="auto"/>
        <w:ind w:left="2880"/>
        <w:rPr>
          <w:rFonts w:ascii="Arial" w:eastAsia="Times New Roman" w:hAnsi="Arial" w:cs="Arial"/>
          <w:lang w:eastAsia="en-GB"/>
        </w:rPr>
      </w:pP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r>
      <w:r>
        <w:rPr>
          <w:rFonts w:ascii="Arial" w:eastAsia="Times New Roman" w:hAnsi="Arial" w:cs="Arial"/>
          <w:lang w:eastAsia="en-GB"/>
        </w:rPr>
        <w:tab/>
        <w:t xml:space="preserve">  </w:t>
      </w:r>
      <w:r w:rsidRPr="00C96360">
        <w:rPr>
          <w:rFonts w:ascii="Arial" w:hAnsi="Arial" w:cs="Arial"/>
          <w:noProof/>
          <w:color w:val="000080"/>
          <w:lang w:eastAsia="en-ZA"/>
        </w:rPr>
        <w:drawing>
          <wp:inline distT="0" distB="0" distL="0" distR="0" wp14:anchorId="73865D48" wp14:editId="04B57BAF">
            <wp:extent cx="1276350" cy="428625"/>
            <wp:effectExtent l="0" t="0" r="0" b="0"/>
            <wp:docPr id="1" name="Picture_x005f_x005f_x005f_x005f_x005f_x005f_x005f_x0020_1" descr="cid:image001.jpg@01C8116D.3DB5A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_x005f_x005f_x005f_x005f_x005f_x005f_x005f_x0020_1" descr="cid:image001.jpg@01C8116D.3DB5A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428625"/>
                    </a:xfrm>
                    <a:prstGeom prst="rect">
                      <a:avLst/>
                    </a:prstGeom>
                    <a:noFill/>
                    <a:ln>
                      <a:noFill/>
                    </a:ln>
                  </pic:spPr>
                </pic:pic>
              </a:graphicData>
            </a:graphic>
          </wp:inline>
        </w:drawing>
      </w:r>
    </w:p>
    <w:p w14:paraId="13D72E2B" w14:textId="2046DF09" w:rsidR="00565234" w:rsidRDefault="00565234" w:rsidP="00565234">
      <w:pPr>
        <w:spacing w:after="0" w:line="240" w:lineRule="auto"/>
        <w:rPr>
          <w:rFonts w:ascii="Arial" w:eastAsia="Times New Roman" w:hAnsi="Arial" w:cs="Arial"/>
          <w:lang w:eastAsia="en-GB"/>
        </w:rPr>
      </w:pPr>
    </w:p>
    <w:p w14:paraId="59E72FD0" w14:textId="15222CB6" w:rsidR="00811EBF" w:rsidRDefault="00811EBF" w:rsidP="00565234">
      <w:pPr>
        <w:spacing w:after="0" w:line="240" w:lineRule="auto"/>
        <w:rPr>
          <w:rFonts w:ascii="Arial" w:eastAsia="Times New Roman" w:hAnsi="Arial" w:cs="Arial"/>
          <w:lang w:eastAsia="en-GB"/>
        </w:rPr>
      </w:pPr>
    </w:p>
    <w:p w14:paraId="5B19F60B" w14:textId="77777777" w:rsidR="00811EBF" w:rsidRPr="0084329A" w:rsidRDefault="00811EBF" w:rsidP="00565234">
      <w:pPr>
        <w:spacing w:after="0" w:line="240" w:lineRule="auto"/>
        <w:rPr>
          <w:rFonts w:ascii="Arial" w:eastAsia="Times New Roman" w:hAnsi="Arial" w:cs="Arial"/>
          <w:lang w:eastAsia="en-GB"/>
        </w:rPr>
      </w:pPr>
    </w:p>
    <w:p w14:paraId="4112ED14" w14:textId="77777777" w:rsidR="00565234" w:rsidRPr="0054279D" w:rsidRDefault="00565234" w:rsidP="0016700D">
      <w:pPr>
        <w:spacing w:after="0" w:line="240" w:lineRule="auto"/>
        <w:rPr>
          <w:rFonts w:ascii="Arial" w:eastAsia="Times New Roman" w:hAnsi="Arial" w:cs="Arial"/>
          <w:lang w:eastAsia="en-GB"/>
        </w:rPr>
      </w:pPr>
    </w:p>
    <w:p w14:paraId="6526C340" w14:textId="56A064D9" w:rsidR="00D27579" w:rsidRPr="0054279D" w:rsidRDefault="00D27579" w:rsidP="00D27579">
      <w:pPr>
        <w:spacing w:after="0" w:line="360" w:lineRule="auto"/>
        <w:jc w:val="center"/>
        <w:rPr>
          <w:rFonts w:ascii="Arial" w:eastAsia="Times New Roman" w:hAnsi="Arial" w:cs="Arial"/>
          <w:b/>
          <w:bCs/>
          <w:lang w:eastAsia="en-GB"/>
        </w:rPr>
      </w:pPr>
      <w:r w:rsidRPr="0054279D">
        <w:rPr>
          <w:rFonts w:ascii="Arial" w:eastAsia="Times New Roman" w:hAnsi="Arial" w:cs="Arial"/>
          <w:b/>
          <w:bCs/>
          <w:lang w:eastAsia="en-GB"/>
        </w:rPr>
        <w:t>ARMED GUARDING</w:t>
      </w:r>
      <w:r w:rsidR="006E2BBA">
        <w:rPr>
          <w:rFonts w:ascii="Arial" w:eastAsia="Times New Roman" w:hAnsi="Arial" w:cs="Arial"/>
          <w:b/>
          <w:bCs/>
          <w:lang w:eastAsia="en-GB"/>
        </w:rPr>
        <w:t>, UNARMED GUARDING</w:t>
      </w:r>
      <w:r w:rsidRPr="0054279D">
        <w:rPr>
          <w:rFonts w:ascii="Arial" w:eastAsia="Times New Roman" w:hAnsi="Arial" w:cs="Arial"/>
          <w:b/>
          <w:bCs/>
          <w:lang w:eastAsia="en-GB"/>
        </w:rPr>
        <w:t xml:space="preserve">, AND TACTICAL RESPONSE SECURITY SERVICES AGREEMENT IN RESPECT OF RFP </w:t>
      </w:r>
      <w:r w:rsidR="005903B1">
        <w:rPr>
          <w:rFonts w:ascii="Arial" w:eastAsia="Times New Roman" w:hAnsi="Arial" w:cs="Arial"/>
          <w:b/>
          <w:bCs/>
          <w:lang w:eastAsia="en-GB"/>
        </w:rPr>
        <w:t>45</w:t>
      </w:r>
      <w:r w:rsidRPr="0054279D">
        <w:rPr>
          <w:rFonts w:ascii="Arial" w:eastAsia="Times New Roman" w:hAnsi="Arial" w:cs="Arial"/>
          <w:b/>
          <w:bCs/>
          <w:lang w:eastAsia="en-GB"/>
        </w:rPr>
        <w:t>/202</w:t>
      </w:r>
      <w:r w:rsidR="005903B1">
        <w:rPr>
          <w:rFonts w:ascii="Arial" w:eastAsia="Times New Roman" w:hAnsi="Arial" w:cs="Arial"/>
          <w:b/>
          <w:bCs/>
          <w:lang w:eastAsia="en-GB"/>
        </w:rPr>
        <w:t>5</w:t>
      </w:r>
    </w:p>
    <w:p w14:paraId="300E4E43" w14:textId="77777777" w:rsidR="00565234" w:rsidRPr="0054279D" w:rsidRDefault="00565234" w:rsidP="00C526A5">
      <w:pPr>
        <w:spacing w:after="0" w:line="360" w:lineRule="auto"/>
        <w:jc w:val="center"/>
        <w:rPr>
          <w:rFonts w:ascii="Arial" w:eastAsia="Times New Roman" w:hAnsi="Arial" w:cs="Arial"/>
          <w:lang w:eastAsia="en-GB"/>
        </w:rPr>
      </w:pPr>
    </w:p>
    <w:p w14:paraId="554A25AA" w14:textId="5122684D" w:rsidR="00565234" w:rsidRPr="0054279D" w:rsidRDefault="00565234" w:rsidP="00C526A5">
      <w:pPr>
        <w:spacing w:after="0" w:line="360" w:lineRule="auto"/>
        <w:rPr>
          <w:rFonts w:ascii="Arial" w:eastAsia="Times New Roman" w:hAnsi="Arial" w:cs="Arial"/>
          <w:lang w:eastAsia="en-GB"/>
        </w:rPr>
      </w:pPr>
    </w:p>
    <w:p w14:paraId="300843B7" w14:textId="77777777" w:rsidR="00E4740B" w:rsidRPr="0054279D" w:rsidRDefault="00E4740B" w:rsidP="00C526A5">
      <w:pPr>
        <w:spacing w:after="0" w:line="360" w:lineRule="auto"/>
        <w:rPr>
          <w:rFonts w:ascii="Arial" w:eastAsia="Times New Roman" w:hAnsi="Arial" w:cs="Arial"/>
          <w:lang w:eastAsia="en-GB"/>
        </w:rPr>
      </w:pPr>
    </w:p>
    <w:p w14:paraId="7C1FE2C1" w14:textId="77777777" w:rsidR="00565234" w:rsidRPr="0054279D" w:rsidRDefault="00565234" w:rsidP="00C526A5">
      <w:pPr>
        <w:spacing w:after="0" w:line="360" w:lineRule="auto"/>
        <w:rPr>
          <w:rFonts w:ascii="Arial" w:eastAsia="Times New Roman" w:hAnsi="Arial" w:cs="Arial"/>
          <w:lang w:eastAsia="en-GB"/>
        </w:rPr>
      </w:pPr>
    </w:p>
    <w:p w14:paraId="6E4AFB00" w14:textId="51A06ABA" w:rsidR="00565234" w:rsidRPr="0054279D" w:rsidRDefault="00965D96" w:rsidP="00C526A5">
      <w:pPr>
        <w:spacing w:after="0" w:line="360" w:lineRule="auto"/>
        <w:jc w:val="center"/>
        <w:rPr>
          <w:rFonts w:ascii="Arial" w:eastAsia="Times New Roman" w:hAnsi="Arial" w:cs="Arial"/>
          <w:lang w:eastAsia="en-GB"/>
        </w:rPr>
      </w:pPr>
      <w:r w:rsidRPr="0054279D">
        <w:rPr>
          <w:rFonts w:ascii="Arial" w:eastAsia="Times New Roman" w:hAnsi="Arial" w:cs="Arial"/>
          <w:lang w:eastAsia="en-GB"/>
        </w:rPr>
        <w:t>entered</w:t>
      </w:r>
      <w:r w:rsidR="0084329A" w:rsidRPr="0054279D">
        <w:rPr>
          <w:rFonts w:ascii="Arial" w:eastAsia="Times New Roman" w:hAnsi="Arial" w:cs="Arial"/>
          <w:lang w:eastAsia="en-GB"/>
        </w:rPr>
        <w:t xml:space="preserve"> b</w:t>
      </w:r>
      <w:r w:rsidR="00565234" w:rsidRPr="0054279D">
        <w:rPr>
          <w:rFonts w:ascii="Arial" w:eastAsia="Times New Roman" w:hAnsi="Arial" w:cs="Arial"/>
          <w:lang w:eastAsia="en-GB"/>
        </w:rPr>
        <w:t>etween</w:t>
      </w:r>
    </w:p>
    <w:p w14:paraId="4D8C16A0" w14:textId="77777777" w:rsidR="00565234" w:rsidRPr="0054279D" w:rsidRDefault="00565234" w:rsidP="00C526A5">
      <w:pPr>
        <w:spacing w:after="0" w:line="360" w:lineRule="auto"/>
        <w:rPr>
          <w:rFonts w:ascii="Arial" w:eastAsia="Times New Roman" w:hAnsi="Arial" w:cs="Arial"/>
          <w:lang w:eastAsia="en-GB"/>
        </w:rPr>
      </w:pPr>
    </w:p>
    <w:p w14:paraId="124CDA0F" w14:textId="77777777" w:rsidR="00565234" w:rsidRPr="0054279D" w:rsidRDefault="00565234" w:rsidP="00C526A5">
      <w:pPr>
        <w:spacing w:after="0" w:line="360" w:lineRule="auto"/>
        <w:rPr>
          <w:rFonts w:ascii="Arial" w:eastAsia="Times New Roman" w:hAnsi="Arial" w:cs="Arial"/>
          <w:lang w:eastAsia="en-GB"/>
        </w:rPr>
      </w:pPr>
    </w:p>
    <w:p w14:paraId="29563470" w14:textId="77777777" w:rsidR="00565234" w:rsidRPr="0054279D" w:rsidRDefault="00565234" w:rsidP="00C526A5">
      <w:pPr>
        <w:spacing w:after="0" w:line="360" w:lineRule="auto"/>
        <w:rPr>
          <w:rFonts w:ascii="Arial" w:eastAsia="Times New Roman" w:hAnsi="Arial" w:cs="Arial"/>
          <w:lang w:eastAsia="en-GB"/>
        </w:rPr>
      </w:pPr>
    </w:p>
    <w:p w14:paraId="3C7D2353" w14:textId="77777777" w:rsidR="00565234" w:rsidRPr="0054279D" w:rsidRDefault="00565234" w:rsidP="00C526A5">
      <w:pPr>
        <w:spacing w:after="0" w:line="360" w:lineRule="auto"/>
        <w:rPr>
          <w:rFonts w:ascii="Arial" w:eastAsia="Times New Roman" w:hAnsi="Arial" w:cs="Arial"/>
          <w:lang w:eastAsia="en-GB"/>
        </w:rPr>
      </w:pPr>
    </w:p>
    <w:p w14:paraId="27C0F634" w14:textId="13CAB42D" w:rsidR="00565234" w:rsidRPr="0054279D" w:rsidRDefault="00565234" w:rsidP="00C526A5">
      <w:pPr>
        <w:spacing w:after="0" w:line="360" w:lineRule="auto"/>
        <w:jc w:val="center"/>
        <w:rPr>
          <w:rFonts w:ascii="Arial" w:eastAsia="Times New Roman" w:hAnsi="Arial" w:cs="Arial"/>
          <w:b/>
          <w:lang w:eastAsia="en-GB"/>
        </w:rPr>
      </w:pPr>
      <w:r w:rsidRPr="0054279D">
        <w:rPr>
          <w:rFonts w:ascii="Arial" w:eastAsia="Times New Roman" w:hAnsi="Arial" w:cs="Arial"/>
          <w:b/>
          <w:lang w:eastAsia="en-GB"/>
        </w:rPr>
        <w:t>SOUTH AFRICAN REVENUE SERVICE</w:t>
      </w:r>
    </w:p>
    <w:p w14:paraId="36004A0D" w14:textId="0BAC572A" w:rsidR="0084329A" w:rsidRPr="0054279D" w:rsidRDefault="0084329A" w:rsidP="00F53E1D">
      <w:pPr>
        <w:spacing w:after="0" w:line="360" w:lineRule="auto"/>
        <w:jc w:val="center"/>
        <w:rPr>
          <w:rFonts w:ascii="Arial" w:eastAsia="Times New Roman" w:hAnsi="Arial" w:cs="Arial"/>
          <w:b/>
          <w:lang w:eastAsia="en-GB"/>
        </w:rPr>
      </w:pPr>
      <w:r w:rsidRPr="0054279D">
        <w:rPr>
          <w:rFonts w:ascii="Arial" w:eastAsia="Times New Roman" w:hAnsi="Arial" w:cs="Arial"/>
          <w:b/>
          <w:lang w:eastAsia="en-GB"/>
        </w:rPr>
        <w:t>(</w:t>
      </w:r>
      <w:r w:rsidR="00F53E1D" w:rsidRPr="0054279D">
        <w:rPr>
          <w:rFonts w:ascii="Arial" w:eastAsia="Times New Roman" w:hAnsi="Arial" w:cs="Arial"/>
          <w:b/>
          <w:lang w:eastAsia="en-GB"/>
        </w:rPr>
        <w:t>an organ of state within the public administration but outside the public service established in terms of the South African Revenue Service Act, No. 34 of 1997)</w:t>
      </w:r>
    </w:p>
    <w:p w14:paraId="4425935D" w14:textId="77777777" w:rsidR="0084329A" w:rsidRPr="0054279D" w:rsidRDefault="0084329A" w:rsidP="00C526A5">
      <w:pPr>
        <w:spacing w:after="0" w:line="360" w:lineRule="auto"/>
        <w:jc w:val="center"/>
        <w:rPr>
          <w:rFonts w:ascii="Arial" w:eastAsia="Times New Roman" w:hAnsi="Arial" w:cs="Arial"/>
          <w:b/>
          <w:lang w:eastAsia="en-GB"/>
        </w:rPr>
      </w:pPr>
    </w:p>
    <w:p w14:paraId="70932AED" w14:textId="77777777" w:rsidR="00565234" w:rsidRPr="0054279D" w:rsidRDefault="00565234" w:rsidP="00C526A5">
      <w:pPr>
        <w:spacing w:after="0" w:line="360" w:lineRule="auto"/>
        <w:jc w:val="center"/>
        <w:rPr>
          <w:rFonts w:ascii="Arial" w:eastAsia="Times New Roman" w:hAnsi="Arial" w:cs="Arial"/>
          <w:b/>
          <w:lang w:eastAsia="en-GB"/>
        </w:rPr>
      </w:pPr>
      <w:r w:rsidRPr="0054279D">
        <w:rPr>
          <w:rFonts w:ascii="Arial" w:eastAsia="Times New Roman" w:hAnsi="Arial" w:cs="Arial"/>
          <w:b/>
          <w:lang w:eastAsia="en-GB"/>
        </w:rPr>
        <w:t>(“SARS”)</w:t>
      </w:r>
    </w:p>
    <w:p w14:paraId="58E2C5A0" w14:textId="77777777" w:rsidR="00565234" w:rsidRPr="0054279D" w:rsidRDefault="00565234" w:rsidP="00C526A5">
      <w:pPr>
        <w:spacing w:after="0" w:line="360" w:lineRule="auto"/>
        <w:jc w:val="center"/>
        <w:rPr>
          <w:rFonts w:ascii="Arial" w:eastAsia="Times New Roman" w:hAnsi="Arial" w:cs="Arial"/>
          <w:lang w:eastAsia="en-GB"/>
        </w:rPr>
      </w:pPr>
    </w:p>
    <w:p w14:paraId="0EC46AF6" w14:textId="77777777" w:rsidR="00565234" w:rsidRPr="0054279D" w:rsidRDefault="00565234" w:rsidP="00C526A5">
      <w:pPr>
        <w:spacing w:after="0" w:line="360" w:lineRule="auto"/>
        <w:jc w:val="center"/>
        <w:rPr>
          <w:rFonts w:ascii="Arial" w:eastAsia="Times New Roman" w:hAnsi="Arial" w:cs="Arial"/>
          <w:lang w:eastAsia="en-GB"/>
        </w:rPr>
      </w:pPr>
    </w:p>
    <w:p w14:paraId="20481F0F" w14:textId="77777777" w:rsidR="00565234" w:rsidRPr="0054279D" w:rsidRDefault="00565234" w:rsidP="00C526A5">
      <w:pPr>
        <w:spacing w:after="0" w:line="360" w:lineRule="auto"/>
        <w:jc w:val="center"/>
        <w:rPr>
          <w:rFonts w:ascii="Arial" w:eastAsia="Times New Roman" w:hAnsi="Arial" w:cs="Arial"/>
          <w:lang w:eastAsia="en-GB"/>
        </w:rPr>
      </w:pPr>
    </w:p>
    <w:p w14:paraId="09DC4510" w14:textId="77777777" w:rsidR="00565234" w:rsidRPr="0054279D" w:rsidRDefault="00565234" w:rsidP="00C526A5">
      <w:pPr>
        <w:spacing w:after="0" w:line="360" w:lineRule="auto"/>
        <w:jc w:val="center"/>
        <w:rPr>
          <w:rFonts w:ascii="Arial" w:eastAsia="Times New Roman" w:hAnsi="Arial" w:cs="Arial"/>
          <w:lang w:eastAsia="en-GB"/>
        </w:rPr>
      </w:pPr>
    </w:p>
    <w:p w14:paraId="62523CA5" w14:textId="77777777" w:rsidR="00565234" w:rsidRPr="0054279D" w:rsidRDefault="00565234" w:rsidP="00C526A5">
      <w:pPr>
        <w:spacing w:after="0" w:line="360" w:lineRule="auto"/>
        <w:jc w:val="center"/>
        <w:rPr>
          <w:rFonts w:ascii="Arial" w:eastAsia="Times New Roman" w:hAnsi="Arial" w:cs="Arial"/>
          <w:lang w:eastAsia="en-GB"/>
        </w:rPr>
      </w:pPr>
      <w:r w:rsidRPr="0054279D">
        <w:rPr>
          <w:rFonts w:ascii="Arial" w:eastAsia="Times New Roman" w:hAnsi="Arial" w:cs="Arial"/>
          <w:lang w:eastAsia="en-GB"/>
        </w:rPr>
        <w:t>And</w:t>
      </w:r>
    </w:p>
    <w:p w14:paraId="07ED6AE0" w14:textId="77777777" w:rsidR="00565234" w:rsidRPr="0054279D" w:rsidRDefault="00565234" w:rsidP="00C526A5">
      <w:pPr>
        <w:spacing w:after="0" w:line="360" w:lineRule="auto"/>
        <w:jc w:val="center"/>
        <w:rPr>
          <w:rFonts w:ascii="Arial" w:eastAsia="Times New Roman" w:hAnsi="Arial" w:cs="Arial"/>
          <w:lang w:eastAsia="en-GB"/>
        </w:rPr>
      </w:pPr>
    </w:p>
    <w:p w14:paraId="3A29BA30" w14:textId="77777777" w:rsidR="00565234" w:rsidRPr="0054279D" w:rsidRDefault="00565234" w:rsidP="00C526A5">
      <w:pPr>
        <w:spacing w:after="0" w:line="360" w:lineRule="auto"/>
        <w:jc w:val="center"/>
        <w:rPr>
          <w:rFonts w:ascii="Arial" w:eastAsia="Times New Roman" w:hAnsi="Arial" w:cs="Arial"/>
          <w:lang w:eastAsia="en-GB"/>
        </w:rPr>
      </w:pPr>
    </w:p>
    <w:p w14:paraId="6DD8A0B9" w14:textId="77777777" w:rsidR="00565234" w:rsidRPr="0054279D" w:rsidRDefault="00565234" w:rsidP="00C526A5">
      <w:pPr>
        <w:spacing w:after="0" w:line="360" w:lineRule="auto"/>
        <w:jc w:val="center"/>
        <w:rPr>
          <w:rFonts w:ascii="Arial" w:eastAsia="Times New Roman" w:hAnsi="Arial" w:cs="Arial"/>
          <w:lang w:eastAsia="en-GB"/>
        </w:rPr>
      </w:pPr>
    </w:p>
    <w:p w14:paraId="2A9AB884" w14:textId="556F1533" w:rsidR="00565234" w:rsidRPr="0054279D" w:rsidRDefault="005903B1" w:rsidP="00C526A5">
      <w:pPr>
        <w:spacing w:after="0" w:line="360" w:lineRule="auto"/>
        <w:jc w:val="center"/>
        <w:rPr>
          <w:rFonts w:ascii="Arial" w:eastAsia="Times New Roman" w:hAnsi="Arial" w:cs="Arial"/>
          <w:b/>
          <w:lang w:eastAsia="en-GB"/>
        </w:rPr>
      </w:pPr>
      <w:r>
        <w:rPr>
          <w:rFonts w:ascii="Arial" w:eastAsia="Times New Roman" w:hAnsi="Arial" w:cs="Arial"/>
          <w:b/>
          <w:lang w:eastAsia="en-GB"/>
        </w:rPr>
        <w:t>XXXX</w:t>
      </w:r>
    </w:p>
    <w:p w14:paraId="43832F50" w14:textId="64DED49F" w:rsidR="00565234" w:rsidRPr="0054279D" w:rsidRDefault="0084329A" w:rsidP="00C526A5">
      <w:pPr>
        <w:spacing w:after="0" w:line="360" w:lineRule="auto"/>
        <w:jc w:val="center"/>
        <w:rPr>
          <w:rFonts w:ascii="Arial" w:eastAsia="Times New Roman" w:hAnsi="Arial" w:cs="Arial"/>
          <w:b/>
          <w:lang w:eastAsia="en-GB"/>
        </w:rPr>
      </w:pPr>
      <w:r w:rsidRPr="0054279D">
        <w:rPr>
          <w:rFonts w:ascii="Arial" w:eastAsia="Times New Roman" w:hAnsi="Arial" w:cs="Arial"/>
          <w:b/>
          <w:lang w:eastAsia="en-GB"/>
        </w:rPr>
        <w:t xml:space="preserve">Registration Number: </w:t>
      </w:r>
      <w:r w:rsidR="005903B1">
        <w:rPr>
          <w:rFonts w:ascii="Arial" w:eastAsia="Times New Roman" w:hAnsi="Arial" w:cs="Arial"/>
          <w:b/>
          <w:lang w:eastAsia="en-GB"/>
        </w:rPr>
        <w:t>XXXX</w:t>
      </w:r>
    </w:p>
    <w:p w14:paraId="1ABAF9A4" w14:textId="77777777" w:rsidR="0084329A" w:rsidRPr="0054279D" w:rsidRDefault="0084329A" w:rsidP="00C526A5">
      <w:pPr>
        <w:spacing w:after="0" w:line="360" w:lineRule="auto"/>
        <w:jc w:val="center"/>
        <w:rPr>
          <w:rFonts w:ascii="Arial" w:eastAsia="Times New Roman" w:hAnsi="Arial" w:cs="Arial"/>
          <w:b/>
          <w:lang w:eastAsia="en-GB"/>
        </w:rPr>
      </w:pPr>
    </w:p>
    <w:p w14:paraId="1207B96F" w14:textId="2499BC0E" w:rsidR="00565234" w:rsidRPr="0054279D" w:rsidRDefault="00565234" w:rsidP="00C526A5">
      <w:pPr>
        <w:spacing w:after="0" w:line="360" w:lineRule="auto"/>
        <w:jc w:val="center"/>
        <w:rPr>
          <w:rFonts w:ascii="Arial" w:eastAsia="Times New Roman" w:hAnsi="Arial" w:cs="Arial"/>
          <w:b/>
          <w:lang w:eastAsia="en-GB"/>
        </w:rPr>
      </w:pPr>
      <w:r w:rsidRPr="0054279D">
        <w:rPr>
          <w:rFonts w:ascii="Arial" w:eastAsia="Times New Roman" w:hAnsi="Arial" w:cs="Arial"/>
          <w:b/>
          <w:lang w:eastAsia="en-GB"/>
        </w:rPr>
        <w:t>(“Service Provider”)</w:t>
      </w:r>
    </w:p>
    <w:p w14:paraId="54FA7D51" w14:textId="0E00D91E" w:rsidR="00965D96" w:rsidRPr="0054279D" w:rsidRDefault="00965D96" w:rsidP="00C526A5">
      <w:pPr>
        <w:spacing w:after="0" w:line="360" w:lineRule="auto"/>
        <w:jc w:val="center"/>
        <w:rPr>
          <w:rFonts w:ascii="Arial" w:eastAsia="Times New Roman" w:hAnsi="Arial" w:cs="Arial"/>
          <w:b/>
          <w:lang w:eastAsia="en-GB"/>
        </w:rPr>
      </w:pPr>
    </w:p>
    <w:p w14:paraId="4A227F22" w14:textId="77777777" w:rsidR="00F71A2C" w:rsidRPr="0054279D" w:rsidRDefault="00F71A2C" w:rsidP="00A657A4">
      <w:pPr>
        <w:tabs>
          <w:tab w:val="left" w:pos="567"/>
        </w:tabs>
        <w:spacing w:after="120" w:line="360" w:lineRule="auto"/>
        <w:rPr>
          <w:rFonts w:ascii="Arial" w:eastAsia="Times New Roman" w:hAnsi="Arial" w:cs="Arial"/>
          <w:lang w:eastAsia="en-GB"/>
        </w:rPr>
      </w:pPr>
    </w:p>
    <w:p w14:paraId="0121FC19" w14:textId="77777777" w:rsidR="007554B0" w:rsidRPr="0054279D" w:rsidRDefault="00565234" w:rsidP="007554B0">
      <w:pPr>
        <w:numPr>
          <w:ilvl w:val="0"/>
          <w:numId w:val="5"/>
        </w:numPr>
        <w:spacing w:after="0" w:line="360" w:lineRule="auto"/>
        <w:ind w:hanging="720"/>
        <w:jc w:val="both"/>
        <w:rPr>
          <w:rFonts w:ascii="Arial" w:eastAsia="Times New Roman" w:hAnsi="Arial" w:cs="Arial"/>
          <w:b/>
          <w:lang w:eastAsia="en-GB"/>
        </w:rPr>
      </w:pPr>
      <w:bookmarkStart w:id="0" w:name="_Toc519590956"/>
      <w:bookmarkStart w:id="1" w:name="_Ref41476917"/>
      <w:bookmarkStart w:id="2" w:name="_Ref41477295"/>
      <w:bookmarkStart w:id="3" w:name="_Ref179339982"/>
      <w:r w:rsidRPr="0054279D">
        <w:rPr>
          <w:rFonts w:ascii="Arial" w:eastAsia="Times New Roman" w:hAnsi="Arial" w:cs="Arial"/>
          <w:b/>
          <w:lang w:eastAsia="en-GB"/>
        </w:rPr>
        <w:lastRenderedPageBreak/>
        <w:t>APPOINTMENT</w:t>
      </w:r>
    </w:p>
    <w:p w14:paraId="6EDCFECF" w14:textId="44E43069" w:rsidR="00565234" w:rsidRPr="0054279D" w:rsidRDefault="00C23DC7" w:rsidP="007554B0">
      <w:pPr>
        <w:spacing w:after="0" w:line="360" w:lineRule="auto"/>
        <w:ind w:left="720"/>
        <w:jc w:val="both"/>
        <w:rPr>
          <w:rFonts w:ascii="Arial" w:eastAsia="Times New Roman" w:hAnsi="Arial" w:cs="Arial"/>
          <w:b/>
          <w:lang w:eastAsia="en-GB"/>
        </w:rPr>
      </w:pPr>
      <w:r w:rsidRPr="0054279D">
        <w:rPr>
          <w:rFonts w:ascii="Arial" w:eastAsia="Times New Roman" w:hAnsi="Arial" w:cs="Arial"/>
          <w:b/>
          <w:lang w:eastAsia="en-GB"/>
        </w:rPr>
        <w:fldChar w:fldCharType="begin"/>
      </w:r>
      <w:r w:rsidRPr="0054279D">
        <w:instrText xml:space="preserve"> TC "</w:instrText>
      </w:r>
      <w:bookmarkStart w:id="4" w:name="_Toc352050878"/>
      <w:r w:rsidRPr="0054279D">
        <w:rPr>
          <w:rFonts w:ascii="Arial" w:eastAsia="Times New Roman" w:hAnsi="Arial" w:cs="Arial"/>
          <w:b/>
          <w:lang w:eastAsia="en-GB"/>
        </w:rPr>
        <w:instrText>1.   APPOINTMENT</w:instrText>
      </w:r>
      <w:bookmarkEnd w:id="4"/>
      <w:r w:rsidRPr="0054279D">
        <w:instrText xml:space="preserve">" \f C \l "1" </w:instrText>
      </w:r>
      <w:r w:rsidRPr="0054279D">
        <w:rPr>
          <w:rFonts w:ascii="Arial" w:eastAsia="Times New Roman" w:hAnsi="Arial" w:cs="Arial"/>
          <w:b/>
          <w:lang w:eastAsia="en-GB"/>
        </w:rPr>
        <w:fldChar w:fldCharType="end"/>
      </w:r>
    </w:p>
    <w:p w14:paraId="2F282BC8" w14:textId="5A924397" w:rsidR="00565234" w:rsidRPr="0054279D" w:rsidRDefault="00565234" w:rsidP="00C52A3F">
      <w:pPr>
        <w:numPr>
          <w:ilvl w:val="1"/>
          <w:numId w:val="5"/>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SARS issued a </w:t>
      </w:r>
      <w:r w:rsidR="00D4646D" w:rsidRPr="0054279D">
        <w:rPr>
          <w:rFonts w:ascii="Arial" w:eastAsia="Times New Roman" w:hAnsi="Arial" w:cs="Arial"/>
          <w:lang w:eastAsia="en-GB"/>
        </w:rPr>
        <w:t>t</w:t>
      </w:r>
      <w:r w:rsidRPr="0054279D">
        <w:rPr>
          <w:rFonts w:ascii="Arial" w:eastAsia="Times New Roman" w:hAnsi="Arial" w:cs="Arial"/>
          <w:lang w:eastAsia="en-GB"/>
        </w:rPr>
        <w:t>ender</w:t>
      </w:r>
      <w:r w:rsidR="00965D96" w:rsidRPr="0054279D">
        <w:rPr>
          <w:rFonts w:ascii="Arial" w:eastAsia="Times New Roman" w:hAnsi="Arial" w:cs="Arial"/>
          <w:lang w:eastAsia="en-GB"/>
        </w:rPr>
        <w:t>,</w:t>
      </w:r>
      <w:r w:rsidR="00D4646D" w:rsidRPr="0054279D">
        <w:rPr>
          <w:rFonts w:ascii="Arial" w:eastAsia="Times New Roman" w:hAnsi="Arial" w:cs="Arial"/>
          <w:lang w:eastAsia="en-GB"/>
        </w:rPr>
        <w:t xml:space="preserve"> referenced </w:t>
      </w:r>
      <w:r w:rsidR="005903B1">
        <w:rPr>
          <w:rFonts w:ascii="Arial" w:eastAsia="Times New Roman" w:hAnsi="Arial" w:cs="Arial"/>
          <w:lang w:eastAsia="en-GB"/>
        </w:rPr>
        <w:t>RFP 45/2025</w:t>
      </w:r>
      <w:r w:rsidR="00D4646D" w:rsidRPr="0054279D">
        <w:rPr>
          <w:rFonts w:ascii="Arial" w:eastAsia="Times New Roman" w:hAnsi="Arial" w:cs="Arial"/>
          <w:lang w:eastAsia="en-GB"/>
        </w:rPr>
        <w:t xml:space="preserve"> (“</w:t>
      </w:r>
      <w:r w:rsidR="008B070E" w:rsidRPr="0054279D">
        <w:rPr>
          <w:rFonts w:ascii="Arial" w:eastAsia="Times New Roman" w:hAnsi="Arial" w:cs="Arial"/>
          <w:lang w:eastAsia="en-GB"/>
        </w:rPr>
        <w:t xml:space="preserve">the </w:t>
      </w:r>
      <w:r w:rsidR="00D4646D" w:rsidRPr="0054279D">
        <w:rPr>
          <w:rFonts w:ascii="Arial" w:eastAsia="Times New Roman" w:hAnsi="Arial" w:cs="Arial"/>
          <w:lang w:eastAsia="en-GB"/>
        </w:rPr>
        <w:t>Tender”),</w:t>
      </w:r>
      <w:r w:rsidRPr="0054279D">
        <w:rPr>
          <w:rFonts w:ascii="Arial" w:eastAsia="Times New Roman" w:hAnsi="Arial" w:cs="Arial"/>
          <w:lang w:eastAsia="en-GB"/>
        </w:rPr>
        <w:t xml:space="preserve"> for the provision</w:t>
      </w:r>
      <w:r w:rsidR="00D4646D" w:rsidRPr="0054279D">
        <w:rPr>
          <w:rFonts w:ascii="Arial" w:eastAsia="Times New Roman" w:hAnsi="Arial" w:cs="Arial"/>
          <w:lang w:eastAsia="en-GB"/>
        </w:rPr>
        <w:t>,</w:t>
      </w:r>
      <w:r w:rsidRPr="0054279D">
        <w:rPr>
          <w:rFonts w:ascii="Arial" w:eastAsia="Times New Roman" w:hAnsi="Arial" w:cs="Arial"/>
          <w:lang w:eastAsia="en-GB"/>
        </w:rPr>
        <w:t xml:space="preserve"> </w:t>
      </w:r>
      <w:r w:rsidR="00D4646D" w:rsidRPr="0054279D">
        <w:rPr>
          <w:rFonts w:ascii="Arial" w:eastAsia="Times New Roman" w:hAnsi="Arial" w:cs="Arial"/>
          <w:lang w:eastAsia="en-GB"/>
        </w:rPr>
        <w:t>by</w:t>
      </w:r>
      <w:r w:rsidR="008B070E" w:rsidRPr="0054279D">
        <w:rPr>
          <w:rFonts w:ascii="Arial" w:eastAsia="Times New Roman" w:hAnsi="Arial" w:cs="Arial"/>
          <w:lang w:eastAsia="en-GB"/>
        </w:rPr>
        <w:t xml:space="preserve"> the</w:t>
      </w:r>
      <w:r w:rsidR="00D4646D" w:rsidRPr="0054279D">
        <w:rPr>
          <w:rFonts w:ascii="Arial" w:eastAsia="Times New Roman" w:hAnsi="Arial" w:cs="Arial"/>
          <w:lang w:eastAsia="en-GB"/>
        </w:rPr>
        <w:t xml:space="preserve"> successful bidder(s), </w:t>
      </w:r>
      <w:bookmarkStart w:id="5" w:name="_Hlk104893904"/>
      <w:r w:rsidR="00965D96" w:rsidRPr="0054279D">
        <w:rPr>
          <w:rFonts w:ascii="Arial" w:eastAsia="Times New Roman" w:hAnsi="Arial" w:cs="Arial"/>
          <w:lang w:eastAsia="en-GB"/>
        </w:rPr>
        <w:t xml:space="preserve">of </w:t>
      </w:r>
      <w:bookmarkStart w:id="6" w:name="_Hlk105521652"/>
      <w:bookmarkStart w:id="7" w:name="_Hlk144730887"/>
      <w:bookmarkEnd w:id="5"/>
      <w:r w:rsidR="00D27579" w:rsidRPr="0054279D">
        <w:rPr>
          <w:rFonts w:ascii="Arial" w:eastAsia="Times New Roman" w:hAnsi="Arial" w:cs="Arial"/>
          <w:lang w:eastAsia="en-GB"/>
        </w:rPr>
        <w:t xml:space="preserve">armed guarding, </w:t>
      </w:r>
      <w:r w:rsidR="006E2BBA">
        <w:rPr>
          <w:rFonts w:ascii="Arial" w:eastAsia="Times New Roman" w:hAnsi="Arial" w:cs="Arial"/>
          <w:lang w:eastAsia="en-GB"/>
        </w:rPr>
        <w:t xml:space="preserve">unarmed guarding, </w:t>
      </w:r>
      <w:r w:rsidR="00D27579" w:rsidRPr="0054279D">
        <w:rPr>
          <w:rFonts w:ascii="Arial" w:eastAsia="Times New Roman" w:hAnsi="Arial" w:cs="Arial"/>
          <w:lang w:eastAsia="en-GB"/>
        </w:rPr>
        <w:t xml:space="preserve"> and tactical response</w:t>
      </w:r>
      <w:bookmarkEnd w:id="6"/>
      <w:r w:rsidR="00D27579" w:rsidRPr="0054279D">
        <w:rPr>
          <w:rFonts w:ascii="Arial" w:eastAsia="Times New Roman" w:hAnsi="Arial" w:cs="Arial"/>
          <w:lang w:eastAsia="en-GB"/>
        </w:rPr>
        <w:t xml:space="preserve"> security services to be performed </w:t>
      </w:r>
      <w:bookmarkEnd w:id="7"/>
      <w:r w:rsidR="00D27579" w:rsidRPr="0054279D">
        <w:rPr>
          <w:rFonts w:ascii="Arial" w:eastAsia="Times New Roman" w:hAnsi="Arial" w:cs="Arial"/>
          <w:lang w:eastAsia="en-GB"/>
        </w:rPr>
        <w:t>at the SARS office/buildings/premises [“the SARS Site(s)”] at the selected region(s) (defined in this Agreement as “Services”)</w:t>
      </w:r>
      <w:r w:rsidR="008B070E" w:rsidRPr="0054279D">
        <w:rPr>
          <w:rFonts w:ascii="Arial" w:eastAsia="Times New Roman" w:hAnsi="Arial" w:cs="Arial"/>
          <w:lang w:eastAsia="en-GB"/>
        </w:rPr>
        <w:t xml:space="preserve">. The bid </w:t>
      </w:r>
      <w:r w:rsidR="005D5BE1" w:rsidRPr="0054279D">
        <w:rPr>
          <w:rFonts w:ascii="Arial" w:eastAsia="Times New Roman" w:hAnsi="Arial" w:cs="Arial"/>
          <w:lang w:eastAsia="en-GB"/>
        </w:rPr>
        <w:t xml:space="preserve">submitted by </w:t>
      </w:r>
      <w:r w:rsidR="008B070E" w:rsidRPr="0054279D">
        <w:rPr>
          <w:rFonts w:ascii="Arial" w:eastAsia="Times New Roman" w:hAnsi="Arial" w:cs="Arial"/>
          <w:lang w:eastAsia="en-GB"/>
        </w:rPr>
        <w:t xml:space="preserve">the Service Provider was </w:t>
      </w:r>
      <w:r w:rsidRPr="0054279D">
        <w:rPr>
          <w:rFonts w:ascii="Arial" w:eastAsia="Times New Roman" w:hAnsi="Arial" w:cs="Arial"/>
          <w:lang w:eastAsia="en-GB"/>
        </w:rPr>
        <w:t xml:space="preserve">accepted </w:t>
      </w:r>
      <w:r w:rsidR="008B070E" w:rsidRPr="0054279D">
        <w:rPr>
          <w:rFonts w:ascii="Arial" w:eastAsia="Times New Roman" w:hAnsi="Arial" w:cs="Arial"/>
          <w:lang w:eastAsia="en-GB"/>
        </w:rPr>
        <w:t xml:space="preserve">in this respect </w:t>
      </w:r>
      <w:r w:rsidRPr="0054279D">
        <w:rPr>
          <w:rFonts w:ascii="Arial" w:eastAsia="Times New Roman" w:hAnsi="Arial" w:cs="Arial"/>
          <w:lang w:eastAsia="en-GB"/>
        </w:rPr>
        <w:t>following</w:t>
      </w:r>
      <w:r w:rsidR="008B070E" w:rsidRPr="0054279D">
        <w:rPr>
          <w:rFonts w:ascii="Arial" w:eastAsia="Times New Roman" w:hAnsi="Arial" w:cs="Arial"/>
          <w:lang w:eastAsia="en-GB"/>
        </w:rPr>
        <w:t xml:space="preserve"> the</w:t>
      </w:r>
      <w:r w:rsidRPr="0054279D">
        <w:rPr>
          <w:rFonts w:ascii="Arial" w:eastAsia="Times New Roman" w:hAnsi="Arial" w:cs="Arial"/>
          <w:lang w:eastAsia="en-GB"/>
        </w:rPr>
        <w:t xml:space="preserve"> </w:t>
      </w:r>
      <w:r w:rsidR="008B070E" w:rsidRPr="0054279D">
        <w:rPr>
          <w:rFonts w:ascii="Arial" w:eastAsia="Times New Roman" w:hAnsi="Arial" w:cs="Arial"/>
          <w:lang w:eastAsia="en-GB"/>
        </w:rPr>
        <w:t>T</w:t>
      </w:r>
      <w:r w:rsidRPr="0054279D">
        <w:rPr>
          <w:rFonts w:ascii="Arial" w:eastAsia="Times New Roman" w:hAnsi="Arial" w:cs="Arial"/>
          <w:lang w:eastAsia="en-GB"/>
        </w:rPr>
        <w:t xml:space="preserve">ender process. </w:t>
      </w:r>
    </w:p>
    <w:p w14:paraId="332476BE" w14:textId="77777777" w:rsidR="00565234" w:rsidRPr="0054279D" w:rsidRDefault="00565234" w:rsidP="00C52A3F">
      <w:pPr>
        <w:tabs>
          <w:tab w:val="left" w:pos="709"/>
        </w:tabs>
        <w:spacing w:after="0" w:line="360" w:lineRule="auto"/>
        <w:jc w:val="both"/>
        <w:rPr>
          <w:rFonts w:ascii="Arial" w:eastAsia="Times New Roman" w:hAnsi="Arial" w:cs="Arial"/>
          <w:lang w:eastAsia="en-GB"/>
        </w:rPr>
      </w:pPr>
    </w:p>
    <w:p w14:paraId="18EC1DC2" w14:textId="0310D8CE" w:rsidR="00565234" w:rsidRPr="0054279D" w:rsidRDefault="00565234" w:rsidP="00C018FA">
      <w:pPr>
        <w:numPr>
          <w:ilvl w:val="1"/>
          <w:numId w:val="5"/>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SARS therefore appoints the Service Provider, on a non-exclusive basis, for the provision of </w:t>
      </w:r>
      <w:r w:rsidR="008B070E" w:rsidRPr="0054279D">
        <w:rPr>
          <w:rFonts w:ascii="Arial" w:eastAsia="Times New Roman" w:hAnsi="Arial" w:cs="Arial"/>
          <w:lang w:eastAsia="en-GB"/>
        </w:rPr>
        <w:t>Services</w:t>
      </w:r>
      <w:r w:rsidRPr="0054279D">
        <w:rPr>
          <w:rFonts w:ascii="Arial" w:eastAsia="Times New Roman" w:hAnsi="Arial" w:cs="Arial"/>
          <w:lang w:eastAsia="en-GB"/>
        </w:rPr>
        <w:t xml:space="preserve"> for </w:t>
      </w:r>
      <w:r w:rsidR="00C96198" w:rsidRPr="0054279D">
        <w:rPr>
          <w:rFonts w:ascii="Arial" w:eastAsia="Times New Roman" w:hAnsi="Arial" w:cs="Arial"/>
          <w:lang w:eastAsia="en-GB"/>
        </w:rPr>
        <w:t>R</w:t>
      </w:r>
      <w:r w:rsidRPr="0054279D">
        <w:rPr>
          <w:rFonts w:ascii="Arial" w:eastAsia="Times New Roman" w:hAnsi="Arial" w:cs="Arial"/>
          <w:lang w:eastAsia="en-GB"/>
        </w:rPr>
        <w:t xml:space="preserve">egion </w:t>
      </w:r>
      <w:r w:rsidR="005903B1">
        <w:rPr>
          <w:rFonts w:ascii="Arial" w:eastAsia="Times New Roman" w:hAnsi="Arial" w:cs="Arial"/>
          <w:lang w:eastAsia="en-GB"/>
        </w:rPr>
        <w:t>X</w:t>
      </w:r>
      <w:r w:rsidR="00C96198" w:rsidRPr="0054279D">
        <w:rPr>
          <w:rFonts w:ascii="Arial" w:eastAsia="Times New Roman" w:hAnsi="Arial" w:cs="Arial"/>
          <w:lang w:eastAsia="en-GB"/>
        </w:rPr>
        <w:t xml:space="preserve"> </w:t>
      </w:r>
      <w:r w:rsidRPr="0054279D">
        <w:rPr>
          <w:rFonts w:ascii="Arial" w:eastAsia="Times New Roman" w:hAnsi="Arial" w:cs="Arial"/>
          <w:lang w:eastAsia="en-GB"/>
        </w:rPr>
        <w:t>as set out mo</w:t>
      </w:r>
      <w:r w:rsidR="00ED1344" w:rsidRPr="0054279D">
        <w:rPr>
          <w:rFonts w:ascii="Arial" w:eastAsia="Times New Roman" w:hAnsi="Arial" w:cs="Arial"/>
          <w:lang w:eastAsia="en-GB"/>
        </w:rPr>
        <w:t>re fully in the Tender Document</w:t>
      </w:r>
      <w:r w:rsidR="002052CD" w:rsidRPr="0054279D">
        <w:rPr>
          <w:rFonts w:ascii="Arial" w:eastAsia="Times New Roman" w:hAnsi="Arial" w:cs="Arial"/>
          <w:lang w:eastAsia="en-GB"/>
        </w:rPr>
        <w:t>s</w:t>
      </w:r>
      <w:r w:rsidRPr="0054279D">
        <w:rPr>
          <w:rFonts w:ascii="Arial" w:eastAsia="Times New Roman" w:hAnsi="Arial" w:cs="Arial"/>
          <w:lang w:eastAsia="en-GB"/>
        </w:rPr>
        <w:t xml:space="preserve"> annexed hereto an</w:t>
      </w:r>
      <w:r w:rsidR="00CD7AB6" w:rsidRPr="0054279D">
        <w:rPr>
          <w:rFonts w:ascii="Arial" w:eastAsia="Times New Roman" w:hAnsi="Arial" w:cs="Arial"/>
          <w:lang w:eastAsia="en-GB"/>
        </w:rPr>
        <w:t xml:space="preserve">d marked as Annexure </w:t>
      </w:r>
      <w:r w:rsidR="00C96198" w:rsidRPr="0054279D">
        <w:rPr>
          <w:rFonts w:ascii="Arial" w:eastAsia="Times New Roman" w:hAnsi="Arial" w:cs="Arial"/>
          <w:lang w:eastAsia="en-GB"/>
        </w:rPr>
        <w:t>A</w:t>
      </w:r>
      <w:r w:rsidR="002A75FA" w:rsidRPr="0054279D">
        <w:rPr>
          <w:rFonts w:ascii="Arial" w:eastAsia="Times New Roman" w:hAnsi="Arial" w:cs="Arial"/>
          <w:lang w:eastAsia="en-GB"/>
        </w:rPr>
        <w:t>, Annexure B and Annexure C</w:t>
      </w:r>
      <w:r w:rsidR="0075751B" w:rsidRPr="0054279D">
        <w:rPr>
          <w:rFonts w:ascii="Arial" w:eastAsia="Times New Roman" w:hAnsi="Arial" w:cs="Arial"/>
          <w:lang w:eastAsia="en-GB"/>
        </w:rPr>
        <w:t>.</w:t>
      </w:r>
      <w:r w:rsidRPr="0054279D">
        <w:rPr>
          <w:rFonts w:ascii="Arial" w:eastAsia="Times New Roman" w:hAnsi="Arial" w:cs="Arial"/>
          <w:lang w:eastAsia="en-GB"/>
        </w:rPr>
        <w:t xml:space="preserve"> The Service Provider accepts the appointment to render the Services subject to the terms and conditions of this Agreement.</w:t>
      </w:r>
    </w:p>
    <w:p w14:paraId="353E60F0" w14:textId="77777777" w:rsidR="00565234" w:rsidRPr="0054279D" w:rsidRDefault="00565234" w:rsidP="00C018FA">
      <w:pPr>
        <w:spacing w:after="0" w:line="360" w:lineRule="auto"/>
        <w:ind w:left="720"/>
        <w:rPr>
          <w:rFonts w:ascii="Arial" w:eastAsia="Times New Roman" w:hAnsi="Arial" w:cs="Arial"/>
          <w:lang w:eastAsia="en-GB"/>
        </w:rPr>
      </w:pPr>
    </w:p>
    <w:p w14:paraId="35199946" w14:textId="77777777" w:rsidR="00565234" w:rsidRPr="0054279D" w:rsidRDefault="00565234" w:rsidP="00C018FA">
      <w:pPr>
        <w:numPr>
          <w:ilvl w:val="0"/>
          <w:numId w:val="5"/>
        </w:numPr>
        <w:spacing w:after="0" w:line="360" w:lineRule="auto"/>
        <w:ind w:hanging="720"/>
        <w:jc w:val="both"/>
        <w:rPr>
          <w:rFonts w:ascii="Arial" w:eastAsia="Times New Roman" w:hAnsi="Arial" w:cs="Arial"/>
          <w:b/>
          <w:lang w:eastAsia="en-GB"/>
        </w:rPr>
      </w:pPr>
      <w:r w:rsidRPr="0054279D">
        <w:rPr>
          <w:rFonts w:ascii="Arial" w:eastAsia="Times New Roman" w:hAnsi="Arial" w:cs="Arial"/>
          <w:b/>
          <w:lang w:eastAsia="en-GB"/>
        </w:rPr>
        <w:t>INTERPRETATION</w:t>
      </w:r>
      <w:r w:rsidR="00C23DC7" w:rsidRPr="0054279D">
        <w:rPr>
          <w:rFonts w:ascii="Arial" w:eastAsia="Times New Roman" w:hAnsi="Arial" w:cs="Arial"/>
          <w:b/>
          <w:lang w:eastAsia="en-GB"/>
        </w:rPr>
        <w:fldChar w:fldCharType="begin"/>
      </w:r>
      <w:r w:rsidR="00C23DC7" w:rsidRPr="0054279D">
        <w:instrText xml:space="preserve"> TC "</w:instrText>
      </w:r>
      <w:bookmarkStart w:id="8" w:name="_Toc352050879"/>
      <w:r w:rsidR="00C23DC7" w:rsidRPr="0054279D">
        <w:rPr>
          <w:rFonts w:ascii="Arial" w:eastAsia="Times New Roman" w:hAnsi="Arial" w:cs="Arial"/>
          <w:b/>
          <w:lang w:eastAsia="en-GB"/>
        </w:rPr>
        <w:instrText>2.   INTERPRETATION</w:instrText>
      </w:r>
      <w:bookmarkEnd w:id="8"/>
      <w:r w:rsidR="00C23DC7" w:rsidRPr="0054279D">
        <w:instrText xml:space="preserve">" \f C \l "1" </w:instrText>
      </w:r>
      <w:r w:rsidR="00C23DC7" w:rsidRPr="0054279D">
        <w:rPr>
          <w:rFonts w:ascii="Arial" w:eastAsia="Times New Roman" w:hAnsi="Arial" w:cs="Arial"/>
          <w:b/>
          <w:lang w:eastAsia="en-GB"/>
        </w:rPr>
        <w:fldChar w:fldCharType="end"/>
      </w:r>
    </w:p>
    <w:p w14:paraId="3219F436" w14:textId="77777777" w:rsidR="00565234" w:rsidRPr="0054279D" w:rsidRDefault="00565234" w:rsidP="00C018FA">
      <w:pPr>
        <w:keepNext/>
        <w:widowControl w:val="0"/>
        <w:tabs>
          <w:tab w:val="left" w:pos="0"/>
          <w:tab w:val="left" w:pos="709"/>
          <w:tab w:val="left" w:pos="993"/>
        </w:tabs>
        <w:adjustRightInd w:val="0"/>
        <w:spacing w:after="0" w:line="360" w:lineRule="auto"/>
        <w:ind w:left="360"/>
        <w:jc w:val="both"/>
        <w:textAlignment w:val="baseline"/>
        <w:outlineLvl w:val="0"/>
        <w:rPr>
          <w:rFonts w:ascii="Arial" w:eastAsia="Times New Roman" w:hAnsi="Arial" w:cs="Arial"/>
          <w:b/>
          <w:w w:val="112"/>
          <w:lang w:val="en-AU"/>
        </w:rPr>
      </w:pPr>
    </w:p>
    <w:p w14:paraId="28BA9708" w14:textId="77777777" w:rsidR="00565234" w:rsidRPr="0054279D" w:rsidRDefault="00565234" w:rsidP="00C018FA">
      <w:pPr>
        <w:numPr>
          <w:ilvl w:val="1"/>
          <w:numId w:val="6"/>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The head notes to the Clauses of this Agreement are for reference purposes only and will not govern or affect the interpretation of nor modify nor ampl</w:t>
      </w:r>
      <w:r w:rsidR="00AD4D10" w:rsidRPr="0054279D">
        <w:rPr>
          <w:rFonts w:ascii="Arial" w:eastAsia="Times New Roman" w:hAnsi="Arial" w:cs="Arial"/>
          <w:lang w:eastAsia="en-GB"/>
        </w:rPr>
        <w:t>ify the terms of this Agreement;</w:t>
      </w:r>
    </w:p>
    <w:p w14:paraId="1940D876" w14:textId="77777777" w:rsidR="00565234" w:rsidRPr="0054279D" w:rsidRDefault="00565234" w:rsidP="00C52A3F">
      <w:pPr>
        <w:spacing w:after="0" w:line="360" w:lineRule="auto"/>
        <w:jc w:val="both"/>
        <w:rPr>
          <w:rFonts w:ascii="Arial" w:eastAsia="Times New Roman" w:hAnsi="Arial" w:cs="Arial"/>
          <w:lang w:eastAsia="en-GB"/>
        </w:rPr>
      </w:pPr>
    </w:p>
    <w:p w14:paraId="67BCF670" w14:textId="77777777" w:rsidR="00565234" w:rsidRPr="0054279D" w:rsidRDefault="00565234" w:rsidP="00C52A3F">
      <w:pPr>
        <w:numPr>
          <w:ilvl w:val="1"/>
          <w:numId w:val="6"/>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Unless inconsistent with the context, the words and expressions have the following meanings and similar expressions will have corresponding meanings:</w:t>
      </w:r>
    </w:p>
    <w:p w14:paraId="57472324" w14:textId="77777777" w:rsidR="00565234" w:rsidRPr="0054279D" w:rsidRDefault="00565234" w:rsidP="00C52A3F">
      <w:pPr>
        <w:spacing w:after="0" w:line="360" w:lineRule="auto"/>
        <w:jc w:val="both"/>
        <w:rPr>
          <w:rFonts w:ascii="Arial" w:eastAsia="Times New Roman" w:hAnsi="Arial" w:cs="Arial"/>
          <w:lang w:eastAsia="en-GB"/>
        </w:rPr>
      </w:pPr>
    </w:p>
    <w:p w14:paraId="5F1C10F7" w14:textId="77777777" w:rsidR="00943E10" w:rsidRPr="0054279D" w:rsidRDefault="00943E10" w:rsidP="00C52A3F">
      <w:pPr>
        <w:numPr>
          <w:ilvl w:val="2"/>
          <w:numId w:val="6"/>
        </w:numPr>
        <w:tabs>
          <w:tab w:val="left" w:pos="567"/>
        </w:tabs>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“Actual Inflation Rate”</w:t>
      </w:r>
      <w:r w:rsidRPr="0054279D">
        <w:rPr>
          <w:rFonts w:ascii="Arial" w:eastAsia="Times New Roman" w:hAnsi="Arial" w:cs="Arial"/>
          <w:lang w:eastAsia="en-GB"/>
        </w:rPr>
        <w:t xml:space="preserve"> means CPI (or its equivalent successor in title) as published by Statistics South Africa. Should Statistics South Africa cease publishing the CPI or substantially change the content or format thereof, SARS will by notice to Service Provider substitute another appropriate measure for determining the inflation rate.</w:t>
      </w:r>
    </w:p>
    <w:p w14:paraId="52C3BB5B" w14:textId="77777777" w:rsidR="00943E10" w:rsidRPr="0054279D" w:rsidRDefault="00943E10" w:rsidP="00C52A3F">
      <w:pPr>
        <w:tabs>
          <w:tab w:val="left" w:pos="567"/>
        </w:tabs>
        <w:spacing w:after="0" w:line="360" w:lineRule="auto"/>
        <w:jc w:val="both"/>
        <w:rPr>
          <w:rFonts w:ascii="Arial" w:eastAsia="Times New Roman" w:hAnsi="Arial" w:cs="Arial"/>
          <w:lang w:eastAsia="en-GB"/>
        </w:rPr>
      </w:pPr>
    </w:p>
    <w:p w14:paraId="57F1B440" w14:textId="1F38A832" w:rsidR="008E47C3" w:rsidRPr="0054279D" w:rsidRDefault="00565234" w:rsidP="00A5224B">
      <w:pPr>
        <w:numPr>
          <w:ilvl w:val="2"/>
          <w:numId w:val="6"/>
        </w:numPr>
        <w:tabs>
          <w:tab w:val="left" w:pos="1418"/>
        </w:tabs>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“the/this Agreement”</w:t>
      </w:r>
      <w:r w:rsidRPr="0054279D">
        <w:rPr>
          <w:rFonts w:ascii="Arial" w:eastAsia="Times New Roman" w:hAnsi="Arial" w:cs="Arial"/>
          <w:lang w:eastAsia="en-GB"/>
        </w:rPr>
        <w:t xml:space="preserve"> means the Agreement set out in this document, including</w:t>
      </w:r>
      <w:r w:rsidR="00247D55" w:rsidRPr="0054279D">
        <w:rPr>
          <w:rFonts w:ascii="Arial" w:eastAsia="Times New Roman" w:hAnsi="Arial" w:cs="Arial"/>
          <w:lang w:eastAsia="en-GB"/>
        </w:rPr>
        <w:t xml:space="preserve"> – </w:t>
      </w:r>
      <w:r w:rsidRPr="0054279D">
        <w:rPr>
          <w:rFonts w:ascii="Arial" w:eastAsia="Times New Roman" w:hAnsi="Arial" w:cs="Arial"/>
          <w:lang w:eastAsia="en-GB"/>
        </w:rPr>
        <w:t xml:space="preserve"> </w:t>
      </w:r>
    </w:p>
    <w:p w14:paraId="5B995091" w14:textId="77777777" w:rsidR="00A5224B" w:rsidRPr="0054279D" w:rsidRDefault="00A5224B" w:rsidP="00A5224B">
      <w:pPr>
        <w:tabs>
          <w:tab w:val="left" w:pos="1418"/>
        </w:tabs>
        <w:spacing w:after="0" w:line="360" w:lineRule="auto"/>
        <w:jc w:val="both"/>
        <w:rPr>
          <w:rFonts w:ascii="Arial" w:eastAsia="Times New Roman" w:hAnsi="Arial" w:cs="Arial"/>
          <w:lang w:eastAsia="en-GB"/>
        </w:rPr>
      </w:pPr>
    </w:p>
    <w:p w14:paraId="7CC4B434" w14:textId="706D1AB1" w:rsidR="00654B34" w:rsidRPr="0054279D" w:rsidRDefault="00654B34" w:rsidP="00A5224B">
      <w:pPr>
        <w:pStyle w:val="ListParagraph"/>
        <w:numPr>
          <w:ilvl w:val="3"/>
          <w:numId w:val="6"/>
        </w:numPr>
        <w:tabs>
          <w:tab w:val="left" w:pos="1701"/>
        </w:tabs>
        <w:spacing w:line="360" w:lineRule="auto"/>
        <w:ind w:left="1701" w:hanging="992"/>
        <w:jc w:val="both"/>
        <w:rPr>
          <w:rFonts w:ascii="Arial" w:hAnsi="Arial" w:cs="Arial"/>
          <w:sz w:val="22"/>
          <w:szCs w:val="22"/>
        </w:rPr>
      </w:pPr>
      <w:r w:rsidRPr="0054279D">
        <w:rPr>
          <w:rFonts w:ascii="Arial" w:hAnsi="Arial" w:cs="Arial"/>
          <w:sz w:val="22"/>
          <w:szCs w:val="22"/>
        </w:rPr>
        <w:t xml:space="preserve">Schedule of </w:t>
      </w:r>
      <w:r w:rsidR="00A5224B" w:rsidRPr="0054279D">
        <w:rPr>
          <w:rFonts w:ascii="Arial" w:hAnsi="Arial" w:cs="Arial"/>
          <w:sz w:val="22"/>
          <w:szCs w:val="22"/>
        </w:rPr>
        <w:t>rates and f</w:t>
      </w:r>
      <w:r w:rsidRPr="0054279D">
        <w:rPr>
          <w:rFonts w:ascii="Arial" w:hAnsi="Arial" w:cs="Arial"/>
          <w:sz w:val="22"/>
          <w:szCs w:val="22"/>
        </w:rPr>
        <w:t xml:space="preserve">ees for the Services, attached to the Agreement and marked as </w:t>
      </w:r>
      <w:r w:rsidRPr="0054279D">
        <w:rPr>
          <w:rFonts w:ascii="Arial" w:hAnsi="Arial" w:cs="Arial"/>
          <w:b/>
          <w:bCs/>
          <w:sz w:val="22"/>
          <w:szCs w:val="22"/>
        </w:rPr>
        <w:t xml:space="preserve">“Annexure </w:t>
      </w:r>
      <w:r w:rsidR="005903B1">
        <w:rPr>
          <w:rFonts w:ascii="Arial" w:hAnsi="Arial" w:cs="Arial"/>
          <w:b/>
          <w:bCs/>
          <w:sz w:val="22"/>
          <w:szCs w:val="22"/>
        </w:rPr>
        <w:t>X</w:t>
      </w:r>
      <w:r w:rsidRPr="0054279D">
        <w:rPr>
          <w:rFonts w:ascii="Arial" w:hAnsi="Arial" w:cs="Arial"/>
          <w:b/>
          <w:bCs/>
          <w:sz w:val="22"/>
          <w:szCs w:val="22"/>
        </w:rPr>
        <w:t>”</w:t>
      </w:r>
      <w:r w:rsidR="00971E45" w:rsidRPr="0054279D">
        <w:rPr>
          <w:rFonts w:ascii="Arial" w:hAnsi="Arial" w:cs="Arial"/>
          <w:b/>
          <w:bCs/>
          <w:sz w:val="22"/>
          <w:szCs w:val="22"/>
        </w:rPr>
        <w:t>;</w:t>
      </w:r>
    </w:p>
    <w:p w14:paraId="62D23C47" w14:textId="32C2D9C6" w:rsidR="008E47C3" w:rsidRPr="0054279D" w:rsidRDefault="00654B34" w:rsidP="006C6EFC">
      <w:pPr>
        <w:pStyle w:val="ListParagraph"/>
        <w:numPr>
          <w:ilvl w:val="3"/>
          <w:numId w:val="6"/>
        </w:numPr>
        <w:tabs>
          <w:tab w:val="left" w:pos="1701"/>
        </w:tabs>
        <w:spacing w:line="360" w:lineRule="auto"/>
        <w:ind w:left="1701" w:hanging="992"/>
        <w:jc w:val="both"/>
        <w:rPr>
          <w:rFonts w:ascii="Arial" w:hAnsi="Arial" w:cs="Arial"/>
          <w:sz w:val="22"/>
          <w:szCs w:val="22"/>
        </w:rPr>
      </w:pPr>
      <w:r w:rsidRPr="0054279D">
        <w:rPr>
          <w:rFonts w:ascii="Arial" w:hAnsi="Arial" w:cs="Arial"/>
          <w:sz w:val="22"/>
          <w:szCs w:val="22"/>
        </w:rPr>
        <w:t>Main Request for Proposal,</w:t>
      </w:r>
      <w:r w:rsidR="002A75FA" w:rsidRPr="0054279D">
        <w:rPr>
          <w:rFonts w:ascii="Arial" w:hAnsi="Arial" w:cs="Arial"/>
          <w:sz w:val="22"/>
          <w:szCs w:val="22"/>
        </w:rPr>
        <w:t xml:space="preserve"> which includes Tender specifications,</w:t>
      </w:r>
      <w:r w:rsidRPr="0054279D">
        <w:rPr>
          <w:rFonts w:ascii="Arial" w:hAnsi="Arial" w:cs="Arial"/>
          <w:sz w:val="22"/>
          <w:szCs w:val="22"/>
        </w:rPr>
        <w:t xml:space="preserve"> attached to the Agreement and marked as </w:t>
      </w:r>
      <w:r w:rsidRPr="0054279D">
        <w:rPr>
          <w:rFonts w:ascii="Arial" w:hAnsi="Arial" w:cs="Arial"/>
          <w:b/>
          <w:bCs/>
          <w:sz w:val="22"/>
          <w:szCs w:val="22"/>
        </w:rPr>
        <w:t>“Annexure B</w:t>
      </w:r>
      <w:r w:rsidR="00971E45" w:rsidRPr="0054279D">
        <w:rPr>
          <w:rFonts w:ascii="Arial" w:hAnsi="Arial" w:cs="Arial"/>
          <w:b/>
          <w:bCs/>
          <w:sz w:val="22"/>
          <w:szCs w:val="22"/>
        </w:rPr>
        <w:t>”</w:t>
      </w:r>
      <w:r w:rsidR="00971E45" w:rsidRPr="0054279D">
        <w:rPr>
          <w:rFonts w:ascii="Arial" w:hAnsi="Arial" w:cs="Arial"/>
          <w:sz w:val="22"/>
          <w:szCs w:val="22"/>
        </w:rPr>
        <w:t>;</w:t>
      </w:r>
    </w:p>
    <w:p w14:paraId="69F573B7" w14:textId="77777777" w:rsidR="006C6EFC" w:rsidRPr="0054279D" w:rsidRDefault="006C6EFC" w:rsidP="006C6EFC">
      <w:pPr>
        <w:pStyle w:val="ListParagraph"/>
        <w:tabs>
          <w:tab w:val="left" w:pos="1701"/>
        </w:tabs>
        <w:spacing w:line="360" w:lineRule="auto"/>
        <w:ind w:left="1701"/>
        <w:jc w:val="both"/>
        <w:rPr>
          <w:rFonts w:ascii="Arial" w:hAnsi="Arial" w:cs="Arial"/>
          <w:sz w:val="22"/>
          <w:szCs w:val="22"/>
        </w:rPr>
      </w:pPr>
    </w:p>
    <w:p w14:paraId="01B03502" w14:textId="1C8450A3" w:rsidR="00AE13CF" w:rsidRPr="0054279D" w:rsidRDefault="00AE13CF" w:rsidP="008E47C3">
      <w:pPr>
        <w:pStyle w:val="ListParagraph"/>
        <w:numPr>
          <w:ilvl w:val="3"/>
          <w:numId w:val="6"/>
        </w:numPr>
        <w:tabs>
          <w:tab w:val="left" w:pos="1701"/>
        </w:tabs>
        <w:spacing w:line="360" w:lineRule="auto"/>
        <w:ind w:left="1701" w:hanging="992"/>
        <w:jc w:val="both"/>
        <w:rPr>
          <w:rFonts w:ascii="Arial" w:hAnsi="Arial" w:cs="Arial"/>
          <w:sz w:val="22"/>
          <w:szCs w:val="22"/>
        </w:rPr>
      </w:pPr>
      <w:r w:rsidRPr="0054279D">
        <w:rPr>
          <w:rFonts w:ascii="Arial" w:hAnsi="Arial" w:cs="Arial"/>
          <w:sz w:val="22"/>
          <w:szCs w:val="22"/>
        </w:rPr>
        <w:t xml:space="preserve">Schedule of </w:t>
      </w:r>
      <w:r w:rsidR="002A75FA" w:rsidRPr="0054279D">
        <w:rPr>
          <w:rFonts w:ascii="Arial" w:hAnsi="Arial" w:cs="Arial"/>
          <w:sz w:val="22"/>
          <w:szCs w:val="22"/>
        </w:rPr>
        <w:t>S</w:t>
      </w:r>
      <w:r w:rsidRPr="0054279D">
        <w:rPr>
          <w:rFonts w:ascii="Arial" w:hAnsi="Arial" w:cs="Arial"/>
          <w:sz w:val="22"/>
          <w:szCs w:val="22"/>
        </w:rPr>
        <w:t xml:space="preserve">ervice </w:t>
      </w:r>
      <w:r w:rsidR="002A75FA" w:rsidRPr="0054279D">
        <w:rPr>
          <w:rFonts w:ascii="Arial" w:hAnsi="Arial" w:cs="Arial"/>
          <w:sz w:val="22"/>
          <w:szCs w:val="22"/>
        </w:rPr>
        <w:t>L</w:t>
      </w:r>
      <w:r w:rsidR="008E47C3" w:rsidRPr="0054279D">
        <w:rPr>
          <w:rFonts w:ascii="Arial" w:hAnsi="Arial" w:cs="Arial"/>
          <w:sz w:val="22"/>
          <w:szCs w:val="22"/>
        </w:rPr>
        <w:t>evel</w:t>
      </w:r>
      <w:r w:rsidR="00746503" w:rsidRPr="0054279D">
        <w:rPr>
          <w:rFonts w:ascii="Arial" w:hAnsi="Arial" w:cs="Arial"/>
          <w:sz w:val="22"/>
          <w:szCs w:val="22"/>
        </w:rPr>
        <w:t>s and financial penalties for Service Level</w:t>
      </w:r>
      <w:r w:rsidR="008E47C3" w:rsidRPr="0054279D">
        <w:rPr>
          <w:rFonts w:ascii="Arial" w:hAnsi="Arial" w:cs="Arial"/>
          <w:sz w:val="22"/>
          <w:szCs w:val="22"/>
        </w:rPr>
        <w:t xml:space="preserve"> </w:t>
      </w:r>
      <w:r w:rsidR="002A75FA" w:rsidRPr="0054279D">
        <w:rPr>
          <w:rFonts w:ascii="Arial" w:hAnsi="Arial" w:cs="Arial"/>
          <w:sz w:val="22"/>
          <w:szCs w:val="22"/>
        </w:rPr>
        <w:t>F</w:t>
      </w:r>
      <w:r w:rsidRPr="0054279D">
        <w:rPr>
          <w:rFonts w:ascii="Arial" w:hAnsi="Arial" w:cs="Arial"/>
          <w:sz w:val="22"/>
          <w:szCs w:val="22"/>
        </w:rPr>
        <w:t>ailures</w:t>
      </w:r>
      <w:r w:rsidR="008E47C3" w:rsidRPr="0054279D">
        <w:rPr>
          <w:rFonts w:ascii="Arial" w:hAnsi="Arial" w:cs="Arial"/>
          <w:sz w:val="22"/>
          <w:szCs w:val="22"/>
        </w:rPr>
        <w:t xml:space="preserve"> and/or </w:t>
      </w:r>
      <w:r w:rsidRPr="0054279D">
        <w:rPr>
          <w:rFonts w:ascii="Arial" w:hAnsi="Arial" w:cs="Arial"/>
          <w:sz w:val="22"/>
          <w:szCs w:val="22"/>
        </w:rPr>
        <w:t>misconducts</w:t>
      </w:r>
      <w:r w:rsidR="008E47C3" w:rsidRPr="0054279D">
        <w:rPr>
          <w:rFonts w:ascii="Arial" w:hAnsi="Arial" w:cs="Arial"/>
          <w:sz w:val="22"/>
          <w:szCs w:val="22"/>
        </w:rPr>
        <w:t>,</w:t>
      </w:r>
      <w:r w:rsidRPr="0054279D">
        <w:rPr>
          <w:rFonts w:ascii="Arial" w:hAnsi="Arial" w:cs="Arial"/>
          <w:sz w:val="22"/>
          <w:szCs w:val="22"/>
        </w:rPr>
        <w:t xml:space="preserve"> attached to the Agreement and Marked </w:t>
      </w:r>
      <w:r w:rsidR="008E47C3" w:rsidRPr="0054279D">
        <w:rPr>
          <w:rFonts w:ascii="Arial" w:hAnsi="Arial" w:cs="Arial"/>
          <w:sz w:val="22"/>
          <w:szCs w:val="22"/>
        </w:rPr>
        <w:t xml:space="preserve">as </w:t>
      </w:r>
      <w:r w:rsidRPr="0054279D">
        <w:rPr>
          <w:rFonts w:ascii="Arial" w:hAnsi="Arial" w:cs="Arial"/>
          <w:b/>
          <w:bCs/>
          <w:sz w:val="22"/>
          <w:szCs w:val="22"/>
        </w:rPr>
        <w:t xml:space="preserve">“Annexure </w:t>
      </w:r>
      <w:r w:rsidR="00E840D1" w:rsidRPr="0054279D">
        <w:rPr>
          <w:rFonts w:ascii="Arial" w:hAnsi="Arial" w:cs="Arial"/>
          <w:b/>
          <w:bCs/>
          <w:sz w:val="22"/>
          <w:szCs w:val="22"/>
        </w:rPr>
        <w:t>C</w:t>
      </w:r>
      <w:r w:rsidRPr="0054279D">
        <w:rPr>
          <w:rFonts w:ascii="Arial" w:hAnsi="Arial" w:cs="Arial"/>
          <w:b/>
          <w:bCs/>
          <w:sz w:val="22"/>
          <w:szCs w:val="22"/>
        </w:rPr>
        <w:t>”</w:t>
      </w:r>
      <w:r w:rsidR="006B741E" w:rsidRPr="0054279D">
        <w:rPr>
          <w:rFonts w:ascii="Arial" w:hAnsi="Arial" w:cs="Arial"/>
          <w:b/>
          <w:bCs/>
          <w:sz w:val="22"/>
          <w:szCs w:val="22"/>
        </w:rPr>
        <w:t>,</w:t>
      </w:r>
      <w:r w:rsidR="006B741E" w:rsidRPr="0054279D">
        <w:rPr>
          <w:rFonts w:ascii="Arial" w:hAnsi="Arial" w:cs="Arial"/>
          <w:sz w:val="22"/>
          <w:szCs w:val="22"/>
        </w:rPr>
        <w:t xml:space="preserve"> to apply in re</w:t>
      </w:r>
      <w:r w:rsidR="00BD2E34" w:rsidRPr="0054279D">
        <w:rPr>
          <w:rFonts w:ascii="Arial" w:hAnsi="Arial" w:cs="Arial"/>
          <w:sz w:val="22"/>
          <w:szCs w:val="22"/>
        </w:rPr>
        <w:t>spect</w:t>
      </w:r>
      <w:r w:rsidR="006B741E" w:rsidRPr="0054279D">
        <w:rPr>
          <w:rFonts w:ascii="Arial" w:hAnsi="Arial" w:cs="Arial"/>
          <w:sz w:val="22"/>
          <w:szCs w:val="22"/>
        </w:rPr>
        <w:t xml:space="preserve"> o</w:t>
      </w:r>
      <w:r w:rsidR="00BD2E34" w:rsidRPr="0054279D">
        <w:rPr>
          <w:rFonts w:ascii="Arial" w:hAnsi="Arial" w:cs="Arial"/>
          <w:sz w:val="22"/>
          <w:szCs w:val="22"/>
        </w:rPr>
        <w:t>f</w:t>
      </w:r>
      <w:r w:rsidR="006B741E" w:rsidRPr="0054279D">
        <w:rPr>
          <w:rFonts w:ascii="Arial" w:hAnsi="Arial" w:cs="Arial"/>
          <w:sz w:val="22"/>
          <w:szCs w:val="22"/>
        </w:rPr>
        <w:t xml:space="preserve"> any failures by the Service Provider to comply with the terms of the Agreement</w:t>
      </w:r>
      <w:r w:rsidR="00E840D1" w:rsidRPr="0054279D">
        <w:rPr>
          <w:rFonts w:ascii="Arial" w:hAnsi="Arial" w:cs="Arial"/>
          <w:sz w:val="22"/>
          <w:szCs w:val="22"/>
        </w:rPr>
        <w:t>.</w:t>
      </w:r>
    </w:p>
    <w:p w14:paraId="6526BA63" w14:textId="77777777" w:rsidR="00565234" w:rsidRPr="0054279D" w:rsidRDefault="00565234" w:rsidP="008E47C3">
      <w:pPr>
        <w:spacing w:after="0" w:line="360" w:lineRule="auto"/>
        <w:jc w:val="both"/>
        <w:rPr>
          <w:rFonts w:ascii="Arial" w:eastAsia="Times New Roman" w:hAnsi="Arial" w:cs="Arial"/>
          <w:lang w:eastAsia="en-GB"/>
        </w:rPr>
      </w:pPr>
    </w:p>
    <w:p w14:paraId="19C954C3" w14:textId="61949824" w:rsidR="00565234" w:rsidRPr="0054279D" w:rsidRDefault="00565234" w:rsidP="00C52A3F">
      <w:pPr>
        <w:numPr>
          <w:ilvl w:val="2"/>
          <w:numId w:val="6"/>
        </w:numPr>
        <w:spacing w:after="0" w:line="360" w:lineRule="auto"/>
        <w:ind w:left="1418"/>
        <w:jc w:val="both"/>
        <w:rPr>
          <w:rFonts w:ascii="Arial" w:eastAsia="Times New Roman" w:hAnsi="Arial" w:cs="Arial"/>
          <w:lang w:eastAsia="en-GB"/>
        </w:rPr>
      </w:pPr>
      <w:r w:rsidRPr="0054279D">
        <w:rPr>
          <w:rFonts w:ascii="Arial" w:eastAsia="Times New Roman" w:hAnsi="Arial" w:cs="Arial"/>
          <w:b/>
          <w:lang w:eastAsia="en-GB"/>
        </w:rPr>
        <w:t>“Authorised representative</w:t>
      </w:r>
      <w:r w:rsidR="00971E45" w:rsidRPr="0054279D">
        <w:rPr>
          <w:rFonts w:ascii="Arial" w:eastAsia="Times New Roman" w:hAnsi="Arial" w:cs="Arial"/>
          <w:b/>
          <w:lang w:eastAsia="en-GB"/>
        </w:rPr>
        <w:t>(s)</w:t>
      </w:r>
      <w:r w:rsidRPr="0054279D">
        <w:rPr>
          <w:rFonts w:ascii="Arial" w:eastAsia="Times New Roman" w:hAnsi="Arial" w:cs="Arial"/>
          <w:b/>
          <w:lang w:eastAsia="en-GB"/>
        </w:rPr>
        <w:t>”</w:t>
      </w:r>
      <w:r w:rsidRPr="0054279D">
        <w:rPr>
          <w:rFonts w:ascii="Arial" w:eastAsia="Times New Roman" w:hAnsi="Arial" w:cs="Arial"/>
          <w:lang w:eastAsia="en-GB"/>
        </w:rPr>
        <w:t xml:space="preserve"> </w:t>
      </w:r>
      <w:r w:rsidR="00F201C6" w:rsidRPr="0054279D">
        <w:rPr>
          <w:rFonts w:ascii="Arial" w:eastAsia="Times New Roman" w:hAnsi="Arial" w:cs="Arial"/>
          <w:lang w:eastAsia="en-GB"/>
        </w:rPr>
        <w:t>means a signatory</w:t>
      </w:r>
      <w:r w:rsidRPr="0054279D">
        <w:rPr>
          <w:rFonts w:ascii="Arial" w:eastAsia="Times New Roman" w:hAnsi="Arial" w:cs="Arial"/>
          <w:lang w:eastAsia="en-GB"/>
        </w:rPr>
        <w:t xml:space="preserve"> </w:t>
      </w:r>
      <w:r w:rsidR="00F201C6" w:rsidRPr="0054279D">
        <w:rPr>
          <w:rFonts w:ascii="Arial" w:eastAsia="Times New Roman" w:hAnsi="Arial" w:cs="Arial"/>
          <w:lang w:eastAsia="en-GB"/>
        </w:rPr>
        <w:t xml:space="preserve">or signatories </w:t>
      </w:r>
      <w:r w:rsidRPr="0054279D">
        <w:rPr>
          <w:rFonts w:ascii="Arial" w:eastAsia="Times New Roman" w:hAnsi="Arial" w:cs="Arial"/>
          <w:lang w:eastAsia="en-GB"/>
        </w:rPr>
        <w:t>authorised by SARS and the Service Provider</w:t>
      </w:r>
      <w:r w:rsidR="00971E45" w:rsidRPr="0054279D">
        <w:rPr>
          <w:rFonts w:ascii="Arial" w:eastAsia="Times New Roman" w:hAnsi="Arial" w:cs="Arial"/>
          <w:lang w:eastAsia="en-GB"/>
        </w:rPr>
        <w:t>,</w:t>
      </w:r>
      <w:r w:rsidRPr="0054279D">
        <w:rPr>
          <w:rFonts w:ascii="Arial" w:eastAsia="Times New Roman" w:hAnsi="Arial" w:cs="Arial"/>
          <w:lang w:eastAsia="en-GB"/>
        </w:rPr>
        <w:t xml:space="preserve"> respectively</w:t>
      </w:r>
      <w:r w:rsidR="00971E45" w:rsidRPr="0054279D">
        <w:rPr>
          <w:rFonts w:ascii="Arial" w:eastAsia="Times New Roman" w:hAnsi="Arial" w:cs="Arial"/>
          <w:lang w:eastAsia="en-GB"/>
        </w:rPr>
        <w:t>,</w:t>
      </w:r>
      <w:r w:rsidRPr="0054279D">
        <w:rPr>
          <w:rFonts w:ascii="Arial" w:eastAsia="Times New Roman" w:hAnsi="Arial" w:cs="Arial"/>
          <w:lang w:eastAsia="en-GB"/>
        </w:rPr>
        <w:t xml:space="preserve"> to sign the Agreement on their behalf</w:t>
      </w:r>
      <w:r w:rsidR="006B741E" w:rsidRPr="0054279D">
        <w:rPr>
          <w:rFonts w:ascii="Arial" w:eastAsia="Times New Roman" w:hAnsi="Arial" w:cs="Arial"/>
          <w:lang w:eastAsia="en-GB"/>
        </w:rPr>
        <w:t xml:space="preserve"> as well as to manage performance of the Services </w:t>
      </w:r>
      <w:r w:rsidR="00971E45" w:rsidRPr="0054279D">
        <w:rPr>
          <w:rFonts w:ascii="Arial" w:eastAsia="Times New Roman" w:hAnsi="Arial" w:cs="Arial"/>
          <w:lang w:eastAsia="en-GB"/>
        </w:rPr>
        <w:t xml:space="preserve">and Services </w:t>
      </w:r>
      <w:r w:rsidR="002A75FA" w:rsidRPr="0054279D">
        <w:rPr>
          <w:rFonts w:ascii="Arial" w:eastAsia="Times New Roman" w:hAnsi="Arial" w:cs="Arial"/>
          <w:lang w:eastAsia="en-GB"/>
        </w:rPr>
        <w:t>s</w:t>
      </w:r>
      <w:r w:rsidR="00971E45" w:rsidRPr="0054279D">
        <w:rPr>
          <w:rFonts w:ascii="Arial" w:eastAsia="Times New Roman" w:hAnsi="Arial" w:cs="Arial"/>
          <w:lang w:eastAsia="en-GB"/>
        </w:rPr>
        <w:t>pecification</w:t>
      </w:r>
      <w:r w:rsidR="002A75FA" w:rsidRPr="0054279D">
        <w:rPr>
          <w:rFonts w:ascii="Arial" w:eastAsia="Times New Roman" w:hAnsi="Arial" w:cs="Arial"/>
          <w:lang w:eastAsia="en-GB"/>
        </w:rPr>
        <w:t>s</w:t>
      </w:r>
      <w:r w:rsidR="00971E45" w:rsidRPr="0054279D">
        <w:rPr>
          <w:rFonts w:ascii="Arial" w:eastAsia="Times New Roman" w:hAnsi="Arial" w:cs="Arial"/>
          <w:lang w:eastAsia="en-GB"/>
        </w:rPr>
        <w:t xml:space="preserve"> hereunder </w:t>
      </w:r>
      <w:r w:rsidR="006B741E" w:rsidRPr="0054279D">
        <w:rPr>
          <w:rFonts w:ascii="Arial" w:eastAsia="Times New Roman" w:hAnsi="Arial" w:cs="Arial"/>
          <w:lang w:eastAsia="en-GB"/>
        </w:rPr>
        <w:t>for each Party</w:t>
      </w:r>
      <w:r w:rsidR="00767E49" w:rsidRPr="0054279D">
        <w:rPr>
          <w:rFonts w:ascii="Arial" w:eastAsia="Times New Roman" w:hAnsi="Arial" w:cs="Arial"/>
          <w:lang w:eastAsia="en-GB"/>
        </w:rPr>
        <w:t>.</w:t>
      </w:r>
    </w:p>
    <w:p w14:paraId="753E24D9" w14:textId="77777777" w:rsidR="001D0891" w:rsidRPr="0054279D" w:rsidRDefault="001D0891" w:rsidP="001D0891">
      <w:pPr>
        <w:spacing w:after="0" w:line="360" w:lineRule="auto"/>
        <w:ind w:left="1418"/>
        <w:jc w:val="both"/>
        <w:rPr>
          <w:rFonts w:ascii="Arial" w:eastAsia="Times New Roman" w:hAnsi="Arial" w:cs="Arial"/>
          <w:lang w:eastAsia="en-GB"/>
        </w:rPr>
      </w:pPr>
    </w:p>
    <w:p w14:paraId="5BC58CC9" w14:textId="77777777" w:rsidR="00565234" w:rsidRPr="0054279D" w:rsidRDefault="00565234" w:rsidP="00C52A3F">
      <w:pPr>
        <w:numPr>
          <w:ilvl w:val="2"/>
          <w:numId w:val="6"/>
        </w:numPr>
        <w:spacing w:after="0" w:line="360" w:lineRule="auto"/>
        <w:ind w:left="1418"/>
        <w:jc w:val="both"/>
        <w:rPr>
          <w:rFonts w:ascii="Arial" w:eastAsia="Times New Roman" w:hAnsi="Arial" w:cs="Arial"/>
          <w:lang w:eastAsia="en-GB"/>
        </w:rPr>
      </w:pPr>
      <w:r w:rsidRPr="0054279D">
        <w:rPr>
          <w:rFonts w:ascii="Arial" w:eastAsia="Times New Roman" w:hAnsi="Arial" w:cs="Arial"/>
          <w:b/>
          <w:lang w:eastAsia="en-GB"/>
        </w:rPr>
        <w:t>“Business Day”</w:t>
      </w:r>
      <w:r w:rsidRPr="0054279D">
        <w:rPr>
          <w:rFonts w:ascii="Arial" w:eastAsia="Times New Roman" w:hAnsi="Arial" w:cs="Arial"/>
          <w:lang w:eastAsia="en-GB"/>
        </w:rPr>
        <w:t xml:space="preserve"> means any day other than a Saturday, Sunday or public holiday in South Africa</w:t>
      </w:r>
      <w:r w:rsidR="00767E49" w:rsidRPr="0054279D">
        <w:rPr>
          <w:rFonts w:ascii="Arial" w:eastAsia="Times New Roman" w:hAnsi="Arial" w:cs="Arial"/>
          <w:lang w:eastAsia="en-GB"/>
        </w:rPr>
        <w:t>.</w:t>
      </w:r>
    </w:p>
    <w:p w14:paraId="24D1C23C" w14:textId="77777777" w:rsidR="00565234" w:rsidRPr="0054279D" w:rsidRDefault="00565234" w:rsidP="00C52A3F">
      <w:pPr>
        <w:spacing w:after="0" w:line="360" w:lineRule="auto"/>
        <w:jc w:val="both"/>
        <w:rPr>
          <w:rFonts w:ascii="Arial" w:eastAsia="Times New Roman" w:hAnsi="Arial" w:cs="Arial"/>
          <w:lang w:eastAsia="en-GB"/>
        </w:rPr>
      </w:pPr>
    </w:p>
    <w:p w14:paraId="1E15480C" w14:textId="5D32AD0E" w:rsidR="00565234" w:rsidRPr="0054279D" w:rsidRDefault="00565234" w:rsidP="00C52A3F">
      <w:pPr>
        <w:numPr>
          <w:ilvl w:val="2"/>
          <w:numId w:val="6"/>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“Commencement Date”</w:t>
      </w:r>
      <w:r w:rsidRPr="0054279D">
        <w:rPr>
          <w:rFonts w:ascii="Arial" w:eastAsia="Times New Roman" w:hAnsi="Arial" w:cs="Arial"/>
          <w:lang w:eastAsia="en-GB"/>
        </w:rPr>
        <w:t xml:space="preserve"> means</w:t>
      </w:r>
      <w:r w:rsidR="00BD2E34" w:rsidRPr="0054279D">
        <w:rPr>
          <w:rFonts w:ascii="Arial" w:eastAsia="Times New Roman" w:hAnsi="Arial" w:cs="Arial"/>
          <w:lang w:eastAsia="en-GB"/>
        </w:rPr>
        <w:t xml:space="preserve"> </w:t>
      </w:r>
      <w:r w:rsidR="008C5EE9">
        <w:rPr>
          <w:rFonts w:ascii="Arial" w:eastAsia="Times New Roman" w:hAnsi="Arial" w:cs="Arial"/>
          <w:lang w:eastAsia="en-GB"/>
        </w:rPr>
        <w:t>XXXX</w:t>
      </w:r>
      <w:r w:rsidR="00BD2E34" w:rsidRPr="0054279D">
        <w:rPr>
          <w:rFonts w:ascii="Arial" w:eastAsia="Times New Roman" w:hAnsi="Arial" w:cs="Arial"/>
          <w:lang w:eastAsia="en-GB"/>
        </w:rPr>
        <w:t>,</w:t>
      </w:r>
      <w:r w:rsidR="0075751B" w:rsidRPr="0054279D">
        <w:rPr>
          <w:rFonts w:ascii="Arial" w:eastAsia="Times New Roman" w:hAnsi="Arial" w:cs="Arial"/>
          <w:lang w:eastAsia="en-GB"/>
        </w:rPr>
        <w:t xml:space="preserve"> </w:t>
      </w:r>
      <w:r w:rsidRPr="0054279D">
        <w:rPr>
          <w:rFonts w:ascii="Arial" w:eastAsia="Times New Roman" w:hAnsi="Arial" w:cs="Arial"/>
          <w:lang w:eastAsia="en-GB"/>
        </w:rPr>
        <w:t xml:space="preserve">notwithstanding </w:t>
      </w:r>
      <w:r w:rsidR="00D92158" w:rsidRPr="0054279D">
        <w:rPr>
          <w:rFonts w:ascii="Arial" w:eastAsia="Times New Roman" w:hAnsi="Arial" w:cs="Arial"/>
          <w:lang w:eastAsia="en-GB"/>
        </w:rPr>
        <w:t xml:space="preserve">the </w:t>
      </w:r>
      <w:r w:rsidRPr="0054279D">
        <w:rPr>
          <w:rFonts w:ascii="Arial" w:eastAsia="Times New Roman" w:hAnsi="Arial" w:cs="Arial"/>
          <w:lang w:eastAsia="en-GB"/>
        </w:rPr>
        <w:t xml:space="preserve">signature </w:t>
      </w:r>
      <w:r w:rsidR="00D92158" w:rsidRPr="0054279D">
        <w:rPr>
          <w:rFonts w:ascii="Arial" w:eastAsia="Times New Roman" w:hAnsi="Arial" w:cs="Arial"/>
          <w:lang w:eastAsia="en-GB"/>
        </w:rPr>
        <w:t>date</w:t>
      </w:r>
      <w:r w:rsidR="001D0891" w:rsidRPr="0054279D">
        <w:rPr>
          <w:rFonts w:ascii="Arial" w:eastAsia="Times New Roman" w:hAnsi="Arial" w:cs="Arial"/>
          <w:lang w:eastAsia="en-GB"/>
        </w:rPr>
        <w:t xml:space="preserve"> hereof</w:t>
      </w:r>
      <w:r w:rsidR="00767E49" w:rsidRPr="0054279D">
        <w:rPr>
          <w:rFonts w:ascii="Arial" w:eastAsia="Times New Roman" w:hAnsi="Arial" w:cs="Arial"/>
          <w:lang w:eastAsia="en-GB"/>
        </w:rPr>
        <w:t>.</w:t>
      </w:r>
    </w:p>
    <w:p w14:paraId="3179BC71" w14:textId="77777777" w:rsidR="00565234" w:rsidRPr="0054279D" w:rsidRDefault="00565234" w:rsidP="00C52A3F">
      <w:pPr>
        <w:spacing w:after="0" w:line="360" w:lineRule="auto"/>
        <w:jc w:val="both"/>
        <w:rPr>
          <w:rFonts w:ascii="Arial" w:eastAsia="Times New Roman" w:hAnsi="Arial" w:cs="Arial"/>
          <w:lang w:eastAsia="en-GB"/>
        </w:rPr>
      </w:pPr>
    </w:p>
    <w:p w14:paraId="263F0ADA" w14:textId="77777777" w:rsidR="00565234" w:rsidRPr="0054279D" w:rsidRDefault="00565234" w:rsidP="00C52A3F">
      <w:pPr>
        <w:numPr>
          <w:ilvl w:val="2"/>
          <w:numId w:val="6"/>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“Confidential Information”</w:t>
      </w:r>
      <w:r w:rsidRPr="0054279D">
        <w:rPr>
          <w:rFonts w:ascii="Arial" w:eastAsia="Times New Roman" w:hAnsi="Arial" w:cs="Arial"/>
          <w:lang w:eastAsia="en-GB"/>
        </w:rPr>
        <w:t xml:space="preserve"> means any proprietary and confidential information or data of any nature, tangible or intangible, oral or in writing and in any format or medium, which (i) is received by the Receiving Party from the Disclosing Party; (ii) is received by the Receiving Party from a Third Party acting on behalf of the Disclosing Party; or (iii) comes to the knowledge of the Receiving Party by any other means. Confidential Information includes such information whether marked as ‘Confidential’ or with a similar legend or not</w:t>
      </w:r>
      <w:r w:rsidR="00767E49" w:rsidRPr="0054279D">
        <w:rPr>
          <w:rFonts w:ascii="Arial" w:eastAsia="Times New Roman" w:hAnsi="Arial" w:cs="Arial"/>
          <w:lang w:eastAsia="en-GB"/>
        </w:rPr>
        <w:t>.</w:t>
      </w:r>
    </w:p>
    <w:p w14:paraId="5B9011D4" w14:textId="77777777" w:rsidR="00565234" w:rsidRPr="0054279D" w:rsidRDefault="00565234" w:rsidP="00C52A3F">
      <w:pPr>
        <w:spacing w:after="0" w:line="360" w:lineRule="auto"/>
        <w:ind w:left="720"/>
        <w:rPr>
          <w:rFonts w:ascii="Arial" w:eastAsia="Times New Roman" w:hAnsi="Arial" w:cs="Arial"/>
          <w:lang w:eastAsia="en-GB"/>
        </w:rPr>
      </w:pPr>
    </w:p>
    <w:p w14:paraId="4108DA8A" w14:textId="77777777" w:rsidR="00565234" w:rsidRPr="0054279D" w:rsidRDefault="00565234" w:rsidP="00C52A3F">
      <w:pPr>
        <w:numPr>
          <w:ilvl w:val="3"/>
          <w:numId w:val="6"/>
        </w:numPr>
        <w:spacing w:after="0" w:line="360" w:lineRule="auto"/>
        <w:ind w:left="2127" w:hanging="709"/>
        <w:jc w:val="both"/>
        <w:rPr>
          <w:rFonts w:ascii="Arial" w:eastAsia="Times New Roman" w:hAnsi="Arial" w:cs="Arial"/>
          <w:lang w:eastAsia="en-GB"/>
        </w:rPr>
      </w:pPr>
      <w:r w:rsidRPr="0054279D">
        <w:rPr>
          <w:rFonts w:ascii="Arial" w:eastAsia="Times New Roman" w:hAnsi="Arial" w:cs="Arial"/>
          <w:lang w:eastAsia="en-GB"/>
        </w:rPr>
        <w:t xml:space="preserve">Without limitation, the Confidential Information of </w:t>
      </w:r>
      <w:r w:rsidR="00AD4D10" w:rsidRPr="0054279D">
        <w:rPr>
          <w:rFonts w:ascii="Arial" w:eastAsia="Times New Roman" w:hAnsi="Arial" w:cs="Arial"/>
          <w:lang w:eastAsia="en-GB"/>
        </w:rPr>
        <w:t>SARS will include the following-</w:t>
      </w:r>
      <w:r w:rsidRPr="0054279D">
        <w:rPr>
          <w:rFonts w:ascii="Arial" w:eastAsia="Times New Roman" w:hAnsi="Arial" w:cs="Arial"/>
          <w:lang w:eastAsia="en-GB"/>
        </w:rPr>
        <w:t xml:space="preserve"> </w:t>
      </w:r>
    </w:p>
    <w:p w14:paraId="0BB4C8E3" w14:textId="77777777" w:rsidR="00565234" w:rsidRPr="0054279D" w:rsidRDefault="00565234" w:rsidP="00C52A3F">
      <w:pPr>
        <w:spacing w:after="0" w:line="360" w:lineRule="auto"/>
        <w:jc w:val="both"/>
        <w:rPr>
          <w:rFonts w:ascii="Arial" w:eastAsia="Times New Roman" w:hAnsi="Arial" w:cs="Arial"/>
          <w:lang w:eastAsia="en-GB"/>
        </w:rPr>
      </w:pPr>
    </w:p>
    <w:p w14:paraId="318B5D65" w14:textId="77777777" w:rsidR="00565234" w:rsidRPr="0054279D" w:rsidRDefault="00D65782" w:rsidP="00C52A3F">
      <w:pPr>
        <w:spacing w:after="0" w:line="360" w:lineRule="auto"/>
        <w:ind w:left="1560"/>
        <w:jc w:val="both"/>
        <w:rPr>
          <w:rFonts w:ascii="Arial" w:eastAsia="Times New Roman" w:hAnsi="Arial" w:cs="Arial"/>
          <w:lang w:eastAsia="en-GB"/>
        </w:rPr>
      </w:pPr>
      <w:r w:rsidRPr="0054279D">
        <w:rPr>
          <w:rFonts w:ascii="Arial" w:eastAsia="Times New Roman" w:hAnsi="Arial" w:cs="Arial"/>
          <w:lang w:eastAsia="en-GB"/>
        </w:rPr>
        <w:t xml:space="preserve">         (ii) </w:t>
      </w:r>
      <w:r w:rsidR="00565234" w:rsidRPr="0054279D">
        <w:rPr>
          <w:rFonts w:ascii="Arial" w:eastAsia="Times New Roman" w:hAnsi="Arial" w:cs="Arial"/>
          <w:lang w:eastAsia="en-GB"/>
        </w:rPr>
        <w:t>this Agreement;</w:t>
      </w:r>
    </w:p>
    <w:p w14:paraId="4A8AB69F" w14:textId="77777777" w:rsidR="00565234" w:rsidRPr="0054279D" w:rsidRDefault="00D65782" w:rsidP="00C52A3F">
      <w:pPr>
        <w:spacing w:after="0" w:line="360" w:lineRule="auto"/>
        <w:ind w:left="2127"/>
        <w:jc w:val="both"/>
        <w:rPr>
          <w:rFonts w:ascii="Arial" w:eastAsia="Times New Roman" w:hAnsi="Arial" w:cs="Arial"/>
          <w:lang w:eastAsia="en-GB"/>
        </w:rPr>
      </w:pPr>
      <w:r w:rsidRPr="0054279D">
        <w:rPr>
          <w:rFonts w:ascii="Arial" w:eastAsia="Times New Roman" w:hAnsi="Arial" w:cs="Arial"/>
          <w:lang w:eastAsia="en-GB"/>
        </w:rPr>
        <w:t xml:space="preserve">(ii) </w:t>
      </w:r>
      <w:bookmarkStart w:id="9" w:name="_Ref87254301"/>
      <w:r w:rsidR="00565234" w:rsidRPr="0054279D">
        <w:rPr>
          <w:rFonts w:ascii="Arial" w:eastAsia="Times New Roman" w:hAnsi="Arial" w:cs="Arial"/>
          <w:lang w:eastAsia="en-GB"/>
        </w:rPr>
        <w:t>any other non-public information, regardless of whether such information is marked ‘Confidential’ or with another similar designation, including:</w:t>
      </w:r>
      <w:bookmarkEnd w:id="9"/>
      <w:r w:rsidR="00565234" w:rsidRPr="0054279D">
        <w:rPr>
          <w:rFonts w:ascii="Arial" w:eastAsia="Times New Roman" w:hAnsi="Arial" w:cs="Arial"/>
          <w:lang w:eastAsia="en-GB"/>
        </w:rPr>
        <w:t xml:space="preserve"> SARS Data; SARS’s financial information, information regarding taxpayers; information regarding employees, independent contractors and suppliers of SARS and governmental entities; processes and plans of SARS and governmental entities; projections, manuals, forecasts, and analysis of SARS and governmental entities; SARS’s intellectual property or intellectual property licensed to SARS or a governmental entity, and any other information of SARS and governmental entities which would be deemed by a reasonable person to be confidential or proprietary in nature</w:t>
      </w:r>
      <w:r w:rsidR="00767E49" w:rsidRPr="0054279D">
        <w:rPr>
          <w:rFonts w:ascii="Arial" w:eastAsia="Times New Roman" w:hAnsi="Arial" w:cs="Arial"/>
          <w:lang w:eastAsia="en-GB"/>
        </w:rPr>
        <w:t>.</w:t>
      </w:r>
      <w:r w:rsidR="00565234" w:rsidRPr="0054279D">
        <w:rPr>
          <w:rFonts w:ascii="Arial" w:eastAsia="Times New Roman" w:hAnsi="Arial" w:cs="Arial"/>
          <w:lang w:eastAsia="en-GB"/>
        </w:rPr>
        <w:t xml:space="preserve"> </w:t>
      </w:r>
    </w:p>
    <w:p w14:paraId="468CBDD0" w14:textId="77777777" w:rsidR="00565234" w:rsidRPr="0054279D" w:rsidRDefault="00565234" w:rsidP="00C52A3F">
      <w:pPr>
        <w:spacing w:after="0" w:line="360" w:lineRule="auto"/>
        <w:jc w:val="both"/>
        <w:rPr>
          <w:rFonts w:ascii="Arial" w:eastAsia="Times New Roman" w:hAnsi="Arial" w:cs="Arial"/>
          <w:lang w:eastAsia="en-GB"/>
        </w:rPr>
      </w:pPr>
    </w:p>
    <w:p w14:paraId="205ABC6A" w14:textId="77777777" w:rsidR="00565234" w:rsidRPr="0054279D" w:rsidRDefault="00565234" w:rsidP="00C52A3F">
      <w:pPr>
        <w:numPr>
          <w:ilvl w:val="3"/>
          <w:numId w:val="6"/>
        </w:numPr>
        <w:spacing w:after="0" w:line="360" w:lineRule="auto"/>
        <w:ind w:left="2127" w:hanging="709"/>
        <w:jc w:val="both"/>
        <w:rPr>
          <w:rFonts w:ascii="Arial" w:eastAsia="Times New Roman" w:hAnsi="Arial" w:cs="Arial"/>
          <w:lang w:eastAsia="en-GB"/>
        </w:rPr>
      </w:pPr>
      <w:r w:rsidRPr="0054279D">
        <w:rPr>
          <w:rFonts w:ascii="Arial" w:eastAsia="Times New Roman" w:hAnsi="Arial" w:cs="Arial"/>
          <w:lang w:eastAsia="en-GB"/>
        </w:rPr>
        <w:t xml:space="preserve">‘Confidential Information’ will not include information that:  (i) is in or enters the public domain without breach of this Agreement; (ii) the Receiving Party receives from a Third Party without restriction on disclosure and without breach of a non-disclosure obligation; or (iii) the Receiving Party knew prior to receiving such information from the Disclosing Party or develops independently without reference to the Disclosing Party’s Confidential Information (as established by documentary evidence). The onus will at times rest on the Receiving Party to establish that such information falls within any such exclusion. Confidential Information will not be deemed to be within one of the foregoing exclusions merely because such information is embraced by more general information that is in the public domain or was already in the Disclosing Party’s possession; </w:t>
      </w:r>
    </w:p>
    <w:p w14:paraId="53FAFEE8" w14:textId="77777777" w:rsidR="00565234" w:rsidRPr="0054279D" w:rsidRDefault="00565234" w:rsidP="00C52A3F">
      <w:pPr>
        <w:spacing w:after="0" w:line="360" w:lineRule="auto"/>
        <w:ind w:left="2127" w:hanging="709"/>
        <w:jc w:val="both"/>
        <w:rPr>
          <w:rFonts w:ascii="Arial" w:eastAsia="Times New Roman" w:hAnsi="Arial" w:cs="Arial"/>
          <w:lang w:eastAsia="en-GB"/>
        </w:rPr>
      </w:pPr>
    </w:p>
    <w:p w14:paraId="5F11E04C" w14:textId="77777777" w:rsidR="00565234" w:rsidRPr="0054279D" w:rsidRDefault="00565234" w:rsidP="00C52A3F">
      <w:pPr>
        <w:numPr>
          <w:ilvl w:val="3"/>
          <w:numId w:val="6"/>
        </w:numPr>
        <w:spacing w:after="0" w:line="360" w:lineRule="auto"/>
        <w:ind w:left="2127" w:hanging="709"/>
        <w:jc w:val="both"/>
        <w:rPr>
          <w:rFonts w:ascii="Arial" w:eastAsia="Times New Roman" w:hAnsi="Arial" w:cs="Arial"/>
          <w:lang w:eastAsia="en-GB"/>
        </w:rPr>
      </w:pPr>
      <w:r w:rsidRPr="0054279D">
        <w:rPr>
          <w:rFonts w:ascii="Arial" w:eastAsia="Times New Roman" w:hAnsi="Arial" w:cs="Arial"/>
          <w:lang w:eastAsia="en-GB"/>
        </w:rPr>
        <w:t xml:space="preserve">The determination of whether information is Confidential Information will not be affected by whether or not such information is subject to, or protected by, common law or statute related to copyright, </w:t>
      </w:r>
      <w:r w:rsidR="000A465F" w:rsidRPr="0054279D">
        <w:rPr>
          <w:rFonts w:ascii="Arial" w:eastAsia="Times New Roman" w:hAnsi="Arial" w:cs="Arial"/>
          <w:lang w:eastAsia="en-GB"/>
        </w:rPr>
        <w:t>patent, trademarks or otherwise.</w:t>
      </w:r>
    </w:p>
    <w:p w14:paraId="4BD6B187" w14:textId="77777777" w:rsidR="00565234" w:rsidRPr="0054279D" w:rsidRDefault="00565234" w:rsidP="00C52A3F">
      <w:pPr>
        <w:spacing w:after="0" w:line="360" w:lineRule="auto"/>
        <w:jc w:val="both"/>
        <w:rPr>
          <w:rFonts w:ascii="Arial" w:eastAsia="Times New Roman" w:hAnsi="Arial" w:cs="Arial"/>
          <w:lang w:eastAsia="en-GB"/>
        </w:rPr>
      </w:pPr>
    </w:p>
    <w:p w14:paraId="7D17EDDC" w14:textId="233B7CDF" w:rsidR="00565234" w:rsidRPr="0054279D" w:rsidRDefault="00565234" w:rsidP="00C52A3F">
      <w:pPr>
        <w:numPr>
          <w:ilvl w:val="2"/>
          <w:numId w:val="7"/>
        </w:numPr>
        <w:spacing w:after="0" w:line="360" w:lineRule="auto"/>
        <w:ind w:left="1418" w:hanging="709"/>
        <w:jc w:val="both"/>
        <w:rPr>
          <w:rFonts w:ascii="Arial" w:eastAsia="Times New Roman" w:hAnsi="Arial" w:cs="Arial"/>
          <w:lang w:val="en-GB" w:eastAsia="en-GB"/>
        </w:rPr>
      </w:pPr>
      <w:r w:rsidRPr="0054279D">
        <w:rPr>
          <w:rFonts w:ascii="Arial" w:eastAsia="Times New Roman" w:hAnsi="Arial" w:cs="Arial"/>
          <w:b/>
          <w:lang w:val="en-GB" w:eastAsia="en-GB"/>
        </w:rPr>
        <w:t>“Disclosing Party”</w:t>
      </w:r>
      <w:r w:rsidRPr="0054279D">
        <w:rPr>
          <w:rFonts w:ascii="Arial" w:eastAsia="Times New Roman" w:hAnsi="Arial" w:cs="Arial"/>
          <w:lang w:val="en-GB" w:eastAsia="en-GB"/>
        </w:rPr>
        <w:t xml:space="preserve"> means the Party who furnishes or otherwise makes available such Party’s Confidential Information to the other Party (including such other Party’s personnel or </w:t>
      </w:r>
      <w:r w:rsidR="006C6EFC" w:rsidRPr="0054279D">
        <w:rPr>
          <w:rFonts w:ascii="Arial" w:eastAsia="Times New Roman" w:hAnsi="Arial" w:cs="Arial"/>
          <w:lang w:val="en-GB" w:eastAsia="en-GB"/>
        </w:rPr>
        <w:t>Third-Party</w:t>
      </w:r>
      <w:r w:rsidRPr="0054279D">
        <w:rPr>
          <w:rFonts w:ascii="Arial" w:eastAsia="Times New Roman" w:hAnsi="Arial" w:cs="Arial"/>
          <w:lang w:val="en-GB" w:eastAsia="en-GB"/>
        </w:rPr>
        <w:t xml:space="preserve"> suppliers, as applicable) or on whose behalf such Party’s Confidential Information is furnished or otherwise made available to the other Party (including such other Party’s personnel or </w:t>
      </w:r>
      <w:r w:rsidR="00C75435" w:rsidRPr="0054279D">
        <w:rPr>
          <w:rFonts w:ascii="Arial" w:eastAsia="Times New Roman" w:hAnsi="Arial" w:cs="Arial"/>
          <w:lang w:val="en-GB" w:eastAsia="en-GB"/>
        </w:rPr>
        <w:t>Third-Party</w:t>
      </w:r>
      <w:r w:rsidRPr="0054279D">
        <w:rPr>
          <w:rFonts w:ascii="Arial" w:eastAsia="Times New Roman" w:hAnsi="Arial" w:cs="Arial"/>
          <w:lang w:val="en-GB" w:eastAsia="en-GB"/>
        </w:rPr>
        <w:t xml:space="preserve"> suppliers, as applicable)</w:t>
      </w:r>
      <w:r w:rsidR="00767E49" w:rsidRPr="0054279D">
        <w:rPr>
          <w:rFonts w:ascii="Arial" w:eastAsia="Times New Roman" w:hAnsi="Arial" w:cs="Arial"/>
          <w:lang w:val="en-GB" w:eastAsia="en-GB"/>
        </w:rPr>
        <w:t>.</w:t>
      </w:r>
    </w:p>
    <w:p w14:paraId="70607C66" w14:textId="77777777" w:rsidR="009C1391" w:rsidRPr="0054279D" w:rsidRDefault="009C1391" w:rsidP="009C1391">
      <w:pPr>
        <w:spacing w:after="0" w:line="360" w:lineRule="auto"/>
        <w:ind w:left="1418"/>
        <w:jc w:val="both"/>
        <w:rPr>
          <w:rFonts w:ascii="Arial" w:eastAsia="Times New Roman" w:hAnsi="Arial" w:cs="Arial"/>
          <w:lang w:val="en-GB" w:eastAsia="en-GB"/>
        </w:rPr>
      </w:pPr>
    </w:p>
    <w:p w14:paraId="690E9813" w14:textId="3F2754B8" w:rsidR="009C1391" w:rsidRPr="0054279D" w:rsidRDefault="009C1391" w:rsidP="00C52A3F">
      <w:pPr>
        <w:numPr>
          <w:ilvl w:val="2"/>
          <w:numId w:val="7"/>
        </w:numPr>
        <w:spacing w:after="0" w:line="360" w:lineRule="auto"/>
        <w:ind w:left="1418" w:hanging="709"/>
        <w:jc w:val="both"/>
        <w:rPr>
          <w:rFonts w:ascii="Arial" w:eastAsia="Times New Roman" w:hAnsi="Arial" w:cs="Arial"/>
          <w:lang w:val="en-GB" w:eastAsia="en-GB"/>
        </w:rPr>
      </w:pPr>
      <w:r w:rsidRPr="0054279D">
        <w:rPr>
          <w:rFonts w:ascii="Arial" w:eastAsia="Times New Roman" w:hAnsi="Arial" w:cs="Arial"/>
          <w:b/>
          <w:bCs/>
          <w:lang w:val="en-GB" w:eastAsia="en-GB"/>
        </w:rPr>
        <w:t>“Contract Manager”</w:t>
      </w:r>
      <w:r w:rsidRPr="0054279D">
        <w:rPr>
          <w:rFonts w:ascii="Arial" w:eastAsia="Times New Roman" w:hAnsi="Arial" w:cs="Arial"/>
          <w:lang w:val="en-GB" w:eastAsia="en-GB"/>
        </w:rPr>
        <w:t xml:space="preserve"> means an employee of the Service Provider designated as such for the purposes of this Agreement.</w:t>
      </w:r>
    </w:p>
    <w:p w14:paraId="518B9366" w14:textId="77777777" w:rsidR="00BD2E34" w:rsidRPr="0054279D" w:rsidRDefault="00BD2E34" w:rsidP="00BD2E34">
      <w:pPr>
        <w:spacing w:after="0" w:line="360" w:lineRule="auto"/>
        <w:ind w:left="1418"/>
        <w:jc w:val="both"/>
        <w:rPr>
          <w:rFonts w:ascii="Arial" w:eastAsia="Times New Roman" w:hAnsi="Arial" w:cs="Arial"/>
          <w:lang w:val="en-GB" w:eastAsia="en-GB"/>
        </w:rPr>
      </w:pPr>
    </w:p>
    <w:p w14:paraId="0425957B" w14:textId="5BCDF38C"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“Losses”</w:t>
      </w:r>
      <w:r w:rsidRPr="0054279D">
        <w:rPr>
          <w:rFonts w:ascii="Arial" w:eastAsia="Times New Roman" w:hAnsi="Arial" w:cs="Arial"/>
          <w:lang w:eastAsia="en-GB"/>
        </w:rPr>
        <w:t xml:space="preserve"> means all losses, liabilities, costs, expenses, fines, penalties, damages and claims, and all related costs and expenses as determined in law</w:t>
      </w:r>
      <w:r w:rsidR="00767E49" w:rsidRPr="0054279D">
        <w:rPr>
          <w:rFonts w:ascii="Arial" w:eastAsia="Times New Roman" w:hAnsi="Arial" w:cs="Arial"/>
          <w:lang w:eastAsia="en-GB"/>
        </w:rPr>
        <w:t>.</w:t>
      </w:r>
    </w:p>
    <w:p w14:paraId="0705370D" w14:textId="77777777" w:rsidR="00360EBB" w:rsidRPr="0054279D" w:rsidRDefault="00360EBB" w:rsidP="00360EBB">
      <w:pPr>
        <w:spacing w:after="0" w:line="360" w:lineRule="auto"/>
        <w:jc w:val="both"/>
        <w:rPr>
          <w:rFonts w:ascii="Arial" w:eastAsia="Times New Roman" w:hAnsi="Arial" w:cs="Arial"/>
          <w:lang w:eastAsia="en-GB"/>
        </w:rPr>
      </w:pPr>
    </w:p>
    <w:p w14:paraId="30E43766" w14:textId="3EC4D810"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“Parties”</w:t>
      </w:r>
      <w:r w:rsidRPr="0054279D">
        <w:rPr>
          <w:rFonts w:ascii="Arial" w:eastAsia="Times New Roman" w:hAnsi="Arial" w:cs="Arial"/>
          <w:lang w:eastAsia="en-GB"/>
        </w:rPr>
        <w:t xml:space="preserve"> means SARS and the Service Provider and “Party” as the context requires is a reference to </w:t>
      </w:r>
      <w:r w:rsidR="005D5BE1" w:rsidRPr="0054279D">
        <w:rPr>
          <w:rFonts w:ascii="Arial" w:eastAsia="Times New Roman" w:hAnsi="Arial" w:cs="Arial"/>
          <w:lang w:eastAsia="en-GB"/>
        </w:rPr>
        <w:t>either</w:t>
      </w:r>
      <w:r w:rsidRPr="0054279D">
        <w:rPr>
          <w:rFonts w:ascii="Arial" w:eastAsia="Times New Roman" w:hAnsi="Arial" w:cs="Arial"/>
          <w:lang w:eastAsia="en-GB"/>
        </w:rPr>
        <w:t xml:space="preserve"> one of them</w:t>
      </w:r>
      <w:r w:rsidR="00767E49" w:rsidRPr="0054279D">
        <w:rPr>
          <w:rFonts w:ascii="Arial" w:eastAsia="Times New Roman" w:hAnsi="Arial" w:cs="Arial"/>
          <w:lang w:eastAsia="en-GB"/>
        </w:rPr>
        <w:t>.</w:t>
      </w:r>
    </w:p>
    <w:p w14:paraId="72930D07" w14:textId="77777777" w:rsidR="009C1391" w:rsidRPr="0054279D" w:rsidRDefault="009C1391" w:rsidP="009C1391">
      <w:pPr>
        <w:pStyle w:val="ListParagraph"/>
        <w:rPr>
          <w:rFonts w:ascii="Arial" w:hAnsi="Arial" w:cs="Arial"/>
        </w:rPr>
      </w:pPr>
    </w:p>
    <w:p w14:paraId="45052CC3" w14:textId="52ADE204" w:rsidR="009C1391" w:rsidRPr="0054279D" w:rsidRDefault="009C1391"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“Performance Failure”</w:t>
      </w:r>
      <w:r w:rsidRPr="0054279D">
        <w:rPr>
          <w:rFonts w:ascii="Arial" w:eastAsia="Times New Roman" w:hAnsi="Arial" w:cs="Arial"/>
          <w:lang w:eastAsia="en-GB"/>
        </w:rPr>
        <w:t xml:space="preserve"> means a failure to attain a prescribed Service Level, which will entitle SARS to levy a financial penalty as set out in Annexure </w:t>
      </w:r>
      <w:r w:rsidR="008C5EE9">
        <w:rPr>
          <w:rFonts w:ascii="Arial" w:eastAsia="Times New Roman" w:hAnsi="Arial" w:cs="Arial"/>
          <w:lang w:eastAsia="en-GB"/>
        </w:rPr>
        <w:t>X</w:t>
      </w:r>
      <w:r w:rsidRPr="0054279D">
        <w:rPr>
          <w:rFonts w:ascii="Arial" w:eastAsia="Times New Roman" w:hAnsi="Arial" w:cs="Arial"/>
          <w:lang w:eastAsia="en-GB"/>
        </w:rPr>
        <w:t xml:space="preserve"> or which may result in termination of this Agreement, immediate cancellation of the Services to the affected Site or relocation of the Services to the affected Site to another service provider.</w:t>
      </w:r>
    </w:p>
    <w:p w14:paraId="3E2E01DF" w14:textId="77777777" w:rsidR="00565234" w:rsidRPr="0054279D" w:rsidRDefault="00565234" w:rsidP="00C52A3F">
      <w:pPr>
        <w:spacing w:after="0" w:line="360" w:lineRule="auto"/>
        <w:jc w:val="both"/>
        <w:rPr>
          <w:rFonts w:ascii="Arial" w:eastAsia="Times New Roman" w:hAnsi="Arial" w:cs="Arial"/>
          <w:lang w:eastAsia="en-GB"/>
        </w:rPr>
      </w:pPr>
    </w:p>
    <w:p w14:paraId="060A9C3C" w14:textId="77777777"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“Receiving Party”</w:t>
      </w:r>
      <w:r w:rsidRPr="0054279D">
        <w:rPr>
          <w:rFonts w:ascii="Arial" w:eastAsia="Times New Roman" w:hAnsi="Arial" w:cs="Arial"/>
          <w:lang w:eastAsia="en-GB"/>
        </w:rPr>
        <w:t xml:space="preserve"> means the Party, other than the Disclosing Party, that receives disclosure of any Confidential Information</w:t>
      </w:r>
      <w:r w:rsidR="00767E49" w:rsidRPr="0054279D">
        <w:rPr>
          <w:rFonts w:ascii="Arial" w:eastAsia="Times New Roman" w:hAnsi="Arial" w:cs="Arial"/>
          <w:lang w:eastAsia="en-GB"/>
        </w:rPr>
        <w:t>.</w:t>
      </w:r>
    </w:p>
    <w:p w14:paraId="770D8808" w14:textId="77777777" w:rsidR="00D27579" w:rsidRPr="0054279D" w:rsidRDefault="00D27579" w:rsidP="00D27579">
      <w:pPr>
        <w:pStyle w:val="ListParagraph"/>
        <w:rPr>
          <w:rFonts w:ascii="Arial" w:hAnsi="Arial" w:cs="Arial"/>
        </w:rPr>
      </w:pPr>
    </w:p>
    <w:p w14:paraId="32CC438A" w14:textId="5339940D" w:rsidR="00E33EF5" w:rsidRPr="0054279D" w:rsidRDefault="00E33EF5" w:rsidP="007C2A54">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 xml:space="preserve">“Region </w:t>
      </w:r>
      <w:r w:rsidR="008C5EE9">
        <w:rPr>
          <w:rFonts w:ascii="Arial" w:eastAsia="Times New Roman" w:hAnsi="Arial" w:cs="Arial"/>
          <w:b/>
          <w:bCs/>
          <w:lang w:eastAsia="en-GB"/>
        </w:rPr>
        <w:t>X</w:t>
      </w:r>
      <w:r w:rsidRPr="0054279D">
        <w:rPr>
          <w:rFonts w:ascii="Arial" w:eastAsia="Times New Roman" w:hAnsi="Arial" w:cs="Arial"/>
          <w:b/>
          <w:bCs/>
          <w:lang w:eastAsia="en-GB"/>
        </w:rPr>
        <w:t xml:space="preserve">” </w:t>
      </w:r>
      <w:r w:rsidRPr="0054279D">
        <w:rPr>
          <w:rFonts w:ascii="Arial" w:eastAsia="Times New Roman" w:hAnsi="Arial" w:cs="Arial"/>
          <w:lang w:eastAsia="en-GB"/>
        </w:rPr>
        <w:t xml:space="preserve">means the area covering </w:t>
      </w:r>
      <w:r w:rsidR="008C5EE9">
        <w:rPr>
          <w:rFonts w:ascii="Arial" w:eastAsia="Times New Roman" w:hAnsi="Arial" w:cs="Arial"/>
          <w:lang w:eastAsia="en-GB"/>
        </w:rPr>
        <w:t>XXXX</w:t>
      </w:r>
      <w:r w:rsidR="007C2A54" w:rsidRPr="0054279D">
        <w:rPr>
          <w:rFonts w:ascii="Arial" w:eastAsia="Times New Roman" w:hAnsi="Arial" w:cs="Arial"/>
          <w:lang w:eastAsia="en-GB"/>
        </w:rPr>
        <w:t>.</w:t>
      </w:r>
    </w:p>
    <w:p w14:paraId="60186391" w14:textId="77777777" w:rsidR="00565234" w:rsidRPr="0054279D" w:rsidRDefault="00565234" w:rsidP="00C52A3F">
      <w:pPr>
        <w:spacing w:after="0" w:line="360" w:lineRule="auto"/>
        <w:jc w:val="both"/>
        <w:rPr>
          <w:rFonts w:ascii="Arial" w:eastAsia="Times New Roman" w:hAnsi="Arial" w:cs="Arial"/>
          <w:lang w:eastAsia="en-GB"/>
        </w:rPr>
      </w:pPr>
    </w:p>
    <w:p w14:paraId="22B08D3E" w14:textId="74A26F45"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“SARS”</w:t>
      </w:r>
      <w:r w:rsidRPr="0054279D">
        <w:rPr>
          <w:rFonts w:ascii="Arial" w:eastAsia="Times New Roman" w:hAnsi="Arial" w:cs="Arial"/>
          <w:lang w:eastAsia="en-GB"/>
        </w:rPr>
        <w:t xml:space="preserve"> means the South African Revenue Service, an organ of state established in terms of the South African Revenue Service Act No. 34 of 1997</w:t>
      </w:r>
      <w:r w:rsidR="00767E49" w:rsidRPr="0054279D">
        <w:rPr>
          <w:rFonts w:ascii="Arial" w:eastAsia="Times New Roman" w:hAnsi="Arial" w:cs="Arial"/>
          <w:lang w:eastAsia="en-GB"/>
        </w:rPr>
        <w:t>.</w:t>
      </w:r>
    </w:p>
    <w:p w14:paraId="6A2735A6" w14:textId="77777777" w:rsidR="00565234" w:rsidRPr="0054279D" w:rsidRDefault="00565234" w:rsidP="00C52A3F">
      <w:pPr>
        <w:spacing w:after="0" w:line="360" w:lineRule="auto"/>
        <w:jc w:val="both"/>
        <w:rPr>
          <w:rFonts w:ascii="Arial" w:eastAsia="Times New Roman" w:hAnsi="Arial" w:cs="Arial"/>
          <w:lang w:eastAsia="en-GB"/>
        </w:rPr>
      </w:pPr>
    </w:p>
    <w:p w14:paraId="7D420EFF" w14:textId="77777777"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“SARS Data”</w:t>
      </w:r>
      <w:r w:rsidRPr="0054279D">
        <w:rPr>
          <w:rFonts w:ascii="Arial" w:eastAsia="Times New Roman" w:hAnsi="Arial" w:cs="Arial"/>
          <w:lang w:eastAsia="en-GB"/>
        </w:rPr>
        <w:t xml:space="preserve"> means all information, whether or not Confidential Information, disclosed to the Service Provider by or on behalf of SARS, and includes information derived from such information</w:t>
      </w:r>
      <w:r w:rsidR="00767E49" w:rsidRPr="0054279D">
        <w:rPr>
          <w:rFonts w:ascii="Arial" w:eastAsia="Times New Roman" w:hAnsi="Arial" w:cs="Arial"/>
          <w:lang w:eastAsia="en-GB"/>
        </w:rPr>
        <w:t>.</w:t>
      </w:r>
    </w:p>
    <w:p w14:paraId="6A4649D7" w14:textId="77777777" w:rsidR="00565234" w:rsidRPr="0054279D" w:rsidRDefault="00565234" w:rsidP="00C52A3F">
      <w:pPr>
        <w:spacing w:after="0" w:line="360" w:lineRule="auto"/>
        <w:jc w:val="both"/>
        <w:rPr>
          <w:rFonts w:ascii="Arial" w:eastAsia="Times New Roman" w:hAnsi="Arial" w:cs="Arial"/>
          <w:lang w:eastAsia="en-GB"/>
        </w:rPr>
      </w:pPr>
    </w:p>
    <w:p w14:paraId="258BAB07" w14:textId="70BB3B76"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“SARS Representative”</w:t>
      </w:r>
      <w:r w:rsidRPr="0054279D">
        <w:rPr>
          <w:rFonts w:ascii="Arial" w:eastAsia="Times New Roman" w:hAnsi="Arial" w:cs="Arial"/>
          <w:lang w:eastAsia="en-GB"/>
        </w:rPr>
        <w:t xml:space="preserve"> will be such person as may be nominated </w:t>
      </w:r>
      <w:r w:rsidR="005D5BE1" w:rsidRPr="0054279D">
        <w:rPr>
          <w:rFonts w:ascii="Arial" w:eastAsia="Times New Roman" w:hAnsi="Arial" w:cs="Arial"/>
          <w:lang w:eastAsia="en-GB"/>
        </w:rPr>
        <w:t xml:space="preserve">by SARS </w:t>
      </w:r>
      <w:r w:rsidRPr="0054279D">
        <w:rPr>
          <w:rFonts w:ascii="Arial" w:eastAsia="Times New Roman" w:hAnsi="Arial" w:cs="Arial"/>
          <w:lang w:eastAsia="en-GB"/>
        </w:rPr>
        <w:t>from time to time</w:t>
      </w:r>
      <w:r w:rsidR="002A75FA" w:rsidRPr="0054279D">
        <w:rPr>
          <w:rFonts w:ascii="Arial" w:eastAsia="Times New Roman" w:hAnsi="Arial" w:cs="Arial"/>
          <w:lang w:eastAsia="en-GB"/>
        </w:rPr>
        <w:t xml:space="preserve"> during the currency of this Agreement</w:t>
      </w:r>
      <w:r w:rsidR="00767E49" w:rsidRPr="0054279D">
        <w:rPr>
          <w:rFonts w:ascii="Arial" w:eastAsia="Times New Roman" w:hAnsi="Arial" w:cs="Arial"/>
          <w:lang w:eastAsia="en-GB"/>
        </w:rPr>
        <w:t>.</w:t>
      </w:r>
    </w:p>
    <w:p w14:paraId="2621809F" w14:textId="77777777" w:rsidR="0085616C" w:rsidRPr="0054279D" w:rsidRDefault="0085616C" w:rsidP="0085616C">
      <w:pPr>
        <w:pStyle w:val="ListParagraph"/>
        <w:rPr>
          <w:rFonts w:ascii="Arial" w:hAnsi="Arial" w:cs="Arial"/>
        </w:rPr>
      </w:pPr>
    </w:p>
    <w:p w14:paraId="1069FE59" w14:textId="7C0C5921" w:rsidR="0085616C" w:rsidRDefault="0085616C" w:rsidP="00C47C63">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“Service Level”</w:t>
      </w:r>
      <w:r w:rsidRPr="0054279D">
        <w:rPr>
          <w:rFonts w:ascii="Arial" w:eastAsia="Times New Roman" w:hAnsi="Arial" w:cs="Arial"/>
          <w:lang w:eastAsia="en-GB"/>
        </w:rPr>
        <w:t xml:space="preserve"> means the minimum performance standard of compliance, which must be met by the Service Provider</w:t>
      </w:r>
      <w:r w:rsidR="009C1391" w:rsidRPr="0054279D">
        <w:rPr>
          <w:rFonts w:ascii="Arial" w:eastAsia="Times New Roman" w:hAnsi="Arial" w:cs="Arial"/>
          <w:lang w:eastAsia="en-GB"/>
        </w:rPr>
        <w:t xml:space="preserve"> in performance of the Services.</w:t>
      </w:r>
    </w:p>
    <w:p w14:paraId="5CDFF2D2" w14:textId="77777777" w:rsidR="008C5EE9" w:rsidRDefault="008C5EE9" w:rsidP="008C5EE9">
      <w:pPr>
        <w:pStyle w:val="ListParagraph"/>
        <w:rPr>
          <w:rFonts w:ascii="Arial" w:hAnsi="Arial" w:cs="Arial"/>
        </w:rPr>
      </w:pPr>
    </w:p>
    <w:p w14:paraId="21AD4CDA" w14:textId="0E650FC2" w:rsidR="0085616C" w:rsidRPr="0054279D" w:rsidRDefault="0085616C"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“Sites”</w:t>
      </w:r>
      <w:r w:rsidRPr="0054279D">
        <w:rPr>
          <w:rFonts w:ascii="Arial" w:eastAsia="Times New Roman" w:hAnsi="Arial" w:cs="Arial"/>
          <w:lang w:eastAsia="en-GB"/>
        </w:rPr>
        <w:t xml:space="preserve"> mean SARS’s offices or premises</w:t>
      </w:r>
      <w:r w:rsidR="00434F01" w:rsidRPr="0054279D">
        <w:rPr>
          <w:rFonts w:ascii="Arial" w:eastAsia="Times New Roman" w:hAnsi="Arial" w:cs="Arial"/>
          <w:lang w:eastAsia="en-GB"/>
        </w:rPr>
        <w:t xml:space="preserve"> in </w:t>
      </w:r>
      <w:r w:rsidR="008C5EE9">
        <w:rPr>
          <w:rFonts w:ascii="Arial" w:eastAsia="Times New Roman" w:hAnsi="Arial" w:cs="Arial"/>
          <w:lang w:eastAsia="en-GB"/>
        </w:rPr>
        <w:t>X</w:t>
      </w:r>
      <w:r w:rsidR="00434F01" w:rsidRPr="0054279D">
        <w:rPr>
          <w:rFonts w:ascii="Arial" w:eastAsia="Times New Roman" w:hAnsi="Arial" w:cs="Arial"/>
          <w:lang w:eastAsia="en-GB"/>
        </w:rPr>
        <w:t xml:space="preserve"> as</w:t>
      </w:r>
      <w:r w:rsidRPr="0054279D">
        <w:rPr>
          <w:rFonts w:ascii="Arial" w:eastAsia="Times New Roman" w:hAnsi="Arial" w:cs="Arial"/>
          <w:lang w:eastAsia="en-GB"/>
        </w:rPr>
        <w:t xml:space="preserve"> listed in Annexure </w:t>
      </w:r>
      <w:r w:rsidR="008C5EE9">
        <w:rPr>
          <w:rFonts w:ascii="Arial" w:eastAsia="Times New Roman" w:hAnsi="Arial" w:cs="Arial"/>
          <w:lang w:eastAsia="en-GB"/>
        </w:rPr>
        <w:t>X</w:t>
      </w:r>
      <w:r w:rsidRPr="0054279D">
        <w:rPr>
          <w:rFonts w:ascii="Arial" w:eastAsia="Times New Roman" w:hAnsi="Arial" w:cs="Arial"/>
          <w:lang w:eastAsia="en-GB"/>
        </w:rPr>
        <w:t xml:space="preserve"> or where otherwise disclosed to the Service Provider in confidence, including premises prescribed by SARS from time to time for </w:t>
      </w:r>
      <w:r w:rsidRPr="0054279D">
        <w:rPr>
          <w:rFonts w:ascii="Arial" w:eastAsia="Times New Roman" w:hAnsi="Arial" w:cs="Arial"/>
          <w:i/>
          <w:iCs/>
          <w:lang w:eastAsia="en-GB"/>
        </w:rPr>
        <w:t>ad hoc</w:t>
      </w:r>
      <w:r w:rsidRPr="0054279D">
        <w:rPr>
          <w:rFonts w:ascii="Arial" w:eastAsia="Times New Roman" w:hAnsi="Arial" w:cs="Arial"/>
          <w:lang w:eastAsia="en-GB"/>
        </w:rPr>
        <w:t xml:space="preserve"> services.</w:t>
      </w:r>
    </w:p>
    <w:p w14:paraId="13320698" w14:textId="77777777" w:rsidR="001A7A78" w:rsidRPr="0054279D" w:rsidRDefault="001A7A78" w:rsidP="001A7A78">
      <w:pPr>
        <w:pStyle w:val="ListParagraph"/>
        <w:rPr>
          <w:rFonts w:ascii="Arial" w:hAnsi="Arial" w:cs="Arial"/>
        </w:rPr>
      </w:pPr>
    </w:p>
    <w:p w14:paraId="34574655" w14:textId="19220E92" w:rsidR="001A7A78" w:rsidRPr="0054279D" w:rsidRDefault="001A7A78"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“Security Incident”</w:t>
      </w:r>
      <w:r w:rsidRPr="0054279D">
        <w:rPr>
          <w:rFonts w:ascii="Arial" w:eastAsia="Times New Roman" w:hAnsi="Arial" w:cs="Arial"/>
          <w:lang w:eastAsia="en-GB"/>
        </w:rPr>
        <w:t xml:space="preserve"> means any deviation from and /or any breach by a Security Officer of his/her duties or obligations in terms of this Agreement, irrespective of whether </w:t>
      </w:r>
      <w:r w:rsidR="002A75FA" w:rsidRPr="0054279D">
        <w:rPr>
          <w:rFonts w:ascii="Arial" w:eastAsia="Times New Roman" w:hAnsi="Arial" w:cs="Arial"/>
          <w:lang w:eastAsia="en-GB"/>
        </w:rPr>
        <w:t>or</w:t>
      </w:r>
      <w:r w:rsidRPr="0054279D">
        <w:rPr>
          <w:rFonts w:ascii="Arial" w:eastAsia="Times New Roman" w:hAnsi="Arial" w:cs="Arial"/>
          <w:lang w:eastAsia="en-GB"/>
        </w:rPr>
        <w:t xml:space="preserve"> not such deviation or breach results in SARS or a SARS employee or a </w:t>
      </w:r>
      <w:r w:rsidR="002A75FA" w:rsidRPr="0054279D">
        <w:rPr>
          <w:rFonts w:ascii="Arial" w:eastAsia="Times New Roman" w:hAnsi="Arial" w:cs="Arial"/>
          <w:lang w:eastAsia="en-GB"/>
        </w:rPr>
        <w:t>T</w:t>
      </w:r>
      <w:r w:rsidRPr="0054279D">
        <w:rPr>
          <w:rFonts w:ascii="Arial" w:eastAsia="Times New Roman" w:hAnsi="Arial" w:cs="Arial"/>
          <w:lang w:eastAsia="en-GB"/>
        </w:rPr>
        <w:t xml:space="preserve">hird </w:t>
      </w:r>
      <w:r w:rsidR="002A75FA" w:rsidRPr="0054279D">
        <w:rPr>
          <w:rFonts w:ascii="Arial" w:eastAsia="Times New Roman" w:hAnsi="Arial" w:cs="Arial"/>
          <w:lang w:eastAsia="en-GB"/>
        </w:rPr>
        <w:t>P</w:t>
      </w:r>
      <w:r w:rsidRPr="0054279D">
        <w:rPr>
          <w:rFonts w:ascii="Arial" w:eastAsia="Times New Roman" w:hAnsi="Arial" w:cs="Arial"/>
          <w:lang w:eastAsia="en-GB"/>
        </w:rPr>
        <w:t>arty suffering a loss or damage as well as the triggering of an alarm at any SARS Site, which necessitates a response by the Service Provider.</w:t>
      </w:r>
    </w:p>
    <w:p w14:paraId="4C7F9D5B" w14:textId="77777777" w:rsidR="001A7A78" w:rsidRPr="0054279D" w:rsidRDefault="001A7A78" w:rsidP="001A7A78">
      <w:pPr>
        <w:pStyle w:val="ListParagraph"/>
        <w:rPr>
          <w:rFonts w:ascii="Arial" w:hAnsi="Arial" w:cs="Arial"/>
        </w:rPr>
      </w:pPr>
    </w:p>
    <w:p w14:paraId="05BD5C03" w14:textId="4A95BCDF" w:rsidR="001A7A78" w:rsidRPr="0054279D" w:rsidRDefault="001A7A78"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“Security Officer”</w:t>
      </w:r>
      <w:r w:rsidRPr="0054279D">
        <w:rPr>
          <w:rFonts w:ascii="Arial" w:eastAsia="Times New Roman" w:hAnsi="Arial" w:cs="Arial"/>
          <w:lang w:eastAsia="en-GB"/>
        </w:rPr>
        <w:t xml:space="preserve"> means security officer as defined in section 1 of the Private Security Industry Regulation Act 56 of 2001, employed </w:t>
      </w:r>
      <w:r w:rsidR="0085616C" w:rsidRPr="0054279D">
        <w:rPr>
          <w:rFonts w:ascii="Arial" w:eastAsia="Times New Roman" w:hAnsi="Arial" w:cs="Arial"/>
          <w:lang w:eastAsia="en-GB"/>
        </w:rPr>
        <w:t xml:space="preserve">by the Service Provider. </w:t>
      </w:r>
    </w:p>
    <w:p w14:paraId="7A2CF0EC" w14:textId="77777777" w:rsidR="00565234" w:rsidRPr="0054279D" w:rsidRDefault="00565234" w:rsidP="004F384E">
      <w:pPr>
        <w:spacing w:after="0" w:line="360" w:lineRule="auto"/>
        <w:jc w:val="both"/>
        <w:rPr>
          <w:rFonts w:ascii="Arial" w:eastAsia="Times New Roman" w:hAnsi="Arial" w:cs="Arial"/>
          <w:lang w:eastAsia="en-GB"/>
        </w:rPr>
      </w:pPr>
    </w:p>
    <w:p w14:paraId="29239595" w14:textId="486D2C47"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“Service Provider”</w:t>
      </w:r>
      <w:r w:rsidRPr="0054279D">
        <w:rPr>
          <w:rFonts w:ascii="Arial" w:eastAsia="Times New Roman" w:hAnsi="Arial" w:cs="Arial"/>
          <w:lang w:eastAsia="en-GB"/>
        </w:rPr>
        <w:t xml:space="preserve"> means</w:t>
      </w:r>
      <w:r w:rsidR="00BD2E34" w:rsidRPr="0054279D">
        <w:rPr>
          <w:rFonts w:ascii="Arial" w:eastAsia="Times New Roman" w:hAnsi="Arial" w:cs="Arial"/>
          <w:lang w:eastAsia="en-GB"/>
        </w:rPr>
        <w:t xml:space="preserve"> </w:t>
      </w:r>
      <w:r w:rsidR="00785673">
        <w:rPr>
          <w:rFonts w:ascii="Arial" w:eastAsia="Times New Roman" w:hAnsi="Arial" w:cs="Arial"/>
          <w:b/>
          <w:bCs/>
          <w:lang w:eastAsia="en-GB"/>
        </w:rPr>
        <w:t xml:space="preserve">XXXX </w:t>
      </w:r>
      <w:r w:rsidRPr="0054279D">
        <w:rPr>
          <w:rFonts w:ascii="Arial" w:eastAsia="Times New Roman" w:hAnsi="Arial" w:cs="Arial"/>
          <w:lang w:eastAsia="en-GB"/>
        </w:rPr>
        <w:t>registered in accordance with the Laws of South Africa</w:t>
      </w:r>
      <w:r w:rsidR="00244313" w:rsidRPr="0054279D">
        <w:rPr>
          <w:rFonts w:ascii="Arial" w:eastAsia="Times New Roman" w:hAnsi="Arial" w:cs="Arial"/>
          <w:lang w:eastAsia="en-GB"/>
        </w:rPr>
        <w:t xml:space="preserve"> under</w:t>
      </w:r>
      <w:r w:rsidRPr="0054279D">
        <w:rPr>
          <w:rFonts w:ascii="Arial" w:eastAsia="Times New Roman" w:hAnsi="Arial" w:cs="Arial"/>
          <w:lang w:eastAsia="en-GB"/>
        </w:rPr>
        <w:t xml:space="preserve"> </w:t>
      </w:r>
      <w:r w:rsidR="005D5BE1" w:rsidRPr="0054279D">
        <w:rPr>
          <w:rFonts w:ascii="Arial" w:eastAsia="Times New Roman" w:hAnsi="Arial" w:cs="Arial"/>
          <w:lang w:eastAsia="en-GB"/>
        </w:rPr>
        <w:t xml:space="preserve">corporate </w:t>
      </w:r>
      <w:r w:rsidRPr="0054279D">
        <w:rPr>
          <w:rFonts w:ascii="Arial" w:eastAsia="Times New Roman" w:hAnsi="Arial" w:cs="Arial"/>
          <w:lang w:eastAsia="en-GB"/>
        </w:rPr>
        <w:t xml:space="preserve">registration number </w:t>
      </w:r>
      <w:r w:rsidR="00785673">
        <w:rPr>
          <w:rFonts w:ascii="Arial" w:eastAsia="Times New Roman" w:hAnsi="Arial" w:cs="Arial"/>
          <w:b/>
          <w:lang w:eastAsia="en-GB"/>
        </w:rPr>
        <w:t>XXXX</w:t>
      </w:r>
      <w:r w:rsidR="00767E49" w:rsidRPr="0054279D">
        <w:rPr>
          <w:rFonts w:ascii="Arial" w:eastAsia="Times New Roman" w:hAnsi="Arial" w:cs="Arial"/>
          <w:lang w:eastAsia="en-GB"/>
        </w:rPr>
        <w:t>.</w:t>
      </w:r>
    </w:p>
    <w:p w14:paraId="79DCA9CA" w14:textId="77777777" w:rsidR="004F384E" w:rsidRPr="0054279D" w:rsidRDefault="004F384E" w:rsidP="004F384E">
      <w:pPr>
        <w:spacing w:after="0" w:line="360" w:lineRule="auto"/>
        <w:ind w:left="1418"/>
        <w:jc w:val="both"/>
        <w:rPr>
          <w:rFonts w:ascii="Arial" w:eastAsia="Times New Roman" w:hAnsi="Arial" w:cs="Arial"/>
          <w:lang w:eastAsia="en-GB"/>
        </w:rPr>
      </w:pPr>
    </w:p>
    <w:p w14:paraId="02936162" w14:textId="1BB16721" w:rsidR="004F384E" w:rsidRPr="0054279D" w:rsidRDefault="004F384E" w:rsidP="00C52A3F">
      <w:pPr>
        <w:numPr>
          <w:ilvl w:val="2"/>
          <w:numId w:val="7"/>
        </w:numPr>
        <w:spacing w:after="0" w:line="360" w:lineRule="auto"/>
        <w:ind w:left="1418" w:hanging="709"/>
        <w:jc w:val="both"/>
        <w:rPr>
          <w:rFonts w:ascii="Arial" w:eastAsia="Times New Roman" w:hAnsi="Arial" w:cs="Arial"/>
          <w:bCs/>
          <w:lang w:eastAsia="en-GB"/>
        </w:rPr>
      </w:pPr>
      <w:r w:rsidRPr="0054279D">
        <w:rPr>
          <w:rFonts w:ascii="Arial" w:eastAsia="Times New Roman" w:hAnsi="Arial" w:cs="Arial"/>
          <w:b/>
          <w:lang w:eastAsia="en-GB"/>
        </w:rPr>
        <w:t xml:space="preserve">“Service Provider’s Personnel” </w:t>
      </w:r>
      <w:r w:rsidRPr="0054279D">
        <w:rPr>
          <w:rFonts w:ascii="Arial" w:eastAsia="Times New Roman" w:hAnsi="Arial" w:cs="Arial"/>
          <w:bCs/>
          <w:lang w:eastAsia="en-GB"/>
        </w:rPr>
        <w:t>means any staff including Security Officers, employed by or on behalf of the Service Provider’s subcontractors or joint venture partners dedicated to rendering the Services to SARS.</w:t>
      </w:r>
    </w:p>
    <w:p w14:paraId="552E34BE" w14:textId="77777777" w:rsidR="00565234" w:rsidRPr="0054279D" w:rsidRDefault="00565234" w:rsidP="00C52A3F">
      <w:pPr>
        <w:spacing w:after="0" w:line="360" w:lineRule="auto"/>
        <w:jc w:val="both"/>
        <w:rPr>
          <w:rFonts w:ascii="Arial" w:eastAsia="Times New Roman" w:hAnsi="Arial" w:cs="Arial"/>
          <w:lang w:eastAsia="en-GB"/>
        </w:rPr>
      </w:pPr>
    </w:p>
    <w:p w14:paraId="68AA3F07" w14:textId="550A8804"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“Services”</w:t>
      </w:r>
      <w:r w:rsidRPr="0054279D">
        <w:rPr>
          <w:rFonts w:ascii="Arial" w:eastAsia="Times New Roman" w:hAnsi="Arial" w:cs="Arial"/>
          <w:lang w:eastAsia="en-GB"/>
        </w:rPr>
        <w:t xml:space="preserve"> means the provision of</w:t>
      </w:r>
      <w:r w:rsidR="00244313" w:rsidRPr="0054279D">
        <w:rPr>
          <w:rFonts w:ascii="Arial" w:eastAsia="Times New Roman" w:hAnsi="Arial" w:cs="Arial"/>
          <w:lang w:eastAsia="en-GB"/>
        </w:rPr>
        <w:t xml:space="preserve"> </w:t>
      </w:r>
      <w:r w:rsidR="007C2A54" w:rsidRPr="0054279D">
        <w:rPr>
          <w:rFonts w:ascii="Arial" w:eastAsia="Times New Roman" w:hAnsi="Arial" w:cs="Arial"/>
          <w:lang w:eastAsia="en-GB"/>
        </w:rPr>
        <w:t xml:space="preserve">armed guarding, </w:t>
      </w:r>
      <w:r w:rsidR="00F81BE1">
        <w:rPr>
          <w:rFonts w:ascii="Arial" w:eastAsia="Times New Roman" w:hAnsi="Arial" w:cs="Arial"/>
          <w:lang w:eastAsia="en-GB"/>
        </w:rPr>
        <w:t xml:space="preserve">unarmed guarding, </w:t>
      </w:r>
      <w:r w:rsidR="007C2A54" w:rsidRPr="0054279D">
        <w:rPr>
          <w:rFonts w:ascii="Arial" w:eastAsia="Times New Roman" w:hAnsi="Arial" w:cs="Arial"/>
          <w:lang w:eastAsia="en-GB"/>
        </w:rPr>
        <w:t xml:space="preserve">and tactical response security services to be performed at </w:t>
      </w:r>
      <w:r w:rsidR="00244313" w:rsidRPr="0054279D">
        <w:rPr>
          <w:rFonts w:ascii="Arial" w:eastAsia="Times New Roman" w:hAnsi="Arial" w:cs="Arial"/>
          <w:lang w:eastAsia="en-GB"/>
        </w:rPr>
        <w:t xml:space="preserve">the SARS Sites in </w:t>
      </w:r>
      <w:r w:rsidR="00785673">
        <w:rPr>
          <w:rFonts w:ascii="Arial" w:eastAsia="Times New Roman" w:hAnsi="Arial" w:cs="Arial"/>
          <w:lang w:eastAsia="en-GB"/>
        </w:rPr>
        <w:t>X</w:t>
      </w:r>
      <w:r w:rsidR="00244313" w:rsidRPr="0054279D">
        <w:rPr>
          <w:rFonts w:ascii="Arial" w:eastAsia="Times New Roman" w:hAnsi="Arial" w:cs="Arial"/>
          <w:lang w:eastAsia="en-GB"/>
        </w:rPr>
        <w:t xml:space="preserve"> </w:t>
      </w:r>
      <w:r w:rsidRPr="0054279D">
        <w:rPr>
          <w:rFonts w:ascii="Arial" w:eastAsia="Times New Roman" w:hAnsi="Arial" w:cs="Arial"/>
          <w:lang w:eastAsia="en-GB"/>
        </w:rPr>
        <w:t>as more fully set out in Annexure</w:t>
      </w:r>
      <w:r w:rsidR="00244313" w:rsidRPr="0054279D">
        <w:rPr>
          <w:rFonts w:ascii="Arial" w:eastAsia="Times New Roman" w:hAnsi="Arial" w:cs="Arial"/>
          <w:lang w:eastAsia="en-GB"/>
        </w:rPr>
        <w:t>s</w:t>
      </w:r>
      <w:r w:rsidRPr="0054279D">
        <w:rPr>
          <w:rFonts w:ascii="Arial" w:eastAsia="Times New Roman" w:hAnsi="Arial" w:cs="Arial"/>
          <w:lang w:eastAsia="en-GB"/>
        </w:rPr>
        <w:t xml:space="preserve"> </w:t>
      </w:r>
      <w:r w:rsidR="00244313" w:rsidRPr="0054279D">
        <w:rPr>
          <w:rFonts w:ascii="Arial" w:eastAsia="Times New Roman" w:hAnsi="Arial" w:cs="Arial"/>
          <w:lang w:eastAsia="en-GB"/>
        </w:rPr>
        <w:t>A, B</w:t>
      </w:r>
      <w:r w:rsidR="002A75FA" w:rsidRPr="0054279D">
        <w:rPr>
          <w:rFonts w:ascii="Arial" w:eastAsia="Times New Roman" w:hAnsi="Arial" w:cs="Arial"/>
          <w:lang w:eastAsia="en-GB"/>
        </w:rPr>
        <w:t>,</w:t>
      </w:r>
      <w:r w:rsidR="00A5224B" w:rsidRPr="0054279D">
        <w:rPr>
          <w:rFonts w:ascii="Arial" w:eastAsia="Times New Roman" w:hAnsi="Arial" w:cs="Arial"/>
          <w:lang w:eastAsia="en-GB"/>
        </w:rPr>
        <w:t xml:space="preserve"> </w:t>
      </w:r>
      <w:r w:rsidR="006C6EFC" w:rsidRPr="0054279D">
        <w:rPr>
          <w:rFonts w:ascii="Arial" w:eastAsia="Times New Roman" w:hAnsi="Arial" w:cs="Arial"/>
          <w:lang w:eastAsia="en-GB"/>
        </w:rPr>
        <w:t>C</w:t>
      </w:r>
      <w:r w:rsidR="00A5224B" w:rsidRPr="0054279D">
        <w:rPr>
          <w:rFonts w:ascii="Arial" w:eastAsia="Times New Roman" w:hAnsi="Arial" w:cs="Arial"/>
          <w:lang w:eastAsia="en-GB"/>
        </w:rPr>
        <w:t xml:space="preserve"> </w:t>
      </w:r>
      <w:r w:rsidR="00C22B93" w:rsidRPr="0054279D">
        <w:rPr>
          <w:rFonts w:ascii="Arial" w:eastAsia="Times New Roman" w:hAnsi="Arial" w:cs="Arial"/>
          <w:lang w:eastAsia="en-GB"/>
        </w:rPr>
        <w:t>hereof</w:t>
      </w:r>
      <w:r w:rsidR="002A75FA" w:rsidRPr="0054279D">
        <w:rPr>
          <w:rFonts w:ascii="Arial" w:eastAsia="Times New Roman" w:hAnsi="Arial" w:cs="Arial"/>
          <w:lang w:eastAsia="en-GB"/>
        </w:rPr>
        <w:t>, other Tender Documents</w:t>
      </w:r>
      <w:r w:rsidR="00C22B93" w:rsidRPr="0054279D">
        <w:rPr>
          <w:rFonts w:ascii="Arial" w:eastAsia="Times New Roman" w:hAnsi="Arial" w:cs="Arial"/>
          <w:lang w:eastAsia="en-GB"/>
        </w:rPr>
        <w:t xml:space="preserve"> </w:t>
      </w:r>
      <w:r w:rsidR="00244313" w:rsidRPr="0054279D">
        <w:rPr>
          <w:rFonts w:ascii="Arial" w:eastAsia="Times New Roman" w:hAnsi="Arial" w:cs="Arial"/>
          <w:lang w:eastAsia="en-GB"/>
        </w:rPr>
        <w:t>and any other annexes, appendices and schedules as may be agreed between the Parties from time to time</w:t>
      </w:r>
      <w:r w:rsidR="00971E45" w:rsidRPr="0054279D">
        <w:rPr>
          <w:rFonts w:ascii="Arial" w:eastAsia="Times New Roman" w:hAnsi="Arial" w:cs="Arial"/>
          <w:lang w:eastAsia="en-GB"/>
        </w:rPr>
        <w:t xml:space="preserve"> during the period of the Agreement</w:t>
      </w:r>
      <w:r w:rsidR="00244313" w:rsidRPr="0054279D">
        <w:rPr>
          <w:rFonts w:ascii="Arial" w:eastAsia="Times New Roman" w:hAnsi="Arial" w:cs="Arial"/>
          <w:lang w:eastAsia="en-GB"/>
        </w:rPr>
        <w:t>.</w:t>
      </w:r>
      <w:r w:rsidR="00DE3AE0" w:rsidRPr="0054279D">
        <w:rPr>
          <w:rFonts w:ascii="Arial" w:eastAsia="Times New Roman" w:hAnsi="Arial" w:cs="Arial"/>
          <w:lang w:eastAsia="en-GB"/>
        </w:rPr>
        <w:t xml:space="preserve"> </w:t>
      </w:r>
    </w:p>
    <w:p w14:paraId="6640DFDC" w14:textId="77777777" w:rsidR="00565234" w:rsidRPr="0054279D" w:rsidRDefault="00565234" w:rsidP="00C52A3F">
      <w:pPr>
        <w:spacing w:after="0" w:line="360" w:lineRule="auto"/>
        <w:ind w:left="2160"/>
        <w:jc w:val="both"/>
        <w:rPr>
          <w:rFonts w:ascii="Arial" w:eastAsia="Times New Roman" w:hAnsi="Arial" w:cs="Arial"/>
          <w:lang w:eastAsia="en-GB"/>
        </w:rPr>
      </w:pPr>
    </w:p>
    <w:p w14:paraId="61D8DF79" w14:textId="7AA9B406"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 xml:space="preserve">“Signature Date” </w:t>
      </w:r>
      <w:r w:rsidRPr="0054279D">
        <w:rPr>
          <w:rFonts w:ascii="Arial" w:eastAsia="Times New Roman" w:hAnsi="Arial" w:cs="Arial"/>
          <w:lang w:eastAsia="en-GB"/>
        </w:rPr>
        <w:t>means the date of signature of this Agreement by the Party signing</w:t>
      </w:r>
      <w:r w:rsidR="008C7C67" w:rsidRPr="0054279D">
        <w:rPr>
          <w:rFonts w:ascii="Arial" w:eastAsia="Times New Roman" w:hAnsi="Arial" w:cs="Arial"/>
          <w:lang w:eastAsia="en-GB"/>
        </w:rPr>
        <w:t xml:space="preserve"> last in time</w:t>
      </w:r>
      <w:r w:rsidR="00767E49" w:rsidRPr="0054279D">
        <w:rPr>
          <w:rFonts w:ascii="Arial" w:eastAsia="Times New Roman" w:hAnsi="Arial" w:cs="Arial"/>
          <w:lang w:eastAsia="en-GB"/>
        </w:rPr>
        <w:t>.</w:t>
      </w:r>
      <w:r w:rsidRPr="0054279D">
        <w:rPr>
          <w:rFonts w:ascii="Arial" w:eastAsia="Times New Roman" w:hAnsi="Arial" w:cs="Arial"/>
          <w:lang w:eastAsia="en-GB"/>
        </w:rPr>
        <w:t xml:space="preserve"> </w:t>
      </w:r>
    </w:p>
    <w:p w14:paraId="13323AA3" w14:textId="77777777" w:rsidR="005C5759" w:rsidRPr="0054279D" w:rsidRDefault="005C5759" w:rsidP="005C5759">
      <w:pPr>
        <w:pStyle w:val="ListParagraph"/>
        <w:rPr>
          <w:rFonts w:ascii="Arial" w:hAnsi="Arial" w:cs="Arial"/>
        </w:rPr>
      </w:pPr>
    </w:p>
    <w:p w14:paraId="1079A2CC" w14:textId="15AB03BE" w:rsidR="005C5759" w:rsidRDefault="005C5759" w:rsidP="00E4740B">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bCs/>
          <w:lang w:eastAsia="en-GB"/>
        </w:rPr>
        <w:t xml:space="preserve">“Tender” </w:t>
      </w:r>
      <w:r w:rsidRPr="0054279D">
        <w:rPr>
          <w:rFonts w:ascii="Arial" w:eastAsia="Times New Roman" w:hAnsi="Arial" w:cs="Arial"/>
          <w:lang w:eastAsia="en-GB"/>
        </w:rPr>
        <w:t xml:space="preserve">means a tender, referenced RFP </w:t>
      </w:r>
      <w:r w:rsidR="005903B1">
        <w:rPr>
          <w:rFonts w:ascii="Arial" w:eastAsia="Times New Roman" w:hAnsi="Arial" w:cs="Arial"/>
          <w:lang w:eastAsia="en-GB"/>
        </w:rPr>
        <w:t>45</w:t>
      </w:r>
      <w:r w:rsidRPr="0054279D">
        <w:rPr>
          <w:rFonts w:ascii="Arial" w:eastAsia="Times New Roman" w:hAnsi="Arial" w:cs="Arial"/>
          <w:lang w:eastAsia="en-GB"/>
        </w:rPr>
        <w:t>/20</w:t>
      </w:r>
      <w:r w:rsidR="005903B1">
        <w:rPr>
          <w:rFonts w:ascii="Arial" w:eastAsia="Times New Roman" w:hAnsi="Arial" w:cs="Arial"/>
          <w:lang w:eastAsia="en-GB"/>
        </w:rPr>
        <w:t>25</w:t>
      </w:r>
      <w:r w:rsidRPr="0054279D">
        <w:rPr>
          <w:rFonts w:ascii="Arial" w:eastAsia="Times New Roman" w:hAnsi="Arial" w:cs="Arial"/>
          <w:lang w:eastAsia="en-GB"/>
        </w:rPr>
        <w:t>, issued by SARS in solicitation of the Services.</w:t>
      </w:r>
    </w:p>
    <w:p w14:paraId="5EDAB9D3" w14:textId="77777777" w:rsidR="00785673" w:rsidRDefault="00785673" w:rsidP="00785673">
      <w:pPr>
        <w:pStyle w:val="ListParagraph"/>
        <w:rPr>
          <w:rFonts w:ascii="Arial" w:hAnsi="Arial" w:cs="Arial"/>
        </w:rPr>
      </w:pPr>
    </w:p>
    <w:p w14:paraId="63F9B758" w14:textId="7F555BCF"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 xml:space="preserve">“Termination Date” </w:t>
      </w:r>
      <w:r w:rsidRPr="0054279D">
        <w:rPr>
          <w:rFonts w:ascii="Arial" w:eastAsia="Times New Roman" w:hAnsi="Arial" w:cs="Arial"/>
          <w:lang w:eastAsia="en-GB"/>
        </w:rPr>
        <w:t>means</w:t>
      </w:r>
      <w:r w:rsidR="00F62023" w:rsidRPr="0054279D">
        <w:rPr>
          <w:rFonts w:ascii="Arial" w:eastAsia="Times New Roman" w:hAnsi="Arial" w:cs="Arial"/>
          <w:lang w:eastAsia="en-GB"/>
        </w:rPr>
        <w:t xml:space="preserve"> </w:t>
      </w:r>
      <w:r w:rsidR="00785673">
        <w:rPr>
          <w:rFonts w:ascii="Arial" w:eastAsia="Times New Roman" w:hAnsi="Arial" w:cs="Arial"/>
          <w:lang w:eastAsia="en-GB"/>
        </w:rPr>
        <w:t>XXXX</w:t>
      </w:r>
      <w:r w:rsidR="004F6476" w:rsidRPr="0054279D">
        <w:rPr>
          <w:rFonts w:ascii="Arial" w:eastAsia="Times New Roman" w:hAnsi="Arial" w:cs="Arial"/>
          <w:lang w:eastAsia="en-GB"/>
        </w:rPr>
        <w:t>,</w:t>
      </w:r>
      <w:r w:rsidR="007C2A54" w:rsidRPr="0054279D">
        <w:rPr>
          <w:rFonts w:ascii="Arial" w:eastAsia="Times New Roman" w:hAnsi="Arial" w:cs="Arial"/>
          <w:lang w:eastAsia="en-GB"/>
        </w:rPr>
        <w:t xml:space="preserve"> unless termination of the Services is effected earlier by either Party per the terms of this Agreement</w:t>
      </w:r>
      <w:r w:rsidR="004F6476" w:rsidRPr="0054279D">
        <w:rPr>
          <w:rFonts w:ascii="Arial" w:eastAsia="Times New Roman" w:hAnsi="Arial" w:cs="Arial"/>
          <w:lang w:eastAsia="en-GB"/>
        </w:rPr>
        <w:t>.</w:t>
      </w:r>
    </w:p>
    <w:p w14:paraId="7DFB8867" w14:textId="77777777" w:rsidR="00565234" w:rsidRPr="0054279D" w:rsidRDefault="00565234" w:rsidP="00C52A3F">
      <w:pPr>
        <w:spacing w:after="0" w:line="360" w:lineRule="auto"/>
        <w:jc w:val="both"/>
        <w:rPr>
          <w:rFonts w:ascii="Arial" w:eastAsia="Times New Roman" w:hAnsi="Arial" w:cs="Arial"/>
          <w:lang w:eastAsia="en-GB"/>
        </w:rPr>
      </w:pPr>
    </w:p>
    <w:p w14:paraId="4001814E" w14:textId="5F924601"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“Third</w:t>
      </w:r>
      <w:r w:rsidR="00364912" w:rsidRPr="0054279D">
        <w:rPr>
          <w:rFonts w:ascii="Arial" w:eastAsia="Times New Roman" w:hAnsi="Arial" w:cs="Arial"/>
          <w:b/>
          <w:lang w:eastAsia="en-GB"/>
        </w:rPr>
        <w:t>-</w:t>
      </w:r>
      <w:r w:rsidRPr="0054279D">
        <w:rPr>
          <w:rFonts w:ascii="Arial" w:eastAsia="Times New Roman" w:hAnsi="Arial" w:cs="Arial"/>
          <w:b/>
          <w:lang w:eastAsia="en-GB"/>
        </w:rPr>
        <w:t>Party”</w:t>
      </w:r>
      <w:r w:rsidRPr="0054279D">
        <w:rPr>
          <w:rFonts w:ascii="Arial" w:eastAsia="Times New Roman" w:hAnsi="Arial" w:cs="Arial"/>
          <w:lang w:eastAsia="en-GB"/>
        </w:rPr>
        <w:t xml:space="preserve"> means a person other than</w:t>
      </w:r>
      <w:r w:rsidR="000A465F" w:rsidRPr="0054279D">
        <w:rPr>
          <w:rFonts w:ascii="Arial" w:eastAsia="Times New Roman" w:hAnsi="Arial" w:cs="Arial"/>
          <w:lang w:eastAsia="en-GB"/>
        </w:rPr>
        <w:t xml:space="preserve"> SARS or the Service Provider</w:t>
      </w:r>
      <w:r w:rsidR="00767E49" w:rsidRPr="0054279D">
        <w:rPr>
          <w:rFonts w:ascii="Arial" w:eastAsia="Times New Roman" w:hAnsi="Arial" w:cs="Arial"/>
          <w:lang w:eastAsia="en-GB"/>
        </w:rPr>
        <w:t>.</w:t>
      </w:r>
      <w:r w:rsidR="000A465F" w:rsidRPr="0054279D">
        <w:rPr>
          <w:rFonts w:ascii="Arial" w:eastAsia="Times New Roman" w:hAnsi="Arial" w:cs="Arial"/>
          <w:lang w:eastAsia="en-GB"/>
        </w:rPr>
        <w:t xml:space="preserve"> </w:t>
      </w:r>
    </w:p>
    <w:p w14:paraId="6341F841" w14:textId="77777777" w:rsidR="00360EBB" w:rsidRPr="0054279D" w:rsidRDefault="00360EBB" w:rsidP="00360EBB">
      <w:pPr>
        <w:spacing w:after="0" w:line="360" w:lineRule="auto"/>
        <w:jc w:val="both"/>
        <w:rPr>
          <w:rFonts w:ascii="Arial" w:eastAsia="Times New Roman" w:hAnsi="Arial" w:cs="Arial"/>
          <w:lang w:eastAsia="en-GB"/>
        </w:rPr>
      </w:pPr>
    </w:p>
    <w:p w14:paraId="14CA551F" w14:textId="77777777" w:rsidR="00565234" w:rsidRPr="0054279D" w:rsidRDefault="00565234" w:rsidP="00C52A3F">
      <w:pPr>
        <w:numPr>
          <w:ilvl w:val="2"/>
          <w:numId w:val="7"/>
        </w:numPr>
        <w:spacing w:after="0" w:line="360" w:lineRule="auto"/>
        <w:ind w:left="1418" w:hanging="709"/>
        <w:jc w:val="both"/>
        <w:rPr>
          <w:rFonts w:ascii="Arial" w:eastAsia="Times New Roman" w:hAnsi="Arial" w:cs="Arial"/>
          <w:lang w:eastAsia="en-GB"/>
        </w:rPr>
      </w:pPr>
      <w:r w:rsidRPr="0054279D">
        <w:rPr>
          <w:rFonts w:ascii="Arial" w:eastAsia="Times New Roman" w:hAnsi="Arial" w:cs="Arial"/>
          <w:b/>
          <w:lang w:eastAsia="en-GB"/>
        </w:rPr>
        <w:t>“VAT”</w:t>
      </w:r>
      <w:r w:rsidRPr="0054279D">
        <w:rPr>
          <w:rFonts w:ascii="Arial" w:eastAsia="Times New Roman" w:hAnsi="Arial" w:cs="Arial"/>
          <w:lang w:eastAsia="en-GB"/>
        </w:rPr>
        <w:t xml:space="preserve"> means Value-Added Tax levied in terms of the Value-Added Tax Act, 1991 (Act No. 89 of 1991).</w:t>
      </w:r>
    </w:p>
    <w:p w14:paraId="31303A30" w14:textId="77777777" w:rsidR="00AE5197" w:rsidRPr="0054279D" w:rsidRDefault="00AE5197" w:rsidP="00C52A3F">
      <w:pPr>
        <w:pStyle w:val="ListParagraph"/>
        <w:spacing w:line="360" w:lineRule="auto"/>
        <w:rPr>
          <w:rFonts w:ascii="Arial" w:hAnsi="Arial" w:cs="Arial"/>
        </w:rPr>
      </w:pPr>
    </w:p>
    <w:p w14:paraId="2235188F" w14:textId="77777777" w:rsidR="00565234" w:rsidRPr="0054279D" w:rsidRDefault="00565234" w:rsidP="00C52A3F">
      <w:pPr>
        <w:numPr>
          <w:ilvl w:val="1"/>
          <w:numId w:val="7"/>
        </w:numPr>
        <w:spacing w:after="0" w:line="360" w:lineRule="auto"/>
        <w:ind w:left="851" w:hanging="851"/>
        <w:jc w:val="both"/>
        <w:rPr>
          <w:rFonts w:ascii="Arial" w:eastAsia="Times New Roman" w:hAnsi="Arial" w:cs="Arial"/>
          <w:lang w:eastAsia="en-GB"/>
        </w:rPr>
      </w:pPr>
      <w:r w:rsidRPr="0054279D">
        <w:rPr>
          <w:rFonts w:ascii="Arial" w:eastAsia="Times New Roman" w:hAnsi="Arial" w:cs="Arial"/>
          <w:lang w:eastAsia="en-GB"/>
        </w:rPr>
        <w:t>Any reference in this Agreement to -</w:t>
      </w:r>
    </w:p>
    <w:p w14:paraId="69FBE69C" w14:textId="77777777" w:rsidR="00565234" w:rsidRPr="0054279D" w:rsidRDefault="00565234" w:rsidP="00A110B4">
      <w:pPr>
        <w:spacing w:after="0" w:line="360" w:lineRule="auto"/>
        <w:jc w:val="both"/>
        <w:rPr>
          <w:rFonts w:ascii="Arial" w:eastAsia="Times New Roman" w:hAnsi="Arial" w:cs="Arial"/>
          <w:lang w:eastAsia="en-GB"/>
        </w:rPr>
      </w:pPr>
    </w:p>
    <w:p w14:paraId="7FCAE581" w14:textId="77777777" w:rsidR="00565234" w:rsidRPr="0054279D" w:rsidRDefault="00565234" w:rsidP="00A110B4">
      <w:pPr>
        <w:numPr>
          <w:ilvl w:val="2"/>
          <w:numId w:val="8"/>
        </w:numPr>
        <w:spacing w:after="0" w:line="360" w:lineRule="auto"/>
        <w:ind w:left="1418" w:hanging="567"/>
        <w:jc w:val="both"/>
        <w:rPr>
          <w:rFonts w:ascii="Arial" w:eastAsia="Times New Roman" w:hAnsi="Arial" w:cs="Arial"/>
          <w:lang w:eastAsia="en-GB"/>
        </w:rPr>
      </w:pPr>
      <w:r w:rsidRPr="0054279D">
        <w:rPr>
          <w:rFonts w:ascii="Arial" w:eastAsia="Times New Roman" w:hAnsi="Arial" w:cs="Arial"/>
          <w:lang w:eastAsia="en-GB"/>
        </w:rPr>
        <w:t xml:space="preserve">a </w:t>
      </w:r>
      <w:r w:rsidRPr="0054279D">
        <w:rPr>
          <w:rFonts w:ascii="Arial" w:eastAsia="Times New Roman" w:hAnsi="Arial" w:cs="Arial"/>
          <w:b/>
          <w:lang w:eastAsia="en-GB"/>
        </w:rPr>
        <w:t>“Clause”</w:t>
      </w:r>
      <w:r w:rsidRPr="0054279D">
        <w:rPr>
          <w:rFonts w:ascii="Arial" w:eastAsia="Times New Roman" w:hAnsi="Arial" w:cs="Arial"/>
          <w:lang w:eastAsia="en-GB"/>
        </w:rPr>
        <w:t xml:space="preserve"> will, subject to any contrary indication, be construed as a reference to a Clause hereof;</w:t>
      </w:r>
    </w:p>
    <w:p w14:paraId="25D38937" w14:textId="77777777" w:rsidR="00565234" w:rsidRPr="0054279D" w:rsidRDefault="00565234" w:rsidP="00A110B4">
      <w:pPr>
        <w:spacing w:after="0" w:line="360" w:lineRule="auto"/>
        <w:jc w:val="both"/>
        <w:rPr>
          <w:rFonts w:ascii="Arial" w:eastAsia="Times New Roman" w:hAnsi="Arial" w:cs="Arial"/>
          <w:lang w:eastAsia="en-GB"/>
        </w:rPr>
      </w:pPr>
    </w:p>
    <w:p w14:paraId="3F43C67E" w14:textId="77777777" w:rsidR="00565234" w:rsidRPr="0054279D" w:rsidRDefault="00565234" w:rsidP="00C52A3F">
      <w:pPr>
        <w:numPr>
          <w:ilvl w:val="2"/>
          <w:numId w:val="8"/>
        </w:numPr>
        <w:spacing w:after="0" w:line="360" w:lineRule="auto"/>
        <w:ind w:left="1418" w:hanging="567"/>
        <w:jc w:val="both"/>
        <w:rPr>
          <w:rFonts w:ascii="Arial" w:eastAsia="Times New Roman" w:hAnsi="Arial" w:cs="Arial"/>
          <w:lang w:eastAsia="en-GB"/>
        </w:rPr>
      </w:pPr>
      <w:r w:rsidRPr="0054279D">
        <w:rPr>
          <w:rFonts w:ascii="Arial" w:eastAsia="Times New Roman" w:hAnsi="Arial" w:cs="Arial"/>
          <w:b/>
          <w:lang w:eastAsia="en-GB"/>
        </w:rPr>
        <w:t>“Law”</w:t>
      </w:r>
      <w:r w:rsidRPr="0054279D">
        <w:rPr>
          <w:rFonts w:ascii="Arial" w:eastAsia="Times New Roman" w:hAnsi="Arial" w:cs="Arial"/>
          <w:lang w:eastAsia="en-GB"/>
        </w:rPr>
        <w:t xml:space="preserve"> will be construed as any Law (including common or customary law), or statute, constitution, decree, judgment, treaty, regulation, directive, by-law, order or any other legislative measure of any government, local government, statutory or regulatory body or court;</w:t>
      </w:r>
    </w:p>
    <w:p w14:paraId="26229C80" w14:textId="77777777" w:rsidR="00565234" w:rsidRPr="0054279D" w:rsidRDefault="00565234" w:rsidP="00C52A3F">
      <w:pPr>
        <w:spacing w:after="0" w:line="360" w:lineRule="auto"/>
        <w:jc w:val="both"/>
        <w:rPr>
          <w:rFonts w:ascii="Arial" w:eastAsia="Times New Roman" w:hAnsi="Arial" w:cs="Arial"/>
          <w:lang w:eastAsia="en-GB"/>
        </w:rPr>
      </w:pPr>
    </w:p>
    <w:p w14:paraId="18DAB457" w14:textId="16F55BFD" w:rsidR="00565234" w:rsidRPr="0054279D" w:rsidRDefault="00565234" w:rsidP="00C52A3F">
      <w:pPr>
        <w:numPr>
          <w:ilvl w:val="2"/>
          <w:numId w:val="8"/>
        </w:numPr>
        <w:spacing w:after="0" w:line="360" w:lineRule="auto"/>
        <w:ind w:left="1418" w:hanging="567"/>
        <w:jc w:val="both"/>
        <w:rPr>
          <w:rFonts w:ascii="Arial" w:eastAsia="Times New Roman" w:hAnsi="Arial" w:cs="Arial"/>
          <w:lang w:eastAsia="en-GB"/>
        </w:rPr>
      </w:pPr>
      <w:r w:rsidRPr="0054279D">
        <w:rPr>
          <w:rFonts w:ascii="Arial" w:eastAsia="Times New Roman" w:hAnsi="Arial" w:cs="Arial"/>
          <w:lang w:eastAsia="en-GB"/>
        </w:rPr>
        <w:t xml:space="preserve">a </w:t>
      </w:r>
      <w:r w:rsidRPr="0054279D">
        <w:rPr>
          <w:rFonts w:ascii="Arial" w:eastAsia="Times New Roman" w:hAnsi="Arial" w:cs="Arial"/>
          <w:b/>
          <w:lang w:eastAsia="en-GB"/>
        </w:rPr>
        <w:t>“Person”</w:t>
      </w:r>
      <w:r w:rsidRPr="0054279D">
        <w:rPr>
          <w:rFonts w:ascii="Arial" w:eastAsia="Times New Roman" w:hAnsi="Arial" w:cs="Arial"/>
          <w:lang w:eastAsia="en-GB"/>
        </w:rPr>
        <w:t xml:space="preserve"> is a reference to any person, company, close corporation, trust, partnership or other entity, whether or not having separate legal personality;</w:t>
      </w:r>
    </w:p>
    <w:p w14:paraId="19453F48" w14:textId="77777777" w:rsidR="00565234" w:rsidRPr="0054279D" w:rsidRDefault="00565234" w:rsidP="00C52A3F">
      <w:pPr>
        <w:spacing w:after="0" w:line="360" w:lineRule="auto"/>
        <w:ind w:left="720"/>
        <w:rPr>
          <w:rFonts w:ascii="Arial" w:eastAsia="Times New Roman" w:hAnsi="Arial" w:cs="Arial"/>
          <w:lang w:eastAsia="en-GB"/>
        </w:rPr>
      </w:pPr>
    </w:p>
    <w:p w14:paraId="2D984D4C" w14:textId="51546DCA" w:rsidR="00360EBB" w:rsidRPr="0054279D" w:rsidRDefault="00DB633B" w:rsidP="00C52A3F">
      <w:pPr>
        <w:numPr>
          <w:ilvl w:val="2"/>
          <w:numId w:val="8"/>
        </w:numPr>
        <w:spacing w:after="0" w:line="360" w:lineRule="auto"/>
        <w:ind w:left="1418" w:hanging="567"/>
        <w:jc w:val="both"/>
        <w:rPr>
          <w:rFonts w:ascii="Arial" w:eastAsia="Times New Roman" w:hAnsi="Arial" w:cs="Arial"/>
          <w:lang w:eastAsia="en-GB"/>
        </w:rPr>
      </w:pPr>
      <w:r w:rsidRPr="0054279D">
        <w:rPr>
          <w:rFonts w:ascii="Arial" w:eastAsia="Times New Roman" w:hAnsi="Arial" w:cs="Arial"/>
          <w:b/>
          <w:lang w:eastAsia="en-GB"/>
        </w:rPr>
        <w:t>“</w:t>
      </w:r>
      <w:r w:rsidR="00565234" w:rsidRPr="0054279D">
        <w:rPr>
          <w:rFonts w:ascii="Arial" w:eastAsia="Times New Roman" w:hAnsi="Arial" w:cs="Arial"/>
          <w:b/>
          <w:lang w:eastAsia="en-GB"/>
        </w:rPr>
        <w:t>Service Provider’s Proposal”</w:t>
      </w:r>
      <w:r w:rsidR="00565234" w:rsidRPr="0054279D">
        <w:rPr>
          <w:rFonts w:ascii="Arial" w:eastAsia="Times New Roman" w:hAnsi="Arial" w:cs="Arial"/>
          <w:lang w:eastAsia="en-GB"/>
        </w:rPr>
        <w:t xml:space="preserve"> is, subject to any contrary indication, a reference to the </w:t>
      </w:r>
      <w:r w:rsidR="00A110B4" w:rsidRPr="0054279D">
        <w:rPr>
          <w:rFonts w:ascii="Arial" w:eastAsia="Times New Roman" w:hAnsi="Arial" w:cs="Arial"/>
          <w:lang w:eastAsia="en-GB"/>
        </w:rPr>
        <w:t>Service Provider’s proposal</w:t>
      </w:r>
      <w:r w:rsidR="00626385" w:rsidRPr="0054279D">
        <w:rPr>
          <w:rFonts w:ascii="Arial" w:eastAsia="Times New Roman" w:hAnsi="Arial" w:cs="Arial"/>
          <w:lang w:eastAsia="en-GB"/>
        </w:rPr>
        <w:t xml:space="preserve"> </w:t>
      </w:r>
      <w:bookmarkStart w:id="10" w:name="_Hlk104894606"/>
      <w:r w:rsidR="00626385" w:rsidRPr="0054279D">
        <w:rPr>
          <w:rFonts w:ascii="Arial" w:eastAsia="Times New Roman" w:hAnsi="Arial" w:cs="Arial"/>
          <w:lang w:eastAsia="en-GB"/>
        </w:rPr>
        <w:t xml:space="preserve">submitted in response </w:t>
      </w:r>
      <w:r w:rsidR="00565234" w:rsidRPr="0054279D">
        <w:rPr>
          <w:rFonts w:ascii="Arial" w:eastAsia="Times New Roman" w:hAnsi="Arial" w:cs="Arial"/>
          <w:lang w:eastAsia="en-GB"/>
        </w:rPr>
        <w:t>to</w:t>
      </w:r>
      <w:r w:rsidR="000134B1" w:rsidRPr="0054279D">
        <w:rPr>
          <w:rFonts w:ascii="Arial" w:eastAsia="Times New Roman" w:hAnsi="Arial" w:cs="Arial"/>
          <w:lang w:eastAsia="en-GB"/>
        </w:rPr>
        <w:t xml:space="preserve"> the</w:t>
      </w:r>
      <w:r w:rsidR="00565234" w:rsidRPr="0054279D">
        <w:rPr>
          <w:rFonts w:ascii="Arial" w:eastAsia="Times New Roman" w:hAnsi="Arial" w:cs="Arial"/>
          <w:lang w:eastAsia="en-GB"/>
        </w:rPr>
        <w:t xml:space="preserve"> Tender</w:t>
      </w:r>
      <w:bookmarkEnd w:id="10"/>
      <w:r w:rsidR="00F8666F" w:rsidRPr="0054279D">
        <w:rPr>
          <w:rFonts w:ascii="Arial" w:eastAsia="Times New Roman" w:hAnsi="Arial" w:cs="Arial"/>
          <w:lang w:eastAsia="en-GB"/>
        </w:rPr>
        <w:t>; and</w:t>
      </w:r>
    </w:p>
    <w:p w14:paraId="670BB94C" w14:textId="77777777" w:rsidR="00565234" w:rsidRPr="0054279D" w:rsidRDefault="00565234" w:rsidP="005C5759">
      <w:pPr>
        <w:spacing w:after="0" w:line="360" w:lineRule="auto"/>
        <w:rPr>
          <w:rFonts w:ascii="Arial" w:eastAsia="Times New Roman" w:hAnsi="Arial" w:cs="Arial"/>
          <w:lang w:eastAsia="en-GB"/>
        </w:rPr>
      </w:pPr>
    </w:p>
    <w:p w14:paraId="2666CD8D" w14:textId="46AC2C0F" w:rsidR="00565234" w:rsidRPr="0054279D" w:rsidRDefault="00565234" w:rsidP="007C2A54">
      <w:pPr>
        <w:numPr>
          <w:ilvl w:val="2"/>
          <w:numId w:val="8"/>
        </w:numPr>
        <w:spacing w:after="0" w:line="360" w:lineRule="auto"/>
        <w:ind w:left="1418" w:hanging="567"/>
        <w:jc w:val="both"/>
        <w:rPr>
          <w:rFonts w:ascii="Arial" w:eastAsia="Times New Roman" w:hAnsi="Arial" w:cs="Arial"/>
          <w:lang w:eastAsia="en-GB"/>
        </w:rPr>
      </w:pPr>
      <w:r w:rsidRPr="0054279D">
        <w:rPr>
          <w:rFonts w:ascii="Arial" w:eastAsia="Times New Roman" w:hAnsi="Arial" w:cs="Arial"/>
          <w:b/>
          <w:lang w:eastAsia="en-GB"/>
        </w:rPr>
        <w:t xml:space="preserve">“Tender Documents” </w:t>
      </w:r>
      <w:r w:rsidRPr="0054279D">
        <w:rPr>
          <w:rFonts w:ascii="Arial" w:eastAsia="Times New Roman" w:hAnsi="Arial" w:cs="Arial"/>
          <w:lang w:eastAsia="en-GB"/>
        </w:rPr>
        <w:t>is,</w:t>
      </w:r>
      <w:r w:rsidRPr="0054279D">
        <w:rPr>
          <w:rFonts w:ascii="Arial" w:eastAsia="Times New Roman" w:hAnsi="Arial" w:cs="Arial"/>
          <w:b/>
          <w:lang w:eastAsia="en-GB"/>
        </w:rPr>
        <w:t xml:space="preserve"> </w:t>
      </w:r>
      <w:r w:rsidRPr="0054279D">
        <w:rPr>
          <w:rFonts w:ascii="Arial" w:eastAsia="Times New Roman" w:hAnsi="Arial" w:cs="Arial"/>
          <w:lang w:eastAsia="en-GB"/>
        </w:rPr>
        <w:t xml:space="preserve">subject to any contrary indication, a reference to SARS’s invitation to prospective service providers to tender for the </w:t>
      </w:r>
      <w:r w:rsidR="00360EBB" w:rsidRPr="0054279D">
        <w:rPr>
          <w:rFonts w:ascii="Arial" w:eastAsia="Times New Roman" w:hAnsi="Arial" w:cs="Arial"/>
          <w:lang w:eastAsia="en-GB"/>
        </w:rPr>
        <w:t>S</w:t>
      </w:r>
      <w:r w:rsidRPr="0054279D">
        <w:rPr>
          <w:rFonts w:ascii="Arial" w:eastAsia="Times New Roman" w:hAnsi="Arial" w:cs="Arial"/>
          <w:lang w:eastAsia="en-GB"/>
        </w:rPr>
        <w:t xml:space="preserve">ervices in RFP </w:t>
      </w:r>
      <w:r w:rsidR="005903B1">
        <w:rPr>
          <w:rFonts w:ascii="Arial" w:eastAsia="Times New Roman" w:hAnsi="Arial" w:cs="Arial"/>
          <w:lang w:eastAsia="en-GB"/>
        </w:rPr>
        <w:t>45</w:t>
      </w:r>
      <w:r w:rsidR="00C96198" w:rsidRPr="0054279D">
        <w:rPr>
          <w:rFonts w:ascii="Arial" w:eastAsia="Times New Roman" w:hAnsi="Arial" w:cs="Arial"/>
          <w:lang w:eastAsia="en-GB"/>
        </w:rPr>
        <w:t>/202</w:t>
      </w:r>
      <w:r w:rsidR="005903B1">
        <w:rPr>
          <w:rFonts w:ascii="Arial" w:eastAsia="Times New Roman" w:hAnsi="Arial" w:cs="Arial"/>
          <w:lang w:eastAsia="en-GB"/>
        </w:rPr>
        <w:t>5</w:t>
      </w:r>
      <w:r w:rsidRPr="0054279D">
        <w:rPr>
          <w:rFonts w:ascii="Arial" w:eastAsia="Times New Roman" w:hAnsi="Arial" w:cs="Arial"/>
          <w:lang w:eastAsia="en-GB"/>
        </w:rPr>
        <w:t xml:space="preserve">, which documents include all Standard Bidding Documents, tender specifications and conditions. </w:t>
      </w:r>
    </w:p>
    <w:p w14:paraId="45E6FFC3" w14:textId="77777777" w:rsidR="00BD7F08" w:rsidRPr="0054279D" w:rsidRDefault="00BD7F08" w:rsidP="00BD7F08">
      <w:pPr>
        <w:pStyle w:val="ListParagraph"/>
        <w:rPr>
          <w:rFonts w:ascii="Arial" w:hAnsi="Arial" w:cs="Arial"/>
        </w:rPr>
      </w:pPr>
    </w:p>
    <w:p w14:paraId="0A965FD4" w14:textId="77777777" w:rsidR="00BD7F08" w:rsidRPr="0054279D" w:rsidRDefault="00BD7F08" w:rsidP="00BD7F08">
      <w:pPr>
        <w:spacing w:after="0" w:line="360" w:lineRule="auto"/>
        <w:ind w:left="1418"/>
        <w:jc w:val="both"/>
        <w:rPr>
          <w:rFonts w:ascii="Arial" w:eastAsia="Times New Roman" w:hAnsi="Arial" w:cs="Arial"/>
          <w:lang w:eastAsia="en-GB"/>
        </w:rPr>
      </w:pPr>
    </w:p>
    <w:p w14:paraId="50E854BE" w14:textId="77777777" w:rsidR="00565234" w:rsidRPr="0054279D" w:rsidRDefault="00565234" w:rsidP="00C52A3F">
      <w:pPr>
        <w:numPr>
          <w:ilvl w:val="1"/>
          <w:numId w:val="7"/>
        </w:numPr>
        <w:spacing w:after="0" w:line="360" w:lineRule="auto"/>
        <w:ind w:left="851" w:hanging="851"/>
        <w:jc w:val="both"/>
        <w:rPr>
          <w:rFonts w:ascii="Arial" w:eastAsia="Times New Roman" w:hAnsi="Arial" w:cs="Arial"/>
          <w:lang w:eastAsia="en-GB"/>
        </w:rPr>
      </w:pPr>
      <w:r w:rsidRPr="0054279D">
        <w:rPr>
          <w:rFonts w:ascii="Arial" w:eastAsia="Times New Roman" w:hAnsi="Arial" w:cs="Arial"/>
          <w:lang w:eastAsia="en-GB"/>
        </w:rPr>
        <w:t xml:space="preserve">Unless inconsistent with the context or save where the contrary is expressly indicated: </w:t>
      </w:r>
      <w:r w:rsidRPr="0054279D">
        <w:rPr>
          <w:rFonts w:ascii="Arial" w:eastAsia="Times New Roman" w:hAnsi="Arial" w:cs="Arial"/>
          <w:lang w:eastAsia="en-GB"/>
        </w:rPr>
        <w:tab/>
      </w:r>
    </w:p>
    <w:p w14:paraId="7C07D18A" w14:textId="77777777" w:rsidR="005E1247" w:rsidRPr="0054279D" w:rsidRDefault="005E1247" w:rsidP="00C52A3F">
      <w:pPr>
        <w:spacing w:after="0" w:line="360" w:lineRule="auto"/>
        <w:ind w:left="850"/>
        <w:jc w:val="both"/>
        <w:rPr>
          <w:rFonts w:ascii="Arial" w:eastAsia="Times New Roman" w:hAnsi="Arial" w:cs="Arial"/>
          <w:lang w:eastAsia="en-GB"/>
        </w:rPr>
      </w:pPr>
    </w:p>
    <w:p w14:paraId="52FE9723"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if any provision in a definition is a substantive provision conferring rights or imposing obligations on any Party, notwithstanding that it appears only in the definition Clause, effect will be given to it as if it was a substantive provision of this Agreement;</w:t>
      </w:r>
    </w:p>
    <w:p w14:paraId="0BF90B3C" w14:textId="77777777" w:rsidR="00565234" w:rsidRPr="0054279D" w:rsidRDefault="00565234" w:rsidP="00C52A3F">
      <w:pPr>
        <w:spacing w:after="0" w:line="360" w:lineRule="auto"/>
        <w:jc w:val="both"/>
        <w:rPr>
          <w:rFonts w:ascii="Arial" w:eastAsia="Times New Roman" w:hAnsi="Arial" w:cs="Arial"/>
          <w:lang w:eastAsia="en-GB"/>
        </w:rPr>
      </w:pPr>
    </w:p>
    <w:p w14:paraId="6C30B763"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when any number of days is prescribed in this Agreement, same will be reckoned exclusively of the first and inclusively of the last day, unless the last day falls on a day which is not a Business Day, in which case the last day will be the next succeeding Business Day;</w:t>
      </w:r>
    </w:p>
    <w:p w14:paraId="23F852D1" w14:textId="77777777" w:rsidR="00565234" w:rsidRPr="0054279D" w:rsidRDefault="00565234" w:rsidP="00C52A3F">
      <w:pPr>
        <w:spacing w:after="0" w:line="360" w:lineRule="auto"/>
        <w:ind w:left="720"/>
        <w:jc w:val="both"/>
        <w:rPr>
          <w:rFonts w:ascii="Arial" w:eastAsia="Times New Roman" w:hAnsi="Arial" w:cs="Arial"/>
          <w:lang w:eastAsia="en-GB"/>
        </w:rPr>
      </w:pPr>
    </w:p>
    <w:p w14:paraId="088DED87"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in the event that the day for payment of any amount due in terms of this Agreement should fall on a day which is not a Business Day, the relevant day for payment will be the subsequent Business Day;</w:t>
      </w:r>
    </w:p>
    <w:p w14:paraId="47DE001A" w14:textId="77777777" w:rsidR="00565234" w:rsidRPr="0054279D" w:rsidRDefault="00565234" w:rsidP="00C52A3F">
      <w:pPr>
        <w:spacing w:after="0" w:line="360" w:lineRule="auto"/>
        <w:jc w:val="both"/>
        <w:rPr>
          <w:rFonts w:ascii="Arial" w:eastAsia="Times New Roman" w:hAnsi="Arial" w:cs="Arial"/>
          <w:lang w:eastAsia="en-GB"/>
        </w:rPr>
      </w:pPr>
    </w:p>
    <w:p w14:paraId="2AB6B7CB"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in the event that the day for performance of any obligation to be performed in terms of this Agreement should fall on a day which is not a Business Day, the relevant day for performance will be the subsequent Business Day;</w:t>
      </w:r>
    </w:p>
    <w:p w14:paraId="3EB5B220" w14:textId="77777777" w:rsidR="00565234" w:rsidRPr="0054279D" w:rsidRDefault="00565234" w:rsidP="00C52A3F">
      <w:pPr>
        <w:spacing w:after="0" w:line="360" w:lineRule="auto"/>
        <w:jc w:val="both"/>
        <w:rPr>
          <w:rFonts w:ascii="Arial" w:eastAsia="Times New Roman" w:hAnsi="Arial" w:cs="Arial"/>
          <w:lang w:eastAsia="en-GB"/>
        </w:rPr>
      </w:pPr>
    </w:p>
    <w:p w14:paraId="5B7F451F"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any reference in this Agreement to an enactment is to that enactment as at the Signature Date and as amended or re-enacted from time to time;</w:t>
      </w:r>
    </w:p>
    <w:p w14:paraId="3C8BABC0" w14:textId="77777777" w:rsidR="00565234" w:rsidRPr="0054279D" w:rsidRDefault="00565234" w:rsidP="00C52A3F">
      <w:pPr>
        <w:spacing w:after="0" w:line="360" w:lineRule="auto"/>
        <w:jc w:val="both"/>
        <w:rPr>
          <w:rFonts w:ascii="Arial" w:eastAsia="Times New Roman" w:hAnsi="Arial" w:cs="Arial"/>
          <w:lang w:eastAsia="en-GB"/>
        </w:rPr>
      </w:pPr>
    </w:p>
    <w:p w14:paraId="5548B765"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no provision of this Agreement constitutes a stipulation for the benefit of any person who is not a party to this Agreement; and</w:t>
      </w:r>
    </w:p>
    <w:p w14:paraId="61B084F1" w14:textId="77777777" w:rsidR="00565234" w:rsidRPr="0054279D" w:rsidRDefault="00565234" w:rsidP="00C52A3F">
      <w:pPr>
        <w:spacing w:after="0" w:line="360" w:lineRule="auto"/>
        <w:jc w:val="both"/>
        <w:rPr>
          <w:rFonts w:ascii="Arial" w:eastAsia="Times New Roman" w:hAnsi="Arial" w:cs="Arial"/>
          <w:lang w:eastAsia="en-GB"/>
        </w:rPr>
      </w:pPr>
    </w:p>
    <w:p w14:paraId="4BE8F6EE"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a reference to a Party includes that Party’s successors-in-title and permitted assigns.</w:t>
      </w:r>
    </w:p>
    <w:p w14:paraId="4355D915" w14:textId="77777777" w:rsidR="00565234" w:rsidRPr="0054279D" w:rsidRDefault="00565234" w:rsidP="00C52A3F">
      <w:pPr>
        <w:spacing w:after="0" w:line="360" w:lineRule="auto"/>
        <w:jc w:val="both"/>
        <w:rPr>
          <w:rFonts w:ascii="Arial" w:eastAsia="Times New Roman" w:hAnsi="Arial" w:cs="Arial"/>
          <w:lang w:eastAsia="en-GB"/>
        </w:rPr>
      </w:pPr>
    </w:p>
    <w:p w14:paraId="4F75E58D" w14:textId="77777777" w:rsidR="00565234" w:rsidRPr="0054279D" w:rsidRDefault="00565234" w:rsidP="00C52A3F">
      <w:pPr>
        <w:numPr>
          <w:ilvl w:val="1"/>
          <w:numId w:val="9"/>
        </w:numPr>
        <w:spacing w:after="0" w:line="360" w:lineRule="auto"/>
        <w:ind w:left="851" w:hanging="851"/>
        <w:jc w:val="both"/>
        <w:rPr>
          <w:rFonts w:ascii="Arial" w:eastAsia="Times New Roman" w:hAnsi="Arial" w:cs="Arial"/>
          <w:lang w:eastAsia="en-GB"/>
        </w:rPr>
      </w:pPr>
      <w:r w:rsidRPr="0054279D">
        <w:rPr>
          <w:rFonts w:ascii="Arial" w:eastAsia="Times New Roman" w:hAnsi="Arial" w:cs="Arial"/>
          <w:lang w:eastAsia="en-GB"/>
        </w:rPr>
        <w:t>Unless inconsistent with the context, an expression which denotes -</w:t>
      </w:r>
    </w:p>
    <w:p w14:paraId="78F433C7"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 xml:space="preserve">any one gender includes the other genders; and </w:t>
      </w:r>
    </w:p>
    <w:p w14:paraId="4B73462A" w14:textId="77777777" w:rsidR="00565234" w:rsidRPr="0054279D" w:rsidRDefault="00565234" w:rsidP="00C52A3F">
      <w:pPr>
        <w:numPr>
          <w:ilvl w:val="2"/>
          <w:numId w:val="9"/>
        </w:numPr>
        <w:spacing w:after="0" w:line="360" w:lineRule="auto"/>
        <w:jc w:val="both"/>
        <w:rPr>
          <w:rFonts w:ascii="Arial" w:eastAsia="Times New Roman" w:hAnsi="Arial" w:cs="Arial"/>
          <w:lang w:eastAsia="en-GB"/>
        </w:rPr>
      </w:pPr>
      <w:r w:rsidRPr="0054279D">
        <w:rPr>
          <w:rFonts w:ascii="Arial" w:eastAsia="Times New Roman" w:hAnsi="Arial" w:cs="Arial"/>
          <w:lang w:eastAsia="en-GB"/>
        </w:rPr>
        <w:t xml:space="preserve">the singular includes the plural and </w:t>
      </w:r>
      <w:r w:rsidRPr="0054279D">
        <w:rPr>
          <w:rFonts w:ascii="Arial" w:eastAsia="Times New Roman" w:hAnsi="Arial" w:cs="Arial"/>
          <w:i/>
          <w:lang w:eastAsia="en-GB"/>
        </w:rPr>
        <w:t>vice versa</w:t>
      </w:r>
      <w:r w:rsidRPr="0054279D">
        <w:rPr>
          <w:rFonts w:ascii="Arial" w:eastAsia="Times New Roman" w:hAnsi="Arial" w:cs="Arial"/>
          <w:lang w:eastAsia="en-GB"/>
        </w:rPr>
        <w:t>.</w:t>
      </w:r>
    </w:p>
    <w:p w14:paraId="20579040" w14:textId="77777777" w:rsidR="00565234" w:rsidRPr="0054279D" w:rsidRDefault="00565234" w:rsidP="00C52A3F">
      <w:pPr>
        <w:spacing w:after="0" w:line="360" w:lineRule="auto"/>
        <w:ind w:left="850"/>
        <w:jc w:val="both"/>
        <w:rPr>
          <w:rFonts w:ascii="Arial" w:eastAsia="Times New Roman" w:hAnsi="Arial" w:cs="Arial"/>
          <w:lang w:eastAsia="en-GB"/>
        </w:rPr>
      </w:pPr>
    </w:p>
    <w:p w14:paraId="5A45BCAB" w14:textId="4B560329" w:rsidR="00565234" w:rsidRPr="0054279D" w:rsidRDefault="000134B1" w:rsidP="00C52A3F">
      <w:pPr>
        <w:numPr>
          <w:ilvl w:val="1"/>
          <w:numId w:val="9"/>
        </w:numPr>
        <w:spacing w:after="0" w:line="360" w:lineRule="auto"/>
        <w:ind w:hanging="905"/>
        <w:jc w:val="both"/>
        <w:rPr>
          <w:rFonts w:ascii="Arial" w:eastAsia="Times New Roman" w:hAnsi="Arial" w:cs="Arial"/>
          <w:lang w:eastAsia="en-GB"/>
        </w:rPr>
      </w:pPr>
      <w:r w:rsidRPr="0054279D">
        <w:rPr>
          <w:rFonts w:ascii="Arial" w:eastAsia="Times New Roman" w:hAnsi="Arial" w:cs="Arial"/>
          <w:lang w:eastAsia="en-GB"/>
        </w:rPr>
        <w:t>The Tender Documents, by incorporation,</w:t>
      </w:r>
      <w:r w:rsidR="00565234" w:rsidRPr="0054279D">
        <w:rPr>
          <w:rFonts w:ascii="Arial" w:eastAsia="Times New Roman" w:hAnsi="Arial" w:cs="Arial"/>
          <w:lang w:eastAsia="en-GB"/>
        </w:rPr>
        <w:t xml:space="preserve"> form an integral part </w:t>
      </w:r>
      <w:r w:rsidR="000551D5" w:rsidRPr="0054279D">
        <w:rPr>
          <w:rFonts w:ascii="Arial" w:eastAsia="Times New Roman" w:hAnsi="Arial" w:cs="Arial"/>
          <w:lang w:eastAsia="en-GB"/>
        </w:rPr>
        <w:t>of this Agreement</w:t>
      </w:r>
      <w:r w:rsidR="00565234" w:rsidRPr="0054279D">
        <w:rPr>
          <w:rFonts w:ascii="Arial" w:eastAsia="Times New Roman" w:hAnsi="Arial" w:cs="Arial"/>
          <w:lang w:eastAsia="en-GB"/>
        </w:rPr>
        <w:t xml:space="preserve"> and words and expressions defined in this</w:t>
      </w:r>
      <w:r w:rsidR="00025269" w:rsidRPr="0054279D">
        <w:rPr>
          <w:rFonts w:ascii="Arial" w:eastAsia="Times New Roman" w:hAnsi="Arial" w:cs="Arial"/>
          <w:lang w:eastAsia="en-GB"/>
        </w:rPr>
        <w:t xml:space="preserve"> </w:t>
      </w:r>
      <w:r w:rsidR="00565234" w:rsidRPr="0054279D">
        <w:rPr>
          <w:rFonts w:ascii="Arial" w:eastAsia="Times New Roman" w:hAnsi="Arial" w:cs="Arial"/>
          <w:lang w:eastAsia="en-GB"/>
        </w:rPr>
        <w:t xml:space="preserve">Agreement will bear, unless the context otherwise requires, the same meaning in </w:t>
      </w:r>
      <w:r w:rsidRPr="0054279D">
        <w:rPr>
          <w:rFonts w:ascii="Arial" w:eastAsia="Times New Roman" w:hAnsi="Arial" w:cs="Arial"/>
          <w:lang w:eastAsia="en-GB"/>
        </w:rPr>
        <w:t>the Tender Documents</w:t>
      </w:r>
      <w:r w:rsidR="00565234" w:rsidRPr="0054279D">
        <w:rPr>
          <w:rFonts w:ascii="Arial" w:eastAsia="Times New Roman" w:hAnsi="Arial" w:cs="Arial"/>
          <w:lang w:eastAsia="en-GB"/>
        </w:rPr>
        <w:t xml:space="preserve">. To the extent that there is any conflict between </w:t>
      </w:r>
      <w:r w:rsidRPr="0054279D">
        <w:rPr>
          <w:rFonts w:ascii="Arial" w:eastAsia="Times New Roman" w:hAnsi="Arial" w:cs="Arial"/>
          <w:lang w:eastAsia="en-GB"/>
        </w:rPr>
        <w:t>the Tender Documents</w:t>
      </w:r>
      <w:r w:rsidR="00434F01" w:rsidRPr="0054279D">
        <w:rPr>
          <w:rFonts w:ascii="Arial" w:eastAsia="Times New Roman" w:hAnsi="Arial" w:cs="Arial"/>
          <w:lang w:eastAsia="en-GB"/>
        </w:rPr>
        <w:t>, including Annexures A, B and C,</w:t>
      </w:r>
      <w:r w:rsidRPr="0054279D">
        <w:rPr>
          <w:rFonts w:ascii="Arial" w:eastAsia="Times New Roman" w:hAnsi="Arial" w:cs="Arial"/>
          <w:lang w:eastAsia="en-GB"/>
        </w:rPr>
        <w:t xml:space="preserve"> </w:t>
      </w:r>
      <w:r w:rsidR="00565234" w:rsidRPr="0054279D">
        <w:rPr>
          <w:rFonts w:ascii="Arial" w:eastAsia="Times New Roman" w:hAnsi="Arial" w:cs="Arial"/>
          <w:lang w:eastAsia="en-GB"/>
        </w:rPr>
        <w:t>and the provisions of this</w:t>
      </w:r>
      <w:r w:rsidR="00025269" w:rsidRPr="0054279D">
        <w:rPr>
          <w:rFonts w:ascii="Arial" w:eastAsia="Times New Roman" w:hAnsi="Arial" w:cs="Arial"/>
          <w:lang w:eastAsia="en-GB"/>
        </w:rPr>
        <w:t xml:space="preserve"> </w:t>
      </w:r>
      <w:r w:rsidR="00565234" w:rsidRPr="0054279D">
        <w:rPr>
          <w:rFonts w:ascii="Arial" w:eastAsia="Times New Roman" w:hAnsi="Arial" w:cs="Arial"/>
          <w:lang w:eastAsia="en-GB"/>
        </w:rPr>
        <w:t>Agreement, the provisions</w:t>
      </w:r>
      <w:r w:rsidR="00025269" w:rsidRPr="0054279D">
        <w:rPr>
          <w:rFonts w:ascii="Arial" w:eastAsia="Times New Roman" w:hAnsi="Arial" w:cs="Arial"/>
          <w:lang w:eastAsia="en-GB"/>
        </w:rPr>
        <w:t xml:space="preserve"> </w:t>
      </w:r>
      <w:r w:rsidR="000551D5" w:rsidRPr="0054279D">
        <w:rPr>
          <w:rFonts w:ascii="Arial" w:eastAsia="Times New Roman" w:hAnsi="Arial" w:cs="Arial"/>
          <w:lang w:eastAsia="en-GB"/>
        </w:rPr>
        <w:t xml:space="preserve">of this </w:t>
      </w:r>
      <w:r w:rsidR="00565234" w:rsidRPr="0054279D">
        <w:rPr>
          <w:rFonts w:ascii="Arial" w:eastAsia="Times New Roman" w:hAnsi="Arial" w:cs="Arial"/>
          <w:lang w:eastAsia="en-GB"/>
        </w:rPr>
        <w:t>Agreement will prevail.</w:t>
      </w:r>
    </w:p>
    <w:p w14:paraId="4063C8A8" w14:textId="77777777" w:rsidR="00565234" w:rsidRPr="0054279D" w:rsidRDefault="00565234" w:rsidP="00C52A3F">
      <w:pPr>
        <w:spacing w:after="0" w:line="360" w:lineRule="auto"/>
        <w:jc w:val="both"/>
        <w:rPr>
          <w:rFonts w:ascii="Arial" w:eastAsia="Times New Roman" w:hAnsi="Arial" w:cs="Arial"/>
          <w:lang w:eastAsia="en-GB"/>
        </w:rPr>
      </w:pPr>
    </w:p>
    <w:p w14:paraId="4F15BB62" w14:textId="77777777" w:rsidR="00565234" w:rsidRPr="0054279D" w:rsidRDefault="00565234" w:rsidP="00C52A3F">
      <w:pPr>
        <w:numPr>
          <w:ilvl w:val="1"/>
          <w:numId w:val="9"/>
        </w:numPr>
        <w:spacing w:after="0" w:line="360" w:lineRule="auto"/>
        <w:ind w:hanging="905"/>
        <w:jc w:val="both"/>
        <w:rPr>
          <w:rFonts w:ascii="Arial" w:eastAsia="Times New Roman" w:hAnsi="Arial" w:cs="Arial"/>
          <w:lang w:eastAsia="en-GB"/>
        </w:rPr>
      </w:pPr>
      <w:r w:rsidRPr="0054279D">
        <w:rPr>
          <w:rFonts w:ascii="Arial" w:eastAsia="Times New Roman" w:hAnsi="Arial" w:cs="Arial"/>
          <w:lang w:eastAsia="en-GB"/>
        </w:rPr>
        <w:t>Where any term is defined within the context of any particular Clause in this Agreement, the term so defined, unless it is clear from the Clause in question that the term so defined has limited application to the relevant Clause, will bear the same meaning as ascribed to it for all purposes in terms of this Agreement, notwithstanding that the term has not been defined in that Clause.</w:t>
      </w:r>
    </w:p>
    <w:p w14:paraId="0FC27D17" w14:textId="77777777" w:rsidR="00565234" w:rsidRPr="0054279D" w:rsidRDefault="00565234" w:rsidP="00C52A3F">
      <w:pPr>
        <w:spacing w:after="0" w:line="360" w:lineRule="auto"/>
        <w:jc w:val="both"/>
        <w:rPr>
          <w:rFonts w:ascii="Arial" w:eastAsia="Times New Roman" w:hAnsi="Arial" w:cs="Arial"/>
          <w:lang w:eastAsia="en-GB"/>
        </w:rPr>
      </w:pPr>
    </w:p>
    <w:p w14:paraId="334590B5" w14:textId="77777777" w:rsidR="00565234" w:rsidRPr="0054279D" w:rsidRDefault="00565234" w:rsidP="00C52A3F">
      <w:pPr>
        <w:numPr>
          <w:ilvl w:val="1"/>
          <w:numId w:val="9"/>
        </w:numPr>
        <w:spacing w:after="0" w:line="360" w:lineRule="auto"/>
        <w:ind w:hanging="905"/>
        <w:jc w:val="both"/>
        <w:rPr>
          <w:rFonts w:ascii="Arial" w:eastAsia="Times New Roman" w:hAnsi="Arial" w:cs="Arial"/>
          <w:lang w:eastAsia="en-GB"/>
        </w:rPr>
      </w:pPr>
      <w:r w:rsidRPr="0054279D">
        <w:rPr>
          <w:rFonts w:ascii="Arial" w:eastAsia="Times New Roman" w:hAnsi="Arial" w:cs="Arial"/>
          <w:lang w:eastAsia="en-GB"/>
        </w:rPr>
        <w:t>The termination of this Agreement will not affect any of the provisions of this Agreement which operates after any such termination or which of necessity must continue to have effect after such expiration or termination, notwithstanding that the Clauses themselves do not expressly provide for this.</w:t>
      </w:r>
    </w:p>
    <w:p w14:paraId="0ECD2FD2" w14:textId="77777777" w:rsidR="00565234" w:rsidRPr="0054279D" w:rsidRDefault="00565234" w:rsidP="00C52A3F">
      <w:pPr>
        <w:spacing w:after="0" w:line="360" w:lineRule="auto"/>
        <w:jc w:val="both"/>
        <w:rPr>
          <w:rFonts w:ascii="Arial" w:eastAsia="Times New Roman" w:hAnsi="Arial" w:cs="Arial"/>
          <w:lang w:eastAsia="en-GB"/>
        </w:rPr>
      </w:pPr>
    </w:p>
    <w:p w14:paraId="70B04A60" w14:textId="77777777" w:rsidR="00565234" w:rsidRPr="0054279D" w:rsidRDefault="00565234" w:rsidP="00C52A3F">
      <w:pPr>
        <w:numPr>
          <w:ilvl w:val="1"/>
          <w:numId w:val="9"/>
        </w:numPr>
        <w:spacing w:after="0" w:line="360" w:lineRule="auto"/>
        <w:ind w:hanging="905"/>
        <w:jc w:val="both"/>
        <w:rPr>
          <w:rFonts w:ascii="Arial" w:eastAsia="Times New Roman" w:hAnsi="Arial" w:cs="Arial"/>
          <w:lang w:eastAsia="en-GB"/>
        </w:rPr>
      </w:pPr>
      <w:r w:rsidRPr="0054279D">
        <w:rPr>
          <w:rFonts w:ascii="Arial" w:eastAsia="Times New Roman" w:hAnsi="Arial" w:cs="Arial"/>
          <w:lang w:eastAsia="en-GB"/>
        </w:rPr>
        <w:t>This Agreement is binding on the executors, administrators, trustees, permitted assigns or liquidators of the Parties as fully and effectually as if they had signed this Agreement in the first instance and reference to any Party is deemed to include such Party’s estate, heirs, executors, administrators, trustees, permitted assigns or liquidators, as the case may be.</w:t>
      </w:r>
    </w:p>
    <w:p w14:paraId="362242D5" w14:textId="77777777" w:rsidR="00565234" w:rsidRPr="0054279D" w:rsidRDefault="00565234" w:rsidP="00C52A3F">
      <w:pPr>
        <w:spacing w:after="0" w:line="360" w:lineRule="auto"/>
        <w:jc w:val="both"/>
        <w:rPr>
          <w:rFonts w:ascii="Arial" w:eastAsia="Times New Roman" w:hAnsi="Arial" w:cs="Arial"/>
          <w:lang w:eastAsia="en-GB"/>
        </w:rPr>
      </w:pPr>
    </w:p>
    <w:p w14:paraId="5B6AA5E4" w14:textId="77777777" w:rsidR="00565234" w:rsidRPr="0054279D" w:rsidRDefault="00565234" w:rsidP="00C52A3F">
      <w:pPr>
        <w:numPr>
          <w:ilvl w:val="1"/>
          <w:numId w:val="9"/>
        </w:numPr>
        <w:tabs>
          <w:tab w:val="left" w:pos="851"/>
        </w:tabs>
        <w:spacing w:after="0" w:line="360" w:lineRule="auto"/>
        <w:ind w:hanging="905"/>
        <w:jc w:val="both"/>
        <w:rPr>
          <w:rFonts w:ascii="Arial" w:eastAsia="Times New Roman" w:hAnsi="Arial" w:cs="Arial"/>
          <w:lang w:eastAsia="en-GB"/>
        </w:rPr>
      </w:pPr>
      <w:r w:rsidRPr="0054279D">
        <w:rPr>
          <w:rFonts w:ascii="Arial" w:eastAsia="Times New Roman" w:hAnsi="Arial" w:cs="Arial"/>
          <w:lang w:eastAsia="en-GB"/>
        </w:rPr>
        <w:t>Where figures are referred to in numerals and in words, if there is any conflict between the two, the words will prevail.</w:t>
      </w:r>
    </w:p>
    <w:p w14:paraId="256B04BB" w14:textId="77777777" w:rsidR="00565234" w:rsidRPr="0054279D" w:rsidRDefault="00565234" w:rsidP="00C52A3F">
      <w:pPr>
        <w:spacing w:after="0" w:line="360" w:lineRule="auto"/>
        <w:jc w:val="both"/>
        <w:rPr>
          <w:rFonts w:ascii="Arial" w:eastAsia="Times New Roman" w:hAnsi="Arial" w:cs="Arial"/>
          <w:lang w:eastAsia="en-GB"/>
        </w:rPr>
      </w:pPr>
    </w:p>
    <w:p w14:paraId="15A138CD" w14:textId="77777777" w:rsidR="00565234" w:rsidRPr="0054279D" w:rsidRDefault="00565234" w:rsidP="00C22B93">
      <w:pPr>
        <w:numPr>
          <w:ilvl w:val="1"/>
          <w:numId w:val="9"/>
        </w:numPr>
        <w:tabs>
          <w:tab w:val="left" w:pos="851"/>
        </w:tabs>
        <w:spacing w:after="0" w:line="360" w:lineRule="auto"/>
        <w:ind w:left="851" w:hanging="851"/>
        <w:jc w:val="both"/>
        <w:rPr>
          <w:rFonts w:ascii="Arial" w:eastAsia="Times New Roman" w:hAnsi="Arial" w:cs="Arial"/>
          <w:lang w:eastAsia="en-GB"/>
        </w:rPr>
      </w:pPr>
      <w:r w:rsidRPr="0054279D">
        <w:rPr>
          <w:rFonts w:ascii="Arial" w:eastAsia="Times New Roman" w:hAnsi="Arial" w:cs="Arial"/>
          <w:lang w:eastAsia="en-GB"/>
        </w:rPr>
        <w:t>The words "include" and "including" mean "include without limitation" and "including without limitation". The use of the words "include" and "including" followed by a specific example or examples will not be construed as limiting the meaning of the general wording preceding it.</w:t>
      </w:r>
    </w:p>
    <w:p w14:paraId="650CD328" w14:textId="77777777" w:rsidR="00565234" w:rsidRPr="0054279D" w:rsidRDefault="00565234" w:rsidP="00C52A3F">
      <w:pPr>
        <w:spacing w:after="0" w:line="360" w:lineRule="auto"/>
        <w:jc w:val="both"/>
        <w:rPr>
          <w:rFonts w:ascii="Arial" w:eastAsia="Times New Roman" w:hAnsi="Arial" w:cs="Arial"/>
          <w:lang w:eastAsia="en-GB"/>
        </w:rPr>
      </w:pPr>
    </w:p>
    <w:p w14:paraId="380D98B2" w14:textId="120A8D0F" w:rsidR="00565234" w:rsidRPr="0054279D" w:rsidRDefault="00565234" w:rsidP="00C22B93">
      <w:pPr>
        <w:numPr>
          <w:ilvl w:val="1"/>
          <w:numId w:val="9"/>
        </w:numPr>
        <w:tabs>
          <w:tab w:val="left" w:pos="851"/>
        </w:tabs>
        <w:spacing w:after="0" w:line="360" w:lineRule="auto"/>
        <w:ind w:left="851" w:hanging="1047"/>
        <w:jc w:val="both"/>
        <w:rPr>
          <w:rFonts w:ascii="Arial" w:eastAsia="Times New Roman" w:hAnsi="Arial" w:cs="Arial"/>
          <w:lang w:eastAsia="en-GB"/>
        </w:rPr>
      </w:pPr>
      <w:r w:rsidRPr="0054279D">
        <w:rPr>
          <w:rFonts w:ascii="Arial" w:eastAsia="Times New Roman" w:hAnsi="Arial" w:cs="Arial"/>
          <w:lang w:eastAsia="en-GB"/>
        </w:rPr>
        <w:t>For all purposes under this Agreement, a reference to “written” or “in writing” will exclude any data message and “signed” or “signature” will not include an electronic or advanced electronic signature. The terms “data message</w:t>
      </w:r>
      <w:r w:rsidR="00BB74AA" w:rsidRPr="0054279D">
        <w:rPr>
          <w:rFonts w:ascii="Arial" w:eastAsia="Times New Roman" w:hAnsi="Arial" w:cs="Arial"/>
          <w:lang w:eastAsia="en-GB"/>
        </w:rPr>
        <w:t>,</w:t>
      </w:r>
      <w:r w:rsidRPr="0054279D">
        <w:rPr>
          <w:rFonts w:ascii="Arial" w:eastAsia="Times New Roman" w:hAnsi="Arial" w:cs="Arial"/>
          <w:lang w:eastAsia="en-GB"/>
        </w:rPr>
        <w:t xml:space="preserve">” “electronic signature” and “advanced electronic signature” will have the meanings assigned to it in terms of the Electronic Communications and Transactions Act, </w:t>
      </w:r>
      <w:r w:rsidR="00DE3AE0" w:rsidRPr="0054279D">
        <w:rPr>
          <w:rFonts w:ascii="Arial" w:eastAsia="Times New Roman" w:hAnsi="Arial" w:cs="Arial"/>
          <w:lang w:eastAsia="en-GB"/>
        </w:rPr>
        <w:t>2002 (</w:t>
      </w:r>
      <w:r w:rsidRPr="0054279D">
        <w:rPr>
          <w:rFonts w:ascii="Arial" w:eastAsia="Times New Roman" w:hAnsi="Arial" w:cs="Arial"/>
          <w:lang w:eastAsia="en-GB"/>
        </w:rPr>
        <w:t>Act No. 25 of 2002</w:t>
      </w:r>
      <w:r w:rsidR="00DE3AE0" w:rsidRPr="0054279D">
        <w:rPr>
          <w:rFonts w:ascii="Arial" w:eastAsia="Times New Roman" w:hAnsi="Arial" w:cs="Arial"/>
          <w:lang w:eastAsia="en-GB"/>
        </w:rPr>
        <w:t>)</w:t>
      </w:r>
      <w:r w:rsidRPr="0054279D">
        <w:rPr>
          <w:rFonts w:ascii="Arial" w:eastAsia="Times New Roman" w:hAnsi="Arial" w:cs="Arial"/>
          <w:lang w:eastAsia="en-GB"/>
        </w:rPr>
        <w:t>, as amended.</w:t>
      </w:r>
    </w:p>
    <w:p w14:paraId="7CA7C578" w14:textId="77777777" w:rsidR="00565234" w:rsidRPr="0054279D" w:rsidRDefault="00565234" w:rsidP="00C52A3F">
      <w:pPr>
        <w:spacing w:after="0" w:line="360" w:lineRule="auto"/>
        <w:jc w:val="both"/>
        <w:rPr>
          <w:rFonts w:ascii="Arial" w:eastAsia="Times New Roman" w:hAnsi="Arial" w:cs="Arial"/>
          <w:lang w:eastAsia="en-GB"/>
        </w:rPr>
      </w:pPr>
      <w:bookmarkStart w:id="11" w:name="_Toc519590959"/>
    </w:p>
    <w:p w14:paraId="4B4F8082" w14:textId="77777777" w:rsidR="00565234" w:rsidRPr="0054279D" w:rsidRDefault="00565234" w:rsidP="00C52A3F">
      <w:pPr>
        <w:keepNext/>
        <w:numPr>
          <w:ilvl w:val="0"/>
          <w:numId w:val="5"/>
        </w:numPr>
        <w:spacing w:after="0" w:line="360" w:lineRule="auto"/>
        <w:ind w:hanging="720"/>
        <w:jc w:val="both"/>
        <w:rPr>
          <w:rFonts w:ascii="Arial" w:eastAsia="Times New Roman" w:hAnsi="Arial" w:cs="Arial"/>
          <w:lang w:eastAsia="en-GB"/>
        </w:rPr>
      </w:pPr>
      <w:bookmarkStart w:id="12" w:name="_Toc179617255"/>
      <w:bookmarkEnd w:id="0"/>
      <w:bookmarkEnd w:id="1"/>
      <w:bookmarkEnd w:id="2"/>
      <w:bookmarkEnd w:id="3"/>
      <w:bookmarkEnd w:id="11"/>
      <w:r w:rsidRPr="0054279D">
        <w:rPr>
          <w:rFonts w:ascii="Arial" w:eastAsia="Times New Roman" w:hAnsi="Arial" w:cs="Arial"/>
          <w:b/>
          <w:lang w:eastAsia="en-GB"/>
        </w:rPr>
        <w:t>DURATION</w:t>
      </w:r>
      <w:bookmarkEnd w:id="12"/>
      <w:r w:rsidR="00C23DC7" w:rsidRPr="0054279D">
        <w:rPr>
          <w:rFonts w:ascii="Arial" w:eastAsia="Times New Roman" w:hAnsi="Arial" w:cs="Arial"/>
          <w:b/>
          <w:lang w:eastAsia="en-GB"/>
        </w:rPr>
        <w:fldChar w:fldCharType="begin"/>
      </w:r>
      <w:r w:rsidR="00C23DC7" w:rsidRPr="0054279D">
        <w:instrText xml:space="preserve"> TC "</w:instrText>
      </w:r>
      <w:bookmarkStart w:id="13" w:name="_Toc352050880"/>
      <w:r w:rsidR="00C23DC7" w:rsidRPr="0054279D">
        <w:rPr>
          <w:rFonts w:ascii="Arial" w:eastAsia="Times New Roman" w:hAnsi="Arial" w:cs="Arial"/>
          <w:b/>
          <w:lang w:eastAsia="en-GB"/>
        </w:rPr>
        <w:instrText>3.   DURATION</w:instrText>
      </w:r>
      <w:bookmarkEnd w:id="13"/>
      <w:r w:rsidR="00C23DC7" w:rsidRPr="0054279D">
        <w:instrText xml:space="preserve">" \f C \l "1" </w:instrText>
      </w:r>
      <w:r w:rsidR="00C23DC7" w:rsidRPr="0054279D">
        <w:rPr>
          <w:rFonts w:ascii="Arial" w:eastAsia="Times New Roman" w:hAnsi="Arial" w:cs="Arial"/>
          <w:b/>
          <w:lang w:eastAsia="en-GB"/>
        </w:rPr>
        <w:fldChar w:fldCharType="end"/>
      </w:r>
    </w:p>
    <w:p w14:paraId="4401D511" w14:textId="77777777" w:rsidR="008C128E" w:rsidRPr="0054279D" w:rsidRDefault="008C128E" w:rsidP="00C52A3F">
      <w:pPr>
        <w:keepNext/>
        <w:spacing w:after="0" w:line="360" w:lineRule="auto"/>
        <w:ind w:left="360"/>
        <w:jc w:val="both"/>
        <w:rPr>
          <w:rFonts w:ascii="Arial" w:eastAsia="Times New Roman" w:hAnsi="Arial" w:cs="Arial"/>
          <w:lang w:eastAsia="en-GB"/>
        </w:rPr>
      </w:pPr>
    </w:p>
    <w:p w14:paraId="2E4D150B" w14:textId="7765E49C" w:rsidR="007C2A54" w:rsidRPr="0054279D" w:rsidRDefault="007C2A54" w:rsidP="007C2A54">
      <w:pPr>
        <w:numPr>
          <w:ilvl w:val="1"/>
          <w:numId w:val="5"/>
        </w:numPr>
        <w:tabs>
          <w:tab w:val="left" w:pos="851"/>
        </w:tabs>
        <w:spacing w:after="0" w:line="360" w:lineRule="auto"/>
        <w:ind w:hanging="644"/>
        <w:jc w:val="both"/>
        <w:rPr>
          <w:rFonts w:ascii="Arial" w:eastAsia="Times New Roman" w:hAnsi="Arial" w:cs="Arial"/>
          <w:lang w:eastAsia="en-GB"/>
        </w:rPr>
      </w:pPr>
      <w:bookmarkStart w:id="14" w:name="_Toc179617256"/>
      <w:r w:rsidRPr="0054279D">
        <w:rPr>
          <w:rFonts w:ascii="Arial" w:eastAsia="Times New Roman" w:hAnsi="Arial" w:cs="Arial"/>
          <w:lang w:eastAsia="en-GB"/>
        </w:rPr>
        <w:t xml:space="preserve">This Agreement commences on the Commencement Date, notwithstanding the date of signature hereof and will continue in full force and effect for a period of </w:t>
      </w:r>
      <w:r w:rsidR="00785673">
        <w:rPr>
          <w:rFonts w:ascii="Arial" w:eastAsia="Times New Roman" w:hAnsi="Arial" w:cs="Arial"/>
          <w:lang w:eastAsia="en-GB"/>
        </w:rPr>
        <w:t>XXXX</w:t>
      </w:r>
      <w:r w:rsidRPr="0054279D">
        <w:rPr>
          <w:rFonts w:ascii="Arial" w:eastAsia="Times New Roman" w:hAnsi="Arial" w:cs="Arial"/>
          <w:lang w:eastAsia="en-GB"/>
        </w:rPr>
        <w:t xml:space="preserve"> months until the Termination Date, unless terminated earlier by either Party in terms of this Agreement. </w:t>
      </w:r>
    </w:p>
    <w:p w14:paraId="62416438" w14:textId="77777777" w:rsidR="00C52A3F" w:rsidRPr="0054279D" w:rsidRDefault="00C52A3F" w:rsidP="007C2A54">
      <w:pPr>
        <w:tabs>
          <w:tab w:val="left" w:pos="851"/>
        </w:tabs>
        <w:spacing w:after="0" w:line="360" w:lineRule="auto"/>
        <w:ind w:left="644"/>
        <w:jc w:val="both"/>
        <w:rPr>
          <w:rFonts w:ascii="Arial" w:eastAsia="Times New Roman" w:hAnsi="Arial" w:cs="Arial"/>
          <w:lang w:eastAsia="en-GB"/>
        </w:rPr>
      </w:pPr>
      <w:bookmarkStart w:id="15" w:name="_Hlk143539809"/>
    </w:p>
    <w:p w14:paraId="58E9E2C4" w14:textId="7EE9A71C" w:rsidR="002B3D88" w:rsidRPr="0054279D" w:rsidRDefault="002B3D88" w:rsidP="00DB31C8">
      <w:pPr>
        <w:numPr>
          <w:ilvl w:val="0"/>
          <w:numId w:val="5"/>
        </w:numPr>
        <w:spacing w:after="0" w:line="360" w:lineRule="auto"/>
        <w:ind w:left="709" w:hanging="709"/>
        <w:jc w:val="both"/>
        <w:rPr>
          <w:rFonts w:ascii="Arial" w:eastAsia="Times New Roman" w:hAnsi="Arial" w:cs="Arial"/>
          <w:b/>
          <w:bCs/>
          <w:lang w:eastAsia="en-GB"/>
        </w:rPr>
      </w:pPr>
      <w:r w:rsidRPr="0054279D">
        <w:rPr>
          <w:rFonts w:ascii="Arial" w:eastAsia="Times New Roman" w:hAnsi="Arial" w:cs="Arial"/>
          <w:b/>
          <w:bCs/>
          <w:lang w:eastAsia="en-GB"/>
        </w:rPr>
        <w:t>PERFORMANCE FAILURES, SITES</w:t>
      </w:r>
      <w:r w:rsidR="00DB31C8" w:rsidRPr="0054279D">
        <w:rPr>
          <w:rFonts w:ascii="Arial" w:eastAsia="Times New Roman" w:hAnsi="Arial" w:cs="Arial"/>
          <w:b/>
          <w:bCs/>
          <w:lang w:eastAsia="en-GB"/>
        </w:rPr>
        <w:t>,</w:t>
      </w:r>
      <w:r w:rsidRPr="0054279D">
        <w:rPr>
          <w:rFonts w:ascii="Arial" w:eastAsia="Times New Roman" w:hAnsi="Arial" w:cs="Arial"/>
          <w:b/>
          <w:bCs/>
          <w:lang w:eastAsia="en-GB"/>
        </w:rPr>
        <w:t xml:space="preserve"> CONTRACT MANAGEMENT</w:t>
      </w:r>
      <w:r w:rsidR="00DB31C8" w:rsidRPr="0054279D">
        <w:rPr>
          <w:rFonts w:ascii="Arial" w:eastAsia="Times New Roman" w:hAnsi="Arial" w:cs="Arial"/>
          <w:b/>
          <w:bCs/>
          <w:lang w:eastAsia="en-GB"/>
        </w:rPr>
        <w:t xml:space="preserve"> AND NATURE OF RELATIONSHIP BETWEEN PARTIES</w:t>
      </w:r>
    </w:p>
    <w:bookmarkEnd w:id="15"/>
    <w:p w14:paraId="5A176E34" w14:textId="7AD8EC7F" w:rsidR="002B3D88" w:rsidRPr="0054279D" w:rsidRDefault="002B3D88" w:rsidP="00DB31C8">
      <w:pPr>
        <w:spacing w:after="0" w:line="360" w:lineRule="auto"/>
        <w:jc w:val="both"/>
        <w:rPr>
          <w:rFonts w:ascii="Arial" w:eastAsia="Times New Roman" w:hAnsi="Arial" w:cs="Arial"/>
          <w:lang w:eastAsia="en-GB"/>
        </w:rPr>
      </w:pPr>
    </w:p>
    <w:p w14:paraId="27C8F992" w14:textId="02B2275A" w:rsidR="002B3D88" w:rsidRDefault="002B3D88" w:rsidP="00785673">
      <w:pPr>
        <w:spacing w:after="0" w:line="360" w:lineRule="auto"/>
        <w:ind w:firstLine="644"/>
        <w:jc w:val="both"/>
        <w:rPr>
          <w:rFonts w:ascii="Arial" w:eastAsia="Times New Roman" w:hAnsi="Arial" w:cs="Arial"/>
          <w:b/>
          <w:lang w:eastAsia="en-GB"/>
        </w:rPr>
      </w:pPr>
      <w:r w:rsidRPr="0054279D">
        <w:rPr>
          <w:rFonts w:ascii="Arial" w:eastAsia="Times New Roman" w:hAnsi="Arial" w:cs="Arial"/>
          <w:b/>
          <w:lang w:eastAsia="en-GB"/>
        </w:rPr>
        <w:t>PERFORMANACE FAILURES</w:t>
      </w:r>
    </w:p>
    <w:p w14:paraId="6DE2F632" w14:textId="77777777" w:rsidR="00785673" w:rsidRPr="0054279D" w:rsidRDefault="00785673" w:rsidP="00785673">
      <w:pPr>
        <w:spacing w:after="0" w:line="360" w:lineRule="auto"/>
        <w:ind w:firstLine="644"/>
        <w:jc w:val="both"/>
        <w:rPr>
          <w:rFonts w:ascii="Arial" w:eastAsia="Times New Roman" w:hAnsi="Arial" w:cs="Arial"/>
          <w:b/>
          <w:lang w:eastAsia="en-GB"/>
        </w:rPr>
      </w:pPr>
    </w:p>
    <w:p w14:paraId="17937528" w14:textId="09FF1FDB" w:rsidR="002B3D88" w:rsidRPr="0054279D" w:rsidRDefault="002B3D88"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 xml:space="preserve">The Service Provider shall maintain minimum standards of performance (“the Service Levels”) as set out in the Agreement read with Annexure </w:t>
      </w:r>
      <w:r w:rsidR="006C6EFC" w:rsidRPr="0054279D">
        <w:rPr>
          <w:rFonts w:ascii="Arial" w:hAnsi="Arial" w:cs="Arial"/>
          <w:sz w:val="22"/>
          <w:szCs w:val="22"/>
        </w:rPr>
        <w:t>C</w:t>
      </w:r>
      <w:r w:rsidRPr="0054279D">
        <w:rPr>
          <w:rFonts w:ascii="Arial" w:hAnsi="Arial" w:cs="Arial"/>
          <w:sz w:val="22"/>
          <w:szCs w:val="22"/>
        </w:rPr>
        <w:t xml:space="preserve"> read with other annexes, attached hereto.</w:t>
      </w:r>
    </w:p>
    <w:p w14:paraId="22ED82D1" w14:textId="77777777" w:rsidR="002B3D88" w:rsidRPr="0054279D" w:rsidRDefault="002B3D88" w:rsidP="00DB31C8">
      <w:pPr>
        <w:pStyle w:val="ListParagraph"/>
        <w:keepNext/>
        <w:spacing w:line="360" w:lineRule="auto"/>
        <w:ind w:left="644"/>
        <w:jc w:val="both"/>
        <w:rPr>
          <w:rFonts w:ascii="Arial" w:hAnsi="Arial" w:cs="Arial"/>
          <w:sz w:val="22"/>
          <w:szCs w:val="22"/>
        </w:rPr>
      </w:pPr>
    </w:p>
    <w:p w14:paraId="49E2122C" w14:textId="279499BF" w:rsidR="00115747" w:rsidRPr="0054279D" w:rsidRDefault="002B3D88"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Failure to attain a prescribed Service Level constitutes a</w:t>
      </w:r>
      <w:r w:rsidR="00364912" w:rsidRPr="0054279D">
        <w:rPr>
          <w:rFonts w:ascii="Arial" w:hAnsi="Arial" w:cs="Arial"/>
          <w:sz w:val="22"/>
          <w:szCs w:val="22"/>
        </w:rPr>
        <w:t xml:space="preserve"> material breach of the Agreement and</w:t>
      </w:r>
      <w:r w:rsidRPr="0054279D">
        <w:rPr>
          <w:rFonts w:ascii="Arial" w:hAnsi="Arial" w:cs="Arial"/>
          <w:sz w:val="22"/>
          <w:szCs w:val="22"/>
        </w:rPr>
        <w:t xml:space="preserve"> Performance Failure</w:t>
      </w:r>
      <w:r w:rsidR="00F74C3E" w:rsidRPr="0054279D">
        <w:rPr>
          <w:rFonts w:ascii="Arial" w:hAnsi="Arial" w:cs="Arial"/>
          <w:sz w:val="22"/>
          <w:szCs w:val="22"/>
        </w:rPr>
        <w:t xml:space="preserve">, which shall, </w:t>
      </w:r>
      <w:r w:rsidR="00F74C3E" w:rsidRPr="0054279D">
        <w:rPr>
          <w:rFonts w:ascii="Arial" w:hAnsi="Arial" w:cs="Arial"/>
          <w:i/>
          <w:iCs/>
          <w:sz w:val="22"/>
          <w:szCs w:val="22"/>
        </w:rPr>
        <w:t>inter alia</w:t>
      </w:r>
      <w:r w:rsidR="00F74C3E" w:rsidRPr="0054279D">
        <w:rPr>
          <w:rFonts w:ascii="Arial" w:hAnsi="Arial" w:cs="Arial"/>
          <w:sz w:val="22"/>
          <w:szCs w:val="22"/>
        </w:rPr>
        <w:t>,</w:t>
      </w:r>
      <w:r w:rsidRPr="0054279D">
        <w:rPr>
          <w:rFonts w:ascii="Arial" w:hAnsi="Arial" w:cs="Arial"/>
          <w:sz w:val="22"/>
          <w:szCs w:val="22"/>
        </w:rPr>
        <w:t xml:space="preserve"> entitle SARS to levy the corresponding financial penalty stipulated in Annexure </w:t>
      </w:r>
      <w:r w:rsidR="006C6EFC" w:rsidRPr="0054279D">
        <w:rPr>
          <w:rFonts w:ascii="Arial" w:hAnsi="Arial" w:cs="Arial"/>
          <w:sz w:val="22"/>
          <w:szCs w:val="22"/>
        </w:rPr>
        <w:t>C</w:t>
      </w:r>
      <w:r w:rsidRPr="0054279D">
        <w:rPr>
          <w:rFonts w:ascii="Arial" w:hAnsi="Arial" w:cs="Arial"/>
          <w:sz w:val="22"/>
          <w:szCs w:val="22"/>
        </w:rPr>
        <w:t xml:space="preserve">. The maximum percentage of the Service Provider’s total invoice, which may be at risk due to any Performance Failures in any </w:t>
      </w:r>
      <w:r w:rsidR="003D2F82" w:rsidRPr="0054279D">
        <w:rPr>
          <w:rFonts w:ascii="Arial" w:hAnsi="Arial" w:cs="Arial"/>
          <w:sz w:val="22"/>
          <w:szCs w:val="22"/>
        </w:rPr>
        <w:t>month</w:t>
      </w:r>
      <w:r w:rsidRPr="0054279D">
        <w:rPr>
          <w:rFonts w:ascii="Arial" w:hAnsi="Arial" w:cs="Arial"/>
          <w:sz w:val="22"/>
          <w:szCs w:val="22"/>
        </w:rPr>
        <w:t>, shall not exceed twenty percent (20%) of the total amount invoiced to SARS in respect of such month.</w:t>
      </w:r>
    </w:p>
    <w:p w14:paraId="741A750A" w14:textId="77777777" w:rsidR="00115747" w:rsidRPr="0054279D" w:rsidRDefault="00115747" w:rsidP="00DB31C8">
      <w:pPr>
        <w:pStyle w:val="ListParagraph"/>
        <w:keepNext/>
        <w:spacing w:line="360" w:lineRule="auto"/>
        <w:ind w:left="644"/>
        <w:jc w:val="both"/>
        <w:rPr>
          <w:rFonts w:ascii="Arial" w:hAnsi="Arial" w:cs="Arial"/>
          <w:sz w:val="22"/>
          <w:szCs w:val="22"/>
        </w:rPr>
      </w:pPr>
    </w:p>
    <w:p w14:paraId="6D730F64" w14:textId="42C70C73" w:rsidR="00115747" w:rsidRPr="0054279D" w:rsidRDefault="002B3D88"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Where a financial penalty becomes due as a result of a Performance Failure,</w:t>
      </w:r>
      <w:r w:rsidR="008D45A5" w:rsidRPr="0054279D">
        <w:rPr>
          <w:rFonts w:ascii="Arial" w:hAnsi="Arial" w:cs="Arial"/>
          <w:sz w:val="22"/>
          <w:szCs w:val="22"/>
        </w:rPr>
        <w:t xml:space="preserve"> the levying of such a financial penalty</w:t>
      </w:r>
      <w:r w:rsidR="008D45A5" w:rsidRPr="0054279D">
        <w:rPr>
          <w:rFonts w:ascii="Segoe UI" w:eastAsiaTheme="minorHAnsi" w:hAnsi="Segoe UI" w:cs="Segoe UI"/>
          <w:sz w:val="18"/>
          <w:szCs w:val="18"/>
          <w:lang w:eastAsia="en-US"/>
        </w:rPr>
        <w:t xml:space="preserve"> </w:t>
      </w:r>
      <w:r w:rsidR="008D45A5" w:rsidRPr="0054279D">
        <w:rPr>
          <w:rFonts w:ascii="Arial" w:hAnsi="Arial" w:cs="Arial"/>
          <w:sz w:val="22"/>
          <w:szCs w:val="22"/>
        </w:rPr>
        <w:t>shall be dealt with by way of credit notes in favour of SARS</w:t>
      </w:r>
      <w:r w:rsidRPr="0054279D">
        <w:rPr>
          <w:rFonts w:ascii="Arial" w:hAnsi="Arial" w:cs="Arial"/>
          <w:sz w:val="22"/>
          <w:szCs w:val="22"/>
        </w:rPr>
        <w:t>.</w:t>
      </w:r>
      <w:r w:rsidR="00115747" w:rsidRPr="0054279D">
        <w:rPr>
          <w:rFonts w:ascii="Arial" w:hAnsi="Arial" w:cs="Arial"/>
        </w:rPr>
        <w:t xml:space="preserve"> </w:t>
      </w:r>
      <w:r w:rsidR="00115747" w:rsidRPr="0054279D">
        <w:rPr>
          <w:rFonts w:ascii="Arial" w:hAnsi="Arial" w:cs="Arial"/>
          <w:sz w:val="22"/>
          <w:szCs w:val="22"/>
        </w:rPr>
        <w:t xml:space="preserve">The levying of a financial penalty shall not prejudice SARS’s rights to – </w:t>
      </w:r>
    </w:p>
    <w:p w14:paraId="5B5D8588" w14:textId="72226A22" w:rsidR="00115747" w:rsidRPr="0054279D" w:rsidRDefault="00115747" w:rsidP="00DB31C8">
      <w:pPr>
        <w:pStyle w:val="ListParagraph"/>
        <w:keepNext/>
        <w:spacing w:line="360" w:lineRule="auto"/>
        <w:ind w:left="644"/>
        <w:jc w:val="both"/>
        <w:rPr>
          <w:rFonts w:ascii="Arial" w:hAnsi="Arial" w:cs="Arial"/>
          <w:sz w:val="22"/>
          <w:szCs w:val="22"/>
        </w:rPr>
      </w:pPr>
    </w:p>
    <w:p w14:paraId="159653B4" w14:textId="39023E81" w:rsidR="00115747" w:rsidRPr="0054279D" w:rsidRDefault="00115747" w:rsidP="00DB31C8">
      <w:pPr>
        <w:pStyle w:val="ListParagraph"/>
        <w:keepNext/>
        <w:numPr>
          <w:ilvl w:val="2"/>
          <w:numId w:val="5"/>
        </w:numPr>
        <w:spacing w:line="360" w:lineRule="auto"/>
        <w:ind w:hanging="1080"/>
        <w:jc w:val="both"/>
        <w:rPr>
          <w:rFonts w:ascii="Arial" w:hAnsi="Arial" w:cs="Arial"/>
          <w:sz w:val="22"/>
          <w:szCs w:val="22"/>
        </w:rPr>
      </w:pPr>
      <w:r w:rsidRPr="0054279D">
        <w:rPr>
          <w:rFonts w:ascii="Arial" w:hAnsi="Arial" w:cs="Arial"/>
          <w:sz w:val="22"/>
          <w:szCs w:val="22"/>
        </w:rPr>
        <w:t>terminate the Agreement for breach by the Service Provider as provided for in Clause 1</w:t>
      </w:r>
      <w:r w:rsidR="008C7C67" w:rsidRPr="0054279D">
        <w:rPr>
          <w:rFonts w:ascii="Arial" w:hAnsi="Arial" w:cs="Arial"/>
          <w:sz w:val="22"/>
          <w:szCs w:val="22"/>
        </w:rPr>
        <w:t>5</w:t>
      </w:r>
      <w:r w:rsidRPr="0054279D">
        <w:rPr>
          <w:rFonts w:ascii="Arial" w:hAnsi="Arial" w:cs="Arial"/>
          <w:sz w:val="22"/>
          <w:szCs w:val="22"/>
        </w:rPr>
        <w:t xml:space="preserve"> below;</w:t>
      </w:r>
    </w:p>
    <w:p w14:paraId="5A1A9F94" w14:textId="77777777" w:rsidR="0031675B" w:rsidRPr="0054279D" w:rsidRDefault="0031675B" w:rsidP="0031675B">
      <w:pPr>
        <w:pStyle w:val="ListParagraph"/>
        <w:keepNext/>
        <w:spacing w:line="360" w:lineRule="auto"/>
        <w:ind w:left="1080"/>
        <w:jc w:val="both"/>
        <w:rPr>
          <w:rFonts w:ascii="Arial" w:hAnsi="Arial" w:cs="Arial"/>
          <w:sz w:val="22"/>
          <w:szCs w:val="22"/>
        </w:rPr>
      </w:pPr>
    </w:p>
    <w:p w14:paraId="3392D290" w14:textId="1298AAEA" w:rsidR="0031675B" w:rsidRPr="0054279D" w:rsidRDefault="00115747" w:rsidP="0031675B">
      <w:pPr>
        <w:pStyle w:val="ListParagraph"/>
        <w:keepNext/>
        <w:numPr>
          <w:ilvl w:val="2"/>
          <w:numId w:val="5"/>
        </w:numPr>
        <w:spacing w:line="360" w:lineRule="auto"/>
        <w:ind w:hanging="1080"/>
        <w:jc w:val="both"/>
        <w:rPr>
          <w:rFonts w:ascii="Arial" w:hAnsi="Arial" w:cs="Arial"/>
          <w:sz w:val="22"/>
          <w:szCs w:val="22"/>
        </w:rPr>
      </w:pPr>
      <w:r w:rsidRPr="0054279D">
        <w:rPr>
          <w:rFonts w:ascii="Arial" w:hAnsi="Arial" w:cs="Arial"/>
          <w:sz w:val="22"/>
          <w:szCs w:val="22"/>
        </w:rPr>
        <w:t xml:space="preserve">cancel with immediate effect the provision of the Services to the affected SARS Site; </w:t>
      </w:r>
    </w:p>
    <w:p w14:paraId="3ADC7318" w14:textId="77777777" w:rsidR="0031675B" w:rsidRPr="0054279D" w:rsidRDefault="0031675B" w:rsidP="0031675B">
      <w:pPr>
        <w:keepNext/>
        <w:spacing w:after="0" w:line="360" w:lineRule="auto"/>
        <w:jc w:val="both"/>
        <w:rPr>
          <w:rFonts w:ascii="Arial" w:hAnsi="Arial" w:cs="Arial"/>
        </w:rPr>
      </w:pPr>
    </w:p>
    <w:p w14:paraId="31345ED1" w14:textId="6C6A34E5" w:rsidR="0031675B" w:rsidRPr="0054279D" w:rsidRDefault="00115747" w:rsidP="0031675B">
      <w:pPr>
        <w:pStyle w:val="ListParagraph"/>
        <w:keepNext/>
        <w:numPr>
          <w:ilvl w:val="2"/>
          <w:numId w:val="5"/>
        </w:numPr>
        <w:spacing w:line="360" w:lineRule="auto"/>
        <w:ind w:hanging="1080"/>
        <w:jc w:val="both"/>
        <w:rPr>
          <w:rFonts w:ascii="Arial" w:hAnsi="Arial" w:cs="Arial"/>
          <w:sz w:val="22"/>
          <w:szCs w:val="22"/>
        </w:rPr>
      </w:pPr>
      <w:r w:rsidRPr="0054279D">
        <w:rPr>
          <w:rFonts w:ascii="Arial" w:hAnsi="Arial" w:cs="Arial"/>
          <w:sz w:val="22"/>
          <w:szCs w:val="22"/>
        </w:rPr>
        <w:t xml:space="preserve">reallocate with immediate effect the Services from the affected SARS Site to another service provider, appointed in terms of </w:t>
      </w:r>
      <w:r w:rsidR="006C6EFC" w:rsidRPr="0054279D">
        <w:rPr>
          <w:rFonts w:ascii="Arial" w:hAnsi="Arial" w:cs="Arial"/>
          <w:sz w:val="22"/>
          <w:szCs w:val="22"/>
        </w:rPr>
        <w:t>Annexure B</w:t>
      </w:r>
      <w:r w:rsidRPr="0054279D">
        <w:rPr>
          <w:rFonts w:ascii="Arial" w:hAnsi="Arial" w:cs="Arial"/>
          <w:sz w:val="22"/>
          <w:szCs w:val="22"/>
        </w:rPr>
        <w:t xml:space="preserve"> or such other service provider as may be appointed by SARS in its exclusive discretion. In such an event, the Service Provider shall be obliged, and for the Service Provider’s own account, to assist in the seamless transition of the Services to the incoming service provider; or</w:t>
      </w:r>
    </w:p>
    <w:p w14:paraId="54026D72" w14:textId="77777777" w:rsidR="0031675B" w:rsidRPr="0054279D" w:rsidRDefault="0031675B" w:rsidP="0031675B">
      <w:pPr>
        <w:keepNext/>
        <w:spacing w:line="360" w:lineRule="auto"/>
        <w:jc w:val="both"/>
        <w:rPr>
          <w:rFonts w:ascii="Arial" w:hAnsi="Arial" w:cs="Arial"/>
        </w:rPr>
      </w:pPr>
    </w:p>
    <w:p w14:paraId="0CF96A0D" w14:textId="7632B94A" w:rsidR="00115747" w:rsidRPr="0054279D" w:rsidRDefault="00115747" w:rsidP="00DB31C8">
      <w:pPr>
        <w:pStyle w:val="ListParagraph"/>
        <w:keepNext/>
        <w:numPr>
          <w:ilvl w:val="2"/>
          <w:numId w:val="5"/>
        </w:numPr>
        <w:spacing w:line="360" w:lineRule="auto"/>
        <w:ind w:hanging="1080"/>
        <w:jc w:val="both"/>
        <w:rPr>
          <w:rFonts w:ascii="Arial" w:hAnsi="Arial" w:cs="Arial"/>
          <w:sz w:val="22"/>
          <w:szCs w:val="22"/>
        </w:rPr>
      </w:pPr>
      <w:r w:rsidRPr="0054279D">
        <w:rPr>
          <w:rFonts w:ascii="Arial" w:hAnsi="Arial" w:cs="Arial"/>
          <w:sz w:val="22"/>
          <w:szCs w:val="22"/>
        </w:rPr>
        <w:t>invoke any of its rights in terms of Applicable Law.</w:t>
      </w:r>
    </w:p>
    <w:p w14:paraId="57662D84" w14:textId="77777777" w:rsidR="00115747" w:rsidRPr="0054279D" w:rsidRDefault="00115747" w:rsidP="00DB31C8">
      <w:pPr>
        <w:keepNext/>
        <w:spacing w:after="0" w:line="360" w:lineRule="auto"/>
        <w:ind w:left="709"/>
        <w:jc w:val="both"/>
        <w:rPr>
          <w:rFonts w:ascii="Arial" w:eastAsia="Times New Roman" w:hAnsi="Arial" w:cs="Arial"/>
          <w:lang w:eastAsia="en-GB"/>
        </w:rPr>
      </w:pPr>
    </w:p>
    <w:p w14:paraId="05ED1505" w14:textId="4A0BC304" w:rsidR="00115747" w:rsidRPr="0054279D" w:rsidRDefault="00115747"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Where SARS invokes the rights reserved in Clauses 4.</w:t>
      </w:r>
      <w:r w:rsidR="000134B1" w:rsidRPr="0054279D">
        <w:rPr>
          <w:rFonts w:ascii="Arial" w:hAnsi="Arial" w:cs="Arial"/>
          <w:sz w:val="22"/>
          <w:szCs w:val="22"/>
        </w:rPr>
        <w:t>3</w:t>
      </w:r>
      <w:r w:rsidRPr="0054279D">
        <w:rPr>
          <w:rFonts w:ascii="Arial" w:hAnsi="Arial" w:cs="Arial"/>
          <w:sz w:val="22"/>
          <w:szCs w:val="22"/>
        </w:rPr>
        <w:t>.2 and 4.</w:t>
      </w:r>
      <w:r w:rsidR="000134B1" w:rsidRPr="0054279D">
        <w:rPr>
          <w:rFonts w:ascii="Arial" w:hAnsi="Arial" w:cs="Arial"/>
          <w:sz w:val="22"/>
          <w:szCs w:val="22"/>
        </w:rPr>
        <w:t>3</w:t>
      </w:r>
      <w:r w:rsidRPr="0054279D">
        <w:rPr>
          <w:rFonts w:ascii="Arial" w:hAnsi="Arial" w:cs="Arial"/>
          <w:sz w:val="22"/>
          <w:szCs w:val="22"/>
        </w:rPr>
        <w:t>.3, the Service Provider shall be obliged to reduce the monthly fees for the affected Site(s) accordingly in the month following the adjustment.</w:t>
      </w:r>
    </w:p>
    <w:p w14:paraId="16C2F572" w14:textId="77777777" w:rsidR="00724A72" w:rsidRPr="0054279D" w:rsidRDefault="00724A72" w:rsidP="00DB31C8">
      <w:pPr>
        <w:pStyle w:val="ListParagraph"/>
        <w:keepNext/>
        <w:spacing w:line="360" w:lineRule="auto"/>
        <w:ind w:left="644"/>
        <w:jc w:val="both"/>
        <w:rPr>
          <w:rFonts w:ascii="Arial" w:hAnsi="Arial" w:cs="Arial"/>
          <w:sz w:val="22"/>
          <w:szCs w:val="22"/>
        </w:rPr>
      </w:pPr>
    </w:p>
    <w:p w14:paraId="24EEBA57" w14:textId="3BB942B6" w:rsidR="00A657A4" w:rsidRPr="0054279D" w:rsidRDefault="00115747" w:rsidP="00A657A4">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Cancellation or reallocation of Services in terms of this Clause shall be without any liability to SARS, except for payment for the Services already rendered by the Service Provider less applicable financial penalties.</w:t>
      </w:r>
    </w:p>
    <w:p w14:paraId="55DE1A0E" w14:textId="77777777" w:rsidR="006C6EFC" w:rsidRPr="0054279D" w:rsidRDefault="006C6EFC" w:rsidP="006C6EFC">
      <w:pPr>
        <w:keepNext/>
        <w:spacing w:after="0" w:line="360" w:lineRule="auto"/>
        <w:jc w:val="both"/>
        <w:rPr>
          <w:rFonts w:ascii="Arial" w:hAnsi="Arial" w:cs="Arial"/>
        </w:rPr>
      </w:pPr>
    </w:p>
    <w:p w14:paraId="72CE571C" w14:textId="70F0CD85" w:rsidR="00A657A4" w:rsidRPr="0054279D" w:rsidRDefault="00724A72" w:rsidP="006F6F6A">
      <w:pPr>
        <w:spacing w:after="0" w:line="360" w:lineRule="auto"/>
        <w:ind w:firstLine="644"/>
        <w:rPr>
          <w:rFonts w:ascii="Arial" w:hAnsi="Arial" w:cs="Arial"/>
          <w:b/>
          <w:bCs/>
        </w:rPr>
      </w:pPr>
      <w:r w:rsidRPr="0054279D">
        <w:rPr>
          <w:rFonts w:ascii="Arial" w:hAnsi="Arial" w:cs="Arial"/>
          <w:b/>
          <w:bCs/>
        </w:rPr>
        <w:t>SITES</w:t>
      </w:r>
    </w:p>
    <w:p w14:paraId="24DE7C56" w14:textId="4CA0E771" w:rsidR="00115747" w:rsidRPr="0054279D" w:rsidRDefault="00115747"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 xml:space="preserve">Subject to Clause </w:t>
      </w:r>
      <w:r w:rsidR="00724A72" w:rsidRPr="0054279D">
        <w:rPr>
          <w:rFonts w:ascii="Arial" w:hAnsi="Arial" w:cs="Arial"/>
          <w:sz w:val="22"/>
          <w:szCs w:val="22"/>
        </w:rPr>
        <w:t>4</w:t>
      </w:r>
      <w:r w:rsidRPr="0054279D">
        <w:rPr>
          <w:rFonts w:ascii="Arial" w:hAnsi="Arial" w:cs="Arial"/>
          <w:sz w:val="22"/>
          <w:szCs w:val="22"/>
        </w:rPr>
        <w:t>.</w:t>
      </w:r>
      <w:r w:rsidR="00724A72" w:rsidRPr="0054279D">
        <w:rPr>
          <w:rFonts w:ascii="Arial" w:hAnsi="Arial" w:cs="Arial"/>
          <w:sz w:val="22"/>
          <w:szCs w:val="22"/>
        </w:rPr>
        <w:t>8</w:t>
      </w:r>
      <w:r w:rsidRPr="0054279D">
        <w:rPr>
          <w:rFonts w:ascii="Arial" w:hAnsi="Arial" w:cs="Arial"/>
          <w:sz w:val="22"/>
          <w:szCs w:val="22"/>
        </w:rPr>
        <w:t xml:space="preserve"> below, the Service Provider will perform the Services in </w:t>
      </w:r>
      <w:r w:rsidR="006F6F6A">
        <w:rPr>
          <w:rFonts w:ascii="Arial" w:hAnsi="Arial" w:cs="Arial"/>
          <w:sz w:val="22"/>
          <w:szCs w:val="22"/>
        </w:rPr>
        <w:t>X</w:t>
      </w:r>
      <w:r w:rsidRPr="0054279D">
        <w:rPr>
          <w:rFonts w:ascii="Arial" w:hAnsi="Arial" w:cs="Arial"/>
          <w:sz w:val="22"/>
          <w:szCs w:val="22"/>
        </w:rPr>
        <w:t>.</w:t>
      </w:r>
    </w:p>
    <w:p w14:paraId="3D0103E8" w14:textId="77777777" w:rsidR="00724A72" w:rsidRPr="0054279D" w:rsidRDefault="00724A72" w:rsidP="00DB31C8">
      <w:pPr>
        <w:pStyle w:val="ListParagraph"/>
        <w:keepNext/>
        <w:spacing w:line="360" w:lineRule="auto"/>
        <w:ind w:left="644"/>
        <w:jc w:val="both"/>
        <w:rPr>
          <w:rFonts w:ascii="Arial" w:hAnsi="Arial" w:cs="Arial"/>
          <w:sz w:val="22"/>
          <w:szCs w:val="22"/>
        </w:rPr>
      </w:pPr>
    </w:p>
    <w:p w14:paraId="78AB363C" w14:textId="318857E2" w:rsidR="00115747" w:rsidRPr="0054279D" w:rsidRDefault="00115747"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The Service Provider must predetermine and mark on a geographical map the location of the relevant SARS Sites. Should the Service Provider encounter difficulties locating a SARS Site, it must immediately contact the SARS’s Authorised Representative or his/her appointed delegate for directions.</w:t>
      </w:r>
    </w:p>
    <w:p w14:paraId="7FC0B34D" w14:textId="77777777" w:rsidR="00724A72" w:rsidRPr="0054279D" w:rsidRDefault="00724A72" w:rsidP="00DB31C8">
      <w:pPr>
        <w:pStyle w:val="ListParagraph"/>
        <w:spacing w:line="360" w:lineRule="auto"/>
        <w:rPr>
          <w:rFonts w:ascii="Arial" w:hAnsi="Arial" w:cs="Arial"/>
          <w:sz w:val="22"/>
          <w:szCs w:val="22"/>
        </w:rPr>
      </w:pPr>
    </w:p>
    <w:p w14:paraId="25B0363F" w14:textId="3D6065A6" w:rsidR="00115747" w:rsidRPr="0054279D" w:rsidRDefault="00115747" w:rsidP="00DB31C8">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 xml:space="preserve">SARS reserves the right to, by written notice to the Service Provider, add to or reduce the Security Officer complement or number of SARS Sites in a region, as may be necessitated by SARS’ operational requirements. The fee per Site will be adjusted accordingly in the month following the adjustment to a Site. </w:t>
      </w:r>
    </w:p>
    <w:p w14:paraId="7D0C761B" w14:textId="77777777" w:rsidR="00724A72" w:rsidRDefault="00724A72" w:rsidP="00DB31C8">
      <w:pPr>
        <w:pStyle w:val="ListParagraph"/>
        <w:spacing w:line="360" w:lineRule="auto"/>
        <w:rPr>
          <w:rFonts w:ascii="Arial" w:hAnsi="Arial" w:cs="Arial"/>
          <w:sz w:val="22"/>
          <w:szCs w:val="22"/>
        </w:rPr>
      </w:pPr>
    </w:p>
    <w:p w14:paraId="08ADD6E4" w14:textId="5E92A1E1" w:rsidR="00724A72" w:rsidRPr="0054279D" w:rsidRDefault="00724A72" w:rsidP="006F6F6A">
      <w:pPr>
        <w:widowControl w:val="0"/>
        <w:spacing w:after="0" w:line="360" w:lineRule="auto"/>
        <w:ind w:firstLine="644"/>
        <w:rPr>
          <w:rFonts w:ascii="Arial" w:hAnsi="Arial" w:cs="Arial"/>
          <w:b/>
          <w:bCs/>
        </w:rPr>
      </w:pPr>
      <w:r w:rsidRPr="0054279D">
        <w:rPr>
          <w:rFonts w:ascii="Arial" w:hAnsi="Arial" w:cs="Arial"/>
          <w:b/>
          <w:bCs/>
        </w:rPr>
        <w:t>CONTRACT MANAGEMENT</w:t>
      </w:r>
    </w:p>
    <w:p w14:paraId="1BA740D2" w14:textId="2E70ED79" w:rsidR="00115747" w:rsidRPr="0054279D" w:rsidRDefault="00115747" w:rsidP="006F6F6A">
      <w:pPr>
        <w:pStyle w:val="ListParagraph"/>
        <w:widowControl w:val="0"/>
        <w:numPr>
          <w:ilvl w:val="1"/>
          <w:numId w:val="5"/>
        </w:numPr>
        <w:spacing w:line="360" w:lineRule="auto"/>
        <w:ind w:hanging="644"/>
        <w:jc w:val="both"/>
        <w:rPr>
          <w:rFonts w:ascii="Arial" w:hAnsi="Arial" w:cs="Arial"/>
          <w:sz w:val="22"/>
          <w:szCs w:val="22"/>
        </w:rPr>
      </w:pPr>
      <w:r w:rsidRPr="0054279D">
        <w:rPr>
          <w:rFonts w:ascii="Arial" w:hAnsi="Arial" w:cs="Arial"/>
          <w:sz w:val="22"/>
          <w:szCs w:val="22"/>
        </w:rPr>
        <w:t xml:space="preserve">As of the </w:t>
      </w:r>
      <w:r w:rsidR="00724A72" w:rsidRPr="0054279D">
        <w:rPr>
          <w:rFonts w:ascii="Arial" w:hAnsi="Arial" w:cs="Arial"/>
          <w:sz w:val="22"/>
          <w:szCs w:val="22"/>
        </w:rPr>
        <w:t>Commencement</w:t>
      </w:r>
      <w:r w:rsidRPr="0054279D">
        <w:rPr>
          <w:rFonts w:ascii="Arial" w:hAnsi="Arial" w:cs="Arial"/>
          <w:sz w:val="22"/>
          <w:szCs w:val="22"/>
        </w:rPr>
        <w:t xml:space="preserve"> Date, the Service Provider must, designate amongst </w:t>
      </w:r>
      <w:r w:rsidR="00DB31C8" w:rsidRPr="0054279D">
        <w:rPr>
          <w:rFonts w:ascii="Arial" w:hAnsi="Arial" w:cs="Arial"/>
          <w:sz w:val="22"/>
          <w:szCs w:val="22"/>
        </w:rPr>
        <w:t>the Service Provider</w:t>
      </w:r>
      <w:r w:rsidR="00B72A78" w:rsidRPr="0054279D">
        <w:rPr>
          <w:rFonts w:ascii="Arial" w:hAnsi="Arial" w:cs="Arial"/>
          <w:sz w:val="22"/>
          <w:szCs w:val="22"/>
        </w:rPr>
        <w:t>’s</w:t>
      </w:r>
      <w:r w:rsidR="00DB31C8" w:rsidRPr="0054279D">
        <w:rPr>
          <w:rFonts w:ascii="Arial" w:hAnsi="Arial" w:cs="Arial"/>
          <w:sz w:val="22"/>
          <w:szCs w:val="22"/>
        </w:rPr>
        <w:t xml:space="preserve"> Personnel</w:t>
      </w:r>
      <w:r w:rsidRPr="0054279D">
        <w:rPr>
          <w:rFonts w:ascii="Arial" w:hAnsi="Arial" w:cs="Arial"/>
          <w:sz w:val="22"/>
          <w:szCs w:val="22"/>
        </w:rPr>
        <w:t>-</w:t>
      </w:r>
    </w:p>
    <w:p w14:paraId="7A6E7A00" w14:textId="77777777" w:rsidR="00115747" w:rsidRPr="0054279D" w:rsidRDefault="00115747" w:rsidP="006F6F6A">
      <w:pPr>
        <w:widowControl w:val="0"/>
        <w:spacing w:after="0" w:line="360" w:lineRule="auto"/>
        <w:ind w:left="709"/>
        <w:jc w:val="both"/>
        <w:rPr>
          <w:rFonts w:ascii="Arial" w:eastAsia="Times New Roman" w:hAnsi="Arial" w:cs="Arial"/>
          <w:lang w:eastAsia="en-GB"/>
        </w:rPr>
      </w:pPr>
    </w:p>
    <w:p w14:paraId="7B4B45B0" w14:textId="74CACB4F" w:rsidR="00115747" w:rsidRPr="0054279D" w:rsidRDefault="00115747" w:rsidP="006F6F6A">
      <w:pPr>
        <w:pStyle w:val="ListParagraph"/>
        <w:widowControl w:val="0"/>
        <w:numPr>
          <w:ilvl w:val="2"/>
          <w:numId w:val="5"/>
        </w:numPr>
        <w:spacing w:line="360" w:lineRule="auto"/>
        <w:ind w:left="709" w:hanging="709"/>
        <w:jc w:val="both"/>
        <w:rPr>
          <w:rFonts w:ascii="Arial" w:hAnsi="Arial" w:cs="Arial"/>
          <w:sz w:val="22"/>
          <w:szCs w:val="22"/>
        </w:rPr>
      </w:pPr>
      <w:r w:rsidRPr="0054279D">
        <w:rPr>
          <w:rFonts w:ascii="Arial" w:hAnsi="Arial" w:cs="Arial"/>
          <w:sz w:val="22"/>
          <w:szCs w:val="22"/>
        </w:rPr>
        <w:t>A Contract Manager;</w:t>
      </w:r>
    </w:p>
    <w:p w14:paraId="07FDF982" w14:textId="77777777" w:rsidR="001F7590" w:rsidRPr="0054279D" w:rsidRDefault="001F7590" w:rsidP="006F6F6A">
      <w:pPr>
        <w:pStyle w:val="ListParagraph"/>
        <w:widowControl w:val="0"/>
        <w:spacing w:line="360" w:lineRule="auto"/>
        <w:ind w:left="709"/>
        <w:jc w:val="both"/>
        <w:rPr>
          <w:rFonts w:ascii="Arial" w:hAnsi="Arial" w:cs="Arial"/>
          <w:sz w:val="22"/>
          <w:szCs w:val="22"/>
        </w:rPr>
      </w:pPr>
    </w:p>
    <w:p w14:paraId="2885680A" w14:textId="109700AC" w:rsidR="00115747" w:rsidRPr="0054279D" w:rsidRDefault="00115747" w:rsidP="006F6F6A">
      <w:pPr>
        <w:pStyle w:val="ListParagraph"/>
        <w:widowControl w:val="0"/>
        <w:numPr>
          <w:ilvl w:val="2"/>
          <w:numId w:val="5"/>
        </w:numPr>
        <w:spacing w:line="360" w:lineRule="auto"/>
        <w:ind w:left="709" w:hanging="709"/>
        <w:jc w:val="both"/>
        <w:rPr>
          <w:rFonts w:ascii="Arial" w:hAnsi="Arial" w:cs="Arial"/>
          <w:sz w:val="22"/>
          <w:szCs w:val="22"/>
        </w:rPr>
      </w:pPr>
      <w:r w:rsidRPr="0054279D">
        <w:rPr>
          <w:rFonts w:ascii="Arial" w:hAnsi="Arial" w:cs="Arial"/>
          <w:sz w:val="22"/>
          <w:szCs w:val="22"/>
        </w:rPr>
        <w:t xml:space="preserve">A Grade A or B Security Officer, as determined by SARS and communicated to the Service Provider in writing, who will be in charge of the operations of the Services of a shift at </w:t>
      </w:r>
      <w:r w:rsidR="008C7C67" w:rsidRPr="0054279D">
        <w:rPr>
          <w:rFonts w:ascii="Arial" w:hAnsi="Arial" w:cs="Arial"/>
          <w:sz w:val="22"/>
          <w:szCs w:val="22"/>
        </w:rPr>
        <w:t>each</w:t>
      </w:r>
      <w:r w:rsidRPr="0054279D">
        <w:rPr>
          <w:rFonts w:ascii="Arial" w:hAnsi="Arial" w:cs="Arial"/>
          <w:sz w:val="22"/>
          <w:szCs w:val="22"/>
        </w:rPr>
        <w:t xml:space="preserve"> SARS Site; and</w:t>
      </w:r>
    </w:p>
    <w:p w14:paraId="49ADD04A" w14:textId="77777777" w:rsidR="001F7590" w:rsidRPr="0054279D" w:rsidRDefault="001F7590" w:rsidP="001F7590">
      <w:pPr>
        <w:keepNext/>
        <w:spacing w:after="0" w:line="360" w:lineRule="auto"/>
        <w:jc w:val="both"/>
        <w:rPr>
          <w:rFonts w:ascii="Arial" w:hAnsi="Arial" w:cs="Arial"/>
        </w:rPr>
      </w:pPr>
    </w:p>
    <w:p w14:paraId="72BF426B" w14:textId="04F59970" w:rsidR="00115747" w:rsidRPr="0054279D" w:rsidRDefault="00115747" w:rsidP="001F7590">
      <w:pPr>
        <w:pStyle w:val="ListParagraph"/>
        <w:keepNext/>
        <w:numPr>
          <w:ilvl w:val="2"/>
          <w:numId w:val="5"/>
        </w:numPr>
        <w:spacing w:line="360" w:lineRule="auto"/>
        <w:ind w:left="709" w:hanging="709"/>
        <w:jc w:val="both"/>
        <w:rPr>
          <w:rFonts w:ascii="Arial" w:hAnsi="Arial" w:cs="Arial"/>
          <w:sz w:val="22"/>
          <w:szCs w:val="22"/>
        </w:rPr>
      </w:pPr>
      <w:r w:rsidRPr="0054279D">
        <w:rPr>
          <w:rFonts w:ascii="Arial" w:hAnsi="Arial" w:cs="Arial"/>
          <w:sz w:val="22"/>
          <w:szCs w:val="22"/>
        </w:rPr>
        <w:t xml:space="preserve">Supervisors and managers, who will conduct the inspections at a SARS Site, as required in terms of this Agreement. </w:t>
      </w:r>
    </w:p>
    <w:p w14:paraId="2E63E9F9" w14:textId="77777777" w:rsidR="00115747" w:rsidRPr="0054279D" w:rsidRDefault="00115747" w:rsidP="001F7590">
      <w:pPr>
        <w:keepNext/>
        <w:spacing w:after="0" w:line="360" w:lineRule="auto"/>
        <w:ind w:left="709"/>
        <w:jc w:val="both"/>
        <w:rPr>
          <w:rFonts w:ascii="Arial" w:eastAsia="Times New Roman" w:hAnsi="Arial" w:cs="Arial"/>
          <w:lang w:eastAsia="en-GB"/>
        </w:rPr>
      </w:pPr>
    </w:p>
    <w:p w14:paraId="4A13CCE6" w14:textId="050AAE7D" w:rsidR="00115747" w:rsidRPr="0054279D" w:rsidRDefault="00115747" w:rsidP="001F7590">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rPr>
        <w:t xml:space="preserve">The Service Provider shall, on or before the </w:t>
      </w:r>
      <w:r w:rsidR="00DB31C8" w:rsidRPr="0054279D">
        <w:rPr>
          <w:rFonts w:ascii="Arial" w:hAnsi="Arial" w:cs="Arial"/>
          <w:sz w:val="22"/>
          <w:szCs w:val="22"/>
        </w:rPr>
        <w:t>Commencement</w:t>
      </w:r>
      <w:r w:rsidRPr="0054279D">
        <w:rPr>
          <w:rFonts w:ascii="Arial" w:hAnsi="Arial" w:cs="Arial"/>
          <w:sz w:val="22"/>
          <w:szCs w:val="22"/>
        </w:rPr>
        <w:t xml:space="preserve"> Date, furnish SARS with the names and telephone numbers of the </w:t>
      </w:r>
      <w:r w:rsidR="00DB31C8" w:rsidRPr="0054279D">
        <w:rPr>
          <w:rFonts w:ascii="Arial" w:hAnsi="Arial" w:cs="Arial"/>
          <w:sz w:val="22"/>
          <w:szCs w:val="22"/>
        </w:rPr>
        <w:t>Service Provider</w:t>
      </w:r>
      <w:r w:rsidR="00B72A78" w:rsidRPr="0054279D">
        <w:rPr>
          <w:rFonts w:ascii="Arial" w:hAnsi="Arial" w:cs="Arial"/>
          <w:sz w:val="22"/>
          <w:szCs w:val="22"/>
        </w:rPr>
        <w:t>’s</w:t>
      </w:r>
      <w:r w:rsidR="00DB31C8" w:rsidRPr="0054279D">
        <w:rPr>
          <w:rFonts w:ascii="Arial" w:hAnsi="Arial" w:cs="Arial"/>
          <w:sz w:val="22"/>
          <w:szCs w:val="22"/>
        </w:rPr>
        <w:t xml:space="preserve"> P</w:t>
      </w:r>
      <w:r w:rsidRPr="0054279D">
        <w:rPr>
          <w:rFonts w:ascii="Arial" w:hAnsi="Arial" w:cs="Arial"/>
          <w:sz w:val="22"/>
          <w:szCs w:val="22"/>
        </w:rPr>
        <w:t>ersonnel designated in terms of this Clause.</w:t>
      </w:r>
    </w:p>
    <w:p w14:paraId="510F6249" w14:textId="77777777" w:rsidR="00DB31C8" w:rsidRPr="0054279D" w:rsidRDefault="00DB31C8" w:rsidP="00DB31C8">
      <w:pPr>
        <w:keepNext/>
        <w:spacing w:after="0" w:line="360" w:lineRule="auto"/>
        <w:jc w:val="both"/>
        <w:rPr>
          <w:rFonts w:ascii="Arial" w:hAnsi="Arial" w:cs="Arial"/>
        </w:rPr>
      </w:pPr>
    </w:p>
    <w:p w14:paraId="2DCE4D4D" w14:textId="6C0D3737" w:rsidR="00DB31C8" w:rsidRPr="0054279D" w:rsidRDefault="00DB31C8" w:rsidP="006F6F6A">
      <w:pPr>
        <w:keepNext/>
        <w:spacing w:after="0" w:line="360" w:lineRule="auto"/>
        <w:ind w:firstLine="644"/>
        <w:jc w:val="both"/>
        <w:rPr>
          <w:rFonts w:ascii="Arial" w:hAnsi="Arial" w:cs="Arial"/>
          <w:b/>
          <w:bCs/>
        </w:rPr>
      </w:pPr>
      <w:r w:rsidRPr="0054279D">
        <w:rPr>
          <w:rFonts w:ascii="Arial" w:hAnsi="Arial" w:cs="Arial"/>
          <w:b/>
          <w:bCs/>
        </w:rPr>
        <w:t xml:space="preserve">NATURE OF RELATIONSHIP BETWEEN PARTIES </w:t>
      </w:r>
    </w:p>
    <w:p w14:paraId="1BFBA3C8" w14:textId="6947ADD5" w:rsidR="00A96619" w:rsidRPr="0054279D" w:rsidRDefault="00115747" w:rsidP="00A96619">
      <w:pPr>
        <w:pStyle w:val="ListParagraph"/>
        <w:keepNext/>
        <w:numPr>
          <w:ilvl w:val="1"/>
          <w:numId w:val="5"/>
        </w:numPr>
        <w:spacing w:line="360" w:lineRule="auto"/>
        <w:ind w:hanging="644"/>
        <w:jc w:val="both"/>
        <w:rPr>
          <w:rFonts w:ascii="Arial" w:hAnsi="Arial" w:cs="Arial"/>
          <w:sz w:val="22"/>
          <w:szCs w:val="22"/>
        </w:rPr>
      </w:pPr>
      <w:bookmarkStart w:id="16" w:name="_Toc327793767"/>
      <w:r w:rsidRPr="0054279D">
        <w:rPr>
          <w:rFonts w:ascii="Arial" w:hAnsi="Arial" w:cs="Arial"/>
          <w:sz w:val="22"/>
          <w:szCs w:val="22"/>
        </w:rPr>
        <w:t>The Service Provider is an independent contractor, and under no circumstances will it be considered a partner, joint venture partner, agent</w:t>
      </w:r>
      <w:r w:rsidR="003D2F82" w:rsidRPr="0054279D">
        <w:rPr>
          <w:rFonts w:ascii="Arial" w:hAnsi="Arial" w:cs="Arial"/>
          <w:sz w:val="22"/>
          <w:szCs w:val="22"/>
        </w:rPr>
        <w:t>,</w:t>
      </w:r>
      <w:r w:rsidRPr="0054279D">
        <w:rPr>
          <w:rFonts w:ascii="Arial" w:hAnsi="Arial" w:cs="Arial"/>
          <w:sz w:val="22"/>
          <w:szCs w:val="22"/>
        </w:rPr>
        <w:t xml:space="preserve"> or employee of SARS in the performance of its duties and responsibilities pursuant to this Agreement. All personnel used by the Service Provider will be the Service Provider’s employees, contractors or agents, and the entire management, direction</w:t>
      </w:r>
      <w:r w:rsidR="003D2F82" w:rsidRPr="0054279D">
        <w:rPr>
          <w:rFonts w:ascii="Arial" w:hAnsi="Arial" w:cs="Arial"/>
          <w:sz w:val="22"/>
          <w:szCs w:val="22"/>
        </w:rPr>
        <w:t>,</w:t>
      </w:r>
      <w:r w:rsidRPr="0054279D">
        <w:rPr>
          <w:rFonts w:ascii="Arial" w:hAnsi="Arial" w:cs="Arial"/>
          <w:sz w:val="22"/>
          <w:szCs w:val="22"/>
        </w:rPr>
        <w:t xml:space="preserve"> and control of all such persons will be the responsibility of the Service Provider.</w:t>
      </w:r>
      <w:bookmarkEnd w:id="16"/>
    </w:p>
    <w:p w14:paraId="3D71D0DB" w14:textId="77777777" w:rsidR="00A96619" w:rsidRPr="0054279D" w:rsidRDefault="00A96619" w:rsidP="0031675B">
      <w:pPr>
        <w:rPr>
          <w:rFonts w:ascii="Arial" w:hAnsi="Arial" w:cs="Arial"/>
        </w:rPr>
      </w:pPr>
    </w:p>
    <w:p w14:paraId="2BB9A463" w14:textId="77777777" w:rsidR="00A96619" w:rsidRPr="0054279D" w:rsidRDefault="00A96619" w:rsidP="00A96619">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lang w:eastAsia="en-ZA"/>
        </w:rPr>
        <w:t xml:space="preserve">It is expressly recorded that the provisions of section 197 of the Labour Relations Act, 1995 (Act No. 66 of 1995) (“LRA”) will not apply to this Agreement. The Service Provider undertakes to take necessary steps as contemplated in section 197(6) of the LRA, to ensure that no employment relationship or employment contract of any of the Service Provider’s Personnel is transferred to SARS upon termination of this Agreement. </w:t>
      </w:r>
    </w:p>
    <w:p w14:paraId="1DCA0E4B" w14:textId="77777777" w:rsidR="00A96619" w:rsidRPr="0054279D" w:rsidRDefault="00A96619" w:rsidP="00A96619">
      <w:pPr>
        <w:pStyle w:val="ListParagraph"/>
        <w:rPr>
          <w:rFonts w:ascii="Arial" w:hAnsi="Arial" w:cs="Arial"/>
          <w:sz w:val="22"/>
          <w:szCs w:val="22"/>
        </w:rPr>
      </w:pPr>
    </w:p>
    <w:p w14:paraId="4DC815FE" w14:textId="38AE67C4" w:rsidR="00A96619" w:rsidRPr="0054279D" w:rsidRDefault="00A96619" w:rsidP="00A96619">
      <w:pPr>
        <w:pStyle w:val="ListParagraph"/>
        <w:keepNext/>
        <w:numPr>
          <w:ilvl w:val="1"/>
          <w:numId w:val="5"/>
        </w:numPr>
        <w:spacing w:line="360" w:lineRule="auto"/>
        <w:ind w:hanging="644"/>
        <w:jc w:val="both"/>
        <w:rPr>
          <w:rFonts w:ascii="Arial" w:hAnsi="Arial" w:cs="Arial"/>
          <w:sz w:val="22"/>
          <w:szCs w:val="22"/>
        </w:rPr>
      </w:pPr>
      <w:r w:rsidRPr="0054279D">
        <w:rPr>
          <w:rFonts w:ascii="Arial" w:hAnsi="Arial" w:cs="Arial"/>
          <w:sz w:val="22"/>
          <w:szCs w:val="22"/>
          <w:lang w:eastAsia="en-ZA"/>
        </w:rPr>
        <w:t>Notwithstanding the above undertaking, however, in the event that SARS suffers any claim, damage, loss or expense in relation to and/or arising from the operation of section 197 of the LRA as aforementioned (collectively “Labour Claims”),</w:t>
      </w:r>
      <w:r w:rsidR="00932D30" w:rsidRPr="0054279D">
        <w:rPr>
          <w:rFonts w:ascii="Arial" w:hAnsi="Arial" w:cs="Arial"/>
          <w:sz w:val="22"/>
          <w:szCs w:val="22"/>
          <w:lang w:eastAsia="en-ZA"/>
        </w:rPr>
        <w:t xml:space="preserve"> as a result of the Services provided by the Service Provider,</w:t>
      </w:r>
      <w:r w:rsidRPr="0054279D">
        <w:rPr>
          <w:rFonts w:ascii="Arial" w:hAnsi="Arial" w:cs="Arial"/>
          <w:sz w:val="22"/>
          <w:szCs w:val="22"/>
          <w:lang w:eastAsia="en-ZA"/>
        </w:rPr>
        <w:t xml:space="preserve"> the Service Provider hereby indemnifies and holds SARS harmless in respect of and/or against all and any such Labour Claims.</w:t>
      </w:r>
    </w:p>
    <w:p w14:paraId="4DAC1D92" w14:textId="77777777" w:rsidR="00DB31C8" w:rsidRPr="0054279D" w:rsidRDefault="00DB31C8" w:rsidP="00DB31C8">
      <w:pPr>
        <w:keepNext/>
        <w:spacing w:after="0" w:line="360" w:lineRule="auto"/>
        <w:jc w:val="both"/>
        <w:rPr>
          <w:rFonts w:ascii="Arial" w:hAnsi="Arial" w:cs="Arial"/>
        </w:rPr>
      </w:pPr>
    </w:p>
    <w:p w14:paraId="1C4B2585" w14:textId="77777777" w:rsidR="00565234" w:rsidRPr="0054279D" w:rsidRDefault="00565234" w:rsidP="00DB31C8">
      <w:pPr>
        <w:numPr>
          <w:ilvl w:val="0"/>
          <w:numId w:val="5"/>
        </w:numPr>
        <w:spacing w:after="0" w:line="360" w:lineRule="auto"/>
        <w:ind w:hanging="720"/>
        <w:jc w:val="both"/>
        <w:rPr>
          <w:rFonts w:ascii="Arial" w:eastAsia="Times New Roman" w:hAnsi="Arial" w:cs="Arial"/>
          <w:b/>
          <w:lang w:eastAsia="en-GB"/>
        </w:rPr>
      </w:pPr>
      <w:bookmarkStart w:id="17" w:name="_Ref351984871"/>
      <w:r w:rsidRPr="0054279D">
        <w:rPr>
          <w:rFonts w:ascii="Arial" w:eastAsia="Times New Roman" w:hAnsi="Arial" w:cs="Arial"/>
          <w:b/>
          <w:lang w:eastAsia="en-GB"/>
        </w:rPr>
        <w:t>SERVICE</w:t>
      </w:r>
      <w:bookmarkEnd w:id="14"/>
      <w:r w:rsidRPr="0054279D">
        <w:rPr>
          <w:rFonts w:ascii="Arial" w:eastAsia="Times New Roman" w:hAnsi="Arial" w:cs="Arial"/>
          <w:b/>
          <w:lang w:eastAsia="en-GB"/>
        </w:rPr>
        <w:t xml:space="preserve"> PROVIDER’S OBLIGATIONS</w:t>
      </w:r>
      <w:bookmarkEnd w:id="17"/>
      <w:r w:rsidR="00C23DC7" w:rsidRPr="0054279D">
        <w:rPr>
          <w:rFonts w:ascii="Arial" w:eastAsia="Times New Roman" w:hAnsi="Arial" w:cs="Arial"/>
          <w:b/>
          <w:lang w:eastAsia="en-GB"/>
        </w:rPr>
        <w:fldChar w:fldCharType="begin"/>
      </w:r>
      <w:r w:rsidR="00C23DC7" w:rsidRPr="0054279D">
        <w:instrText xml:space="preserve"> TC "</w:instrText>
      </w:r>
      <w:bookmarkStart w:id="18" w:name="_Toc352050883"/>
      <w:r w:rsidR="00C23DC7" w:rsidRPr="0054279D">
        <w:rPr>
          <w:rFonts w:ascii="Arial" w:eastAsia="Times New Roman" w:hAnsi="Arial" w:cs="Arial"/>
          <w:b/>
          <w:lang w:eastAsia="en-GB"/>
        </w:rPr>
        <w:instrText>6.   SERVICE PROVIDER’S OBLIGATIONS</w:instrText>
      </w:r>
      <w:bookmarkEnd w:id="18"/>
      <w:r w:rsidR="00C23DC7" w:rsidRPr="0054279D">
        <w:instrText xml:space="preserve">" \f C \l "1" </w:instrText>
      </w:r>
      <w:r w:rsidR="00C23DC7" w:rsidRPr="0054279D">
        <w:rPr>
          <w:rFonts w:ascii="Arial" w:eastAsia="Times New Roman" w:hAnsi="Arial" w:cs="Arial"/>
          <w:b/>
          <w:lang w:eastAsia="en-GB"/>
        </w:rPr>
        <w:fldChar w:fldCharType="end"/>
      </w:r>
    </w:p>
    <w:p w14:paraId="09EB1D5C" w14:textId="77777777" w:rsidR="00565234" w:rsidRPr="0054279D" w:rsidRDefault="00565234" w:rsidP="00DB31C8">
      <w:pPr>
        <w:spacing w:after="0" w:line="360" w:lineRule="auto"/>
        <w:jc w:val="both"/>
        <w:rPr>
          <w:rFonts w:ascii="Arial" w:eastAsia="Times New Roman" w:hAnsi="Arial" w:cs="Arial"/>
          <w:lang w:eastAsia="en-GB"/>
        </w:rPr>
      </w:pPr>
    </w:p>
    <w:p w14:paraId="448C6B72" w14:textId="77777777" w:rsidR="00A96619" w:rsidRPr="0054279D" w:rsidRDefault="00565234" w:rsidP="00DB31C8">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will in pursuance of its appointment in terms hereof </w:t>
      </w:r>
      <w:r w:rsidR="00EE138E" w:rsidRPr="0054279D">
        <w:rPr>
          <w:rFonts w:ascii="Arial" w:eastAsia="Times New Roman" w:hAnsi="Arial" w:cs="Arial"/>
          <w:lang w:eastAsia="en-GB"/>
        </w:rPr>
        <w:t>–</w:t>
      </w:r>
    </w:p>
    <w:p w14:paraId="65837FD8" w14:textId="2DDAF8ED" w:rsidR="00565234" w:rsidRPr="0054279D" w:rsidRDefault="00EE138E" w:rsidP="00A96619">
      <w:pPr>
        <w:tabs>
          <w:tab w:val="left" w:pos="851"/>
        </w:tabs>
        <w:spacing w:after="0" w:line="360" w:lineRule="auto"/>
        <w:ind w:left="709"/>
        <w:jc w:val="both"/>
        <w:rPr>
          <w:rFonts w:ascii="Arial" w:eastAsia="Times New Roman" w:hAnsi="Arial" w:cs="Arial"/>
          <w:lang w:eastAsia="en-GB"/>
        </w:rPr>
      </w:pPr>
      <w:r w:rsidRPr="0054279D">
        <w:rPr>
          <w:rFonts w:ascii="Arial" w:eastAsia="Times New Roman" w:hAnsi="Arial" w:cs="Arial"/>
          <w:lang w:eastAsia="en-GB"/>
        </w:rPr>
        <w:t xml:space="preserve"> </w:t>
      </w:r>
    </w:p>
    <w:p w14:paraId="00CC5E29" w14:textId="09D012C4" w:rsidR="00565234" w:rsidRPr="0054279D" w:rsidRDefault="00565234" w:rsidP="00DB31C8">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 xml:space="preserve">perform the Services as </w:t>
      </w:r>
      <w:r w:rsidR="000A678C" w:rsidRPr="0054279D">
        <w:rPr>
          <w:rFonts w:ascii="Arial" w:hAnsi="Arial" w:cs="Arial"/>
          <w:sz w:val="22"/>
          <w:szCs w:val="22"/>
        </w:rPr>
        <w:t>per</w:t>
      </w:r>
      <w:r w:rsidRPr="0054279D">
        <w:rPr>
          <w:rFonts w:ascii="Arial" w:hAnsi="Arial" w:cs="Arial"/>
          <w:sz w:val="22"/>
          <w:szCs w:val="22"/>
        </w:rPr>
        <w:t xml:space="preserve"> SARS</w:t>
      </w:r>
      <w:r w:rsidR="000A678C" w:rsidRPr="0054279D">
        <w:rPr>
          <w:rFonts w:ascii="Arial" w:hAnsi="Arial" w:cs="Arial"/>
          <w:sz w:val="22"/>
          <w:szCs w:val="22"/>
        </w:rPr>
        <w:t>’ requirements</w:t>
      </w:r>
      <w:r w:rsidRPr="0054279D">
        <w:rPr>
          <w:rFonts w:ascii="Arial" w:hAnsi="Arial" w:cs="Arial"/>
          <w:sz w:val="22"/>
          <w:szCs w:val="22"/>
        </w:rPr>
        <w:t xml:space="preserve"> </w:t>
      </w:r>
      <w:r w:rsidR="00C22B93" w:rsidRPr="0054279D">
        <w:rPr>
          <w:rFonts w:ascii="Arial" w:hAnsi="Arial" w:cs="Arial"/>
          <w:sz w:val="22"/>
          <w:szCs w:val="22"/>
        </w:rPr>
        <w:t>as</w:t>
      </w:r>
      <w:r w:rsidRPr="0054279D">
        <w:rPr>
          <w:rFonts w:ascii="Arial" w:hAnsi="Arial" w:cs="Arial"/>
          <w:sz w:val="22"/>
          <w:szCs w:val="22"/>
        </w:rPr>
        <w:t xml:space="preserve"> detailed in this Agreemen</w:t>
      </w:r>
      <w:r w:rsidR="000A678C" w:rsidRPr="0054279D">
        <w:rPr>
          <w:rFonts w:ascii="Arial" w:hAnsi="Arial" w:cs="Arial"/>
          <w:sz w:val="22"/>
          <w:szCs w:val="22"/>
        </w:rPr>
        <w:t>t read with the annexes thereto</w:t>
      </w:r>
      <w:r w:rsidRPr="0054279D">
        <w:rPr>
          <w:rFonts w:ascii="Arial" w:hAnsi="Arial" w:cs="Arial"/>
          <w:sz w:val="22"/>
          <w:szCs w:val="22"/>
        </w:rPr>
        <w:t>;</w:t>
      </w:r>
    </w:p>
    <w:p w14:paraId="5F1648BF" w14:textId="77777777" w:rsidR="00565234" w:rsidRPr="0054279D" w:rsidRDefault="00565234" w:rsidP="00C52A3F">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exercise the utmost good faith towards SARS both in carrying out its</w:t>
      </w:r>
      <w:r w:rsidR="00BE414E" w:rsidRPr="0054279D">
        <w:rPr>
          <w:rFonts w:ascii="Arial" w:hAnsi="Arial" w:cs="Arial"/>
        </w:rPr>
        <w:t xml:space="preserve"> </w:t>
      </w:r>
      <w:r w:rsidRPr="0054279D">
        <w:rPr>
          <w:rFonts w:ascii="Arial" w:hAnsi="Arial" w:cs="Arial"/>
          <w:sz w:val="22"/>
          <w:szCs w:val="22"/>
        </w:rPr>
        <w:t>duties hereunder and also in all its dealings with SARS;</w:t>
      </w:r>
    </w:p>
    <w:p w14:paraId="74F1AF4F" w14:textId="77777777" w:rsidR="00565234" w:rsidRPr="0054279D" w:rsidRDefault="00565234" w:rsidP="00C52A3F">
      <w:pPr>
        <w:spacing w:after="0" w:line="360" w:lineRule="auto"/>
        <w:ind w:left="2127"/>
        <w:jc w:val="both"/>
        <w:rPr>
          <w:rFonts w:ascii="Arial" w:eastAsia="Times New Roman" w:hAnsi="Arial" w:cs="Arial"/>
          <w:lang w:eastAsia="en-GB"/>
        </w:rPr>
      </w:pPr>
    </w:p>
    <w:p w14:paraId="76DF676D" w14:textId="5A050408" w:rsidR="00565234" w:rsidRPr="0054279D" w:rsidRDefault="00565234" w:rsidP="00C52A3F">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report to such SARS Representative</w:t>
      </w:r>
      <w:r w:rsidR="000A678C" w:rsidRPr="0054279D">
        <w:rPr>
          <w:rFonts w:ascii="Arial" w:hAnsi="Arial" w:cs="Arial"/>
          <w:sz w:val="22"/>
          <w:szCs w:val="22"/>
        </w:rPr>
        <w:t>(s)</w:t>
      </w:r>
      <w:r w:rsidRPr="0054279D">
        <w:rPr>
          <w:rFonts w:ascii="Arial" w:hAnsi="Arial" w:cs="Arial"/>
          <w:sz w:val="22"/>
          <w:szCs w:val="22"/>
        </w:rPr>
        <w:t xml:space="preserve"> as may from time to</w:t>
      </w:r>
      <w:r w:rsidRPr="0054279D">
        <w:rPr>
          <w:rFonts w:ascii="Arial" w:hAnsi="Arial" w:cs="Arial"/>
        </w:rPr>
        <w:t xml:space="preserve"> time be </w:t>
      </w:r>
      <w:r w:rsidRPr="0054279D">
        <w:rPr>
          <w:rFonts w:ascii="Arial" w:hAnsi="Arial" w:cs="Arial"/>
          <w:sz w:val="22"/>
          <w:szCs w:val="22"/>
        </w:rPr>
        <w:t>reasonably necessary or desirable in connection with the Services; and</w:t>
      </w:r>
    </w:p>
    <w:p w14:paraId="738FB901" w14:textId="77777777" w:rsidR="00565234" w:rsidRPr="0054279D" w:rsidRDefault="00565234" w:rsidP="00C52A3F">
      <w:pPr>
        <w:spacing w:after="0" w:line="360" w:lineRule="auto"/>
        <w:jc w:val="both"/>
        <w:rPr>
          <w:rFonts w:ascii="Arial" w:eastAsia="Times New Roman" w:hAnsi="Arial" w:cs="Arial"/>
          <w:lang w:eastAsia="en-GB"/>
        </w:rPr>
      </w:pPr>
    </w:p>
    <w:p w14:paraId="6BB957AB" w14:textId="77777777" w:rsidR="00565234" w:rsidRPr="0054279D" w:rsidRDefault="00565234" w:rsidP="00C52A3F">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exercise all reasonable skill, care and diligence in the discharge of its obligations in terms of this Agreement.</w:t>
      </w:r>
    </w:p>
    <w:p w14:paraId="40652226" w14:textId="77777777" w:rsidR="00565234" w:rsidRPr="0054279D" w:rsidRDefault="00565234" w:rsidP="00C52A3F">
      <w:pPr>
        <w:spacing w:after="0" w:line="360" w:lineRule="auto"/>
        <w:ind w:left="2127" w:hanging="709"/>
        <w:jc w:val="both"/>
        <w:rPr>
          <w:rFonts w:ascii="Arial" w:eastAsia="Times New Roman" w:hAnsi="Arial" w:cs="Arial"/>
          <w:lang w:eastAsia="en-GB"/>
        </w:rPr>
      </w:pPr>
    </w:p>
    <w:p w14:paraId="02DBDC5B" w14:textId="16AE4A58" w:rsidR="00565234" w:rsidRPr="0054279D" w:rsidRDefault="00565234" w:rsidP="00C52A3F">
      <w:pPr>
        <w:numPr>
          <w:ilvl w:val="1"/>
          <w:numId w:val="5"/>
        </w:numPr>
        <w:tabs>
          <w:tab w:val="left" w:pos="709"/>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During the currency of this Agreement, the Service Provider will ensure that </w:t>
      </w:r>
      <w:r w:rsidR="00006035" w:rsidRPr="0054279D">
        <w:rPr>
          <w:rFonts w:ascii="Arial" w:eastAsia="Times New Roman" w:hAnsi="Arial" w:cs="Arial"/>
          <w:lang w:eastAsia="en-GB"/>
        </w:rPr>
        <w:t xml:space="preserve">the minimum number of </w:t>
      </w:r>
      <w:r w:rsidR="000A678C" w:rsidRPr="0054279D">
        <w:rPr>
          <w:rFonts w:ascii="Arial" w:eastAsia="Times New Roman" w:hAnsi="Arial" w:cs="Arial"/>
          <w:lang w:eastAsia="en-GB"/>
        </w:rPr>
        <w:t>security officers/guard/personnel</w:t>
      </w:r>
      <w:r w:rsidR="00006035" w:rsidRPr="0054279D">
        <w:rPr>
          <w:rFonts w:ascii="Arial" w:eastAsia="Times New Roman" w:hAnsi="Arial" w:cs="Arial"/>
          <w:lang w:eastAsia="en-GB"/>
        </w:rPr>
        <w:t xml:space="preserve">, as provided for in the Service Provider’s </w:t>
      </w:r>
      <w:r w:rsidR="00FB363D" w:rsidRPr="0054279D">
        <w:rPr>
          <w:rFonts w:ascii="Arial" w:eastAsia="Times New Roman" w:hAnsi="Arial" w:cs="Arial"/>
          <w:lang w:eastAsia="en-GB"/>
        </w:rPr>
        <w:t xml:space="preserve">Proposal, will be </w:t>
      </w:r>
      <w:r w:rsidR="000A678C" w:rsidRPr="0054279D">
        <w:rPr>
          <w:rFonts w:ascii="Arial" w:eastAsia="Times New Roman" w:hAnsi="Arial" w:cs="Arial"/>
          <w:lang w:eastAsia="en-GB"/>
        </w:rPr>
        <w:t>at</w:t>
      </w:r>
      <w:r w:rsidR="00FB363D" w:rsidRPr="0054279D">
        <w:rPr>
          <w:rFonts w:ascii="Arial" w:eastAsia="Times New Roman" w:hAnsi="Arial" w:cs="Arial"/>
          <w:lang w:eastAsia="en-GB"/>
        </w:rPr>
        <w:t xml:space="preserve"> </w:t>
      </w:r>
      <w:r w:rsidR="008C7C67" w:rsidRPr="0054279D">
        <w:rPr>
          <w:rFonts w:ascii="Arial" w:eastAsia="Times New Roman" w:hAnsi="Arial" w:cs="Arial"/>
          <w:lang w:eastAsia="en-GB"/>
        </w:rPr>
        <w:t>each</w:t>
      </w:r>
      <w:r w:rsidR="000A678C" w:rsidRPr="0054279D">
        <w:rPr>
          <w:rFonts w:ascii="Arial" w:eastAsia="Times New Roman" w:hAnsi="Arial" w:cs="Arial"/>
          <w:lang w:eastAsia="en-GB"/>
        </w:rPr>
        <w:t xml:space="preserve"> Site</w:t>
      </w:r>
      <w:r w:rsidR="00FB363D" w:rsidRPr="0054279D">
        <w:rPr>
          <w:rFonts w:ascii="Arial" w:eastAsia="Times New Roman" w:hAnsi="Arial" w:cs="Arial"/>
          <w:lang w:eastAsia="en-GB"/>
        </w:rPr>
        <w:t xml:space="preserve"> to render the Services in terms of this Agreement; and that</w:t>
      </w:r>
      <w:r w:rsidR="00006035" w:rsidRPr="0054279D">
        <w:rPr>
          <w:rFonts w:ascii="Arial" w:eastAsia="Times New Roman" w:hAnsi="Arial" w:cs="Arial"/>
          <w:lang w:eastAsia="en-GB"/>
        </w:rPr>
        <w:t xml:space="preserve"> </w:t>
      </w:r>
      <w:r w:rsidRPr="0054279D">
        <w:rPr>
          <w:rFonts w:ascii="Arial" w:eastAsia="Times New Roman" w:hAnsi="Arial" w:cs="Arial"/>
          <w:lang w:eastAsia="en-GB"/>
        </w:rPr>
        <w:t>its personnel devote such time, attention and skill in performing the Services as may be reasonably required for the proper discharge of its duties under this Agreement.</w:t>
      </w:r>
    </w:p>
    <w:p w14:paraId="47A14CA6" w14:textId="77777777" w:rsidR="00A013F9" w:rsidRPr="0054279D" w:rsidRDefault="00A013F9" w:rsidP="00C52A3F">
      <w:pPr>
        <w:tabs>
          <w:tab w:val="left" w:pos="709"/>
        </w:tabs>
        <w:spacing w:after="0" w:line="360" w:lineRule="auto"/>
        <w:ind w:left="284"/>
        <w:jc w:val="both"/>
        <w:rPr>
          <w:rFonts w:ascii="Arial" w:eastAsia="Times New Roman" w:hAnsi="Arial" w:cs="Arial"/>
          <w:lang w:eastAsia="en-GB"/>
        </w:rPr>
      </w:pPr>
    </w:p>
    <w:p w14:paraId="120661FD" w14:textId="77777777" w:rsidR="00A013F9" w:rsidRPr="0054279D" w:rsidRDefault="00A013F9" w:rsidP="00C52A3F">
      <w:pPr>
        <w:numPr>
          <w:ilvl w:val="1"/>
          <w:numId w:val="5"/>
        </w:numPr>
        <w:tabs>
          <w:tab w:val="left" w:pos="709"/>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Should any dispute arise between the Service Provider and its personnel, </w:t>
      </w:r>
      <w:r w:rsidR="00D74F72" w:rsidRPr="0054279D">
        <w:rPr>
          <w:rFonts w:ascii="Arial" w:eastAsia="Times New Roman" w:hAnsi="Arial" w:cs="Arial"/>
          <w:lang w:eastAsia="en-GB"/>
        </w:rPr>
        <w:t xml:space="preserve">the Service Provider </w:t>
      </w:r>
      <w:r w:rsidRPr="0054279D">
        <w:rPr>
          <w:rFonts w:ascii="Arial" w:eastAsia="Times New Roman" w:hAnsi="Arial" w:cs="Arial"/>
          <w:lang w:eastAsia="en-GB"/>
        </w:rPr>
        <w:t xml:space="preserve">undertakes that any such dispute will not in </w:t>
      </w:r>
      <w:r w:rsidR="0023142D" w:rsidRPr="0054279D">
        <w:rPr>
          <w:rFonts w:ascii="Arial" w:eastAsia="Times New Roman" w:hAnsi="Arial" w:cs="Arial"/>
          <w:lang w:eastAsia="en-GB"/>
        </w:rPr>
        <w:t>any</w:t>
      </w:r>
      <w:r w:rsidRPr="0054279D">
        <w:rPr>
          <w:rFonts w:ascii="Arial" w:eastAsia="Times New Roman" w:hAnsi="Arial" w:cs="Arial"/>
          <w:lang w:eastAsia="en-GB"/>
        </w:rPr>
        <w:t xml:space="preserve"> manner affect the provisions of the Services to SARS in terms of this Agreement.</w:t>
      </w:r>
    </w:p>
    <w:p w14:paraId="19E9DDAF" w14:textId="77777777" w:rsidR="00565234" w:rsidRPr="0054279D" w:rsidRDefault="00565234" w:rsidP="00C52A3F">
      <w:pPr>
        <w:spacing w:after="0" w:line="360" w:lineRule="auto"/>
        <w:jc w:val="both"/>
        <w:rPr>
          <w:rFonts w:ascii="Arial" w:eastAsia="Times New Roman" w:hAnsi="Arial" w:cs="Arial"/>
          <w:lang w:eastAsia="en-GB"/>
        </w:rPr>
      </w:pPr>
    </w:p>
    <w:p w14:paraId="27A34ECC" w14:textId="4D90A8E5" w:rsidR="00565234" w:rsidRPr="0054279D" w:rsidRDefault="00565234" w:rsidP="008C7C67">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The Service Provider will comply with and will ensure that its personnel comply with all security measures imposed by SARS regarding security and access to the SARS premises.</w:t>
      </w:r>
    </w:p>
    <w:p w14:paraId="05F90960" w14:textId="77777777" w:rsidR="0031675B" w:rsidRPr="0054279D" w:rsidRDefault="0031675B" w:rsidP="0031675B">
      <w:pPr>
        <w:tabs>
          <w:tab w:val="left" w:pos="851"/>
        </w:tabs>
        <w:spacing w:after="0" w:line="360" w:lineRule="auto"/>
        <w:jc w:val="both"/>
        <w:rPr>
          <w:rFonts w:ascii="Arial" w:eastAsia="Times New Roman" w:hAnsi="Arial" w:cs="Arial"/>
          <w:lang w:eastAsia="en-GB"/>
        </w:rPr>
      </w:pPr>
    </w:p>
    <w:p w14:paraId="34E3AD5E" w14:textId="77777777" w:rsidR="00542480" w:rsidRPr="0054279D" w:rsidRDefault="00565234" w:rsidP="00542480">
      <w:pPr>
        <w:numPr>
          <w:ilvl w:val="1"/>
          <w:numId w:val="5"/>
        </w:numPr>
        <w:tabs>
          <w:tab w:val="left" w:pos="851"/>
        </w:tabs>
        <w:spacing w:after="0" w:line="360" w:lineRule="auto"/>
        <w:ind w:left="709" w:hanging="709"/>
        <w:jc w:val="both"/>
        <w:rPr>
          <w:rFonts w:ascii="Arial" w:eastAsia="Times New Roman" w:hAnsi="Arial" w:cs="Arial"/>
          <w:lang w:eastAsia="en-GB"/>
        </w:rPr>
      </w:pPr>
      <w:bookmarkStart w:id="19" w:name="_Ref351983730"/>
      <w:r w:rsidRPr="0054279D">
        <w:rPr>
          <w:rFonts w:ascii="Arial" w:eastAsia="Times New Roman" w:hAnsi="Arial" w:cs="Arial"/>
          <w:lang w:eastAsia="en-GB"/>
        </w:rPr>
        <w:t>The Service Provider will have sufficient contingency measures in place to ensure that all Services are rendered timeously and in terms of the provisions of this Agreement. In this regard the Service Provider undertakes to have sufficient</w:t>
      </w:r>
      <w:r w:rsidR="00542480" w:rsidRPr="0054279D">
        <w:rPr>
          <w:rFonts w:ascii="Arial" w:eastAsia="Times New Roman" w:hAnsi="Arial" w:cs="Arial"/>
          <w:lang w:eastAsia="en-GB"/>
        </w:rPr>
        <w:t>ly</w:t>
      </w:r>
      <w:r w:rsidRPr="0054279D">
        <w:rPr>
          <w:rFonts w:ascii="Arial" w:eastAsia="Times New Roman" w:hAnsi="Arial" w:cs="Arial"/>
          <w:lang w:eastAsia="en-GB"/>
        </w:rPr>
        <w:t xml:space="preserve"> </w:t>
      </w:r>
      <w:r w:rsidR="00BA2904" w:rsidRPr="0054279D">
        <w:rPr>
          <w:rFonts w:ascii="Arial" w:eastAsia="Times New Roman" w:hAnsi="Arial" w:cs="Arial"/>
          <w:lang w:eastAsia="en-GB"/>
        </w:rPr>
        <w:t xml:space="preserve">trained </w:t>
      </w:r>
      <w:r w:rsidRPr="0054279D">
        <w:rPr>
          <w:rFonts w:ascii="Arial" w:eastAsia="Times New Roman" w:hAnsi="Arial" w:cs="Arial"/>
          <w:lang w:eastAsia="en-GB"/>
        </w:rPr>
        <w:t>staff available to perform the Services and undertakes to ensure that SARS is not adversely affected by any labour related issues of whatsoever nature which may arise between the Service Provider and its personnel, including any strike action or “go slow”, whether protected or unprotected.</w:t>
      </w:r>
      <w:bookmarkStart w:id="20" w:name="_Toc103263325"/>
      <w:bookmarkEnd w:id="19"/>
      <w:r w:rsidR="00542480" w:rsidRPr="0054279D">
        <w:rPr>
          <w:rFonts w:ascii="Arial Narrow" w:eastAsia="Times New Roman" w:hAnsi="Arial Narrow" w:cs="Times New Roman"/>
        </w:rPr>
        <w:t xml:space="preserve"> </w:t>
      </w:r>
    </w:p>
    <w:bookmarkEnd w:id="20"/>
    <w:p w14:paraId="1B19568B" w14:textId="77777777" w:rsidR="00C018FA" w:rsidRPr="0054279D" w:rsidRDefault="00C018FA" w:rsidP="00A1235E">
      <w:pPr>
        <w:tabs>
          <w:tab w:val="left" w:pos="851"/>
        </w:tabs>
        <w:spacing w:after="0" w:line="360" w:lineRule="auto"/>
        <w:jc w:val="both"/>
        <w:rPr>
          <w:rFonts w:ascii="Arial" w:eastAsia="Times New Roman" w:hAnsi="Arial" w:cs="Arial"/>
          <w:lang w:eastAsia="en-GB"/>
        </w:rPr>
      </w:pPr>
    </w:p>
    <w:p w14:paraId="3619D2B6" w14:textId="7EF50DC7" w:rsidR="00565234" w:rsidRPr="0054279D" w:rsidRDefault="00565234" w:rsidP="00C52A3F">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w:t>
      </w:r>
      <w:r w:rsidR="00A16168" w:rsidRPr="0054279D">
        <w:rPr>
          <w:rFonts w:ascii="Arial" w:eastAsia="Times New Roman" w:hAnsi="Arial" w:cs="Arial"/>
          <w:lang w:eastAsia="en-GB"/>
        </w:rPr>
        <w:t>P</w:t>
      </w:r>
      <w:r w:rsidRPr="0054279D">
        <w:rPr>
          <w:rFonts w:ascii="Arial" w:eastAsia="Times New Roman" w:hAnsi="Arial" w:cs="Arial"/>
          <w:lang w:eastAsia="en-GB"/>
        </w:rPr>
        <w:t xml:space="preserve">rovider will at all times be responsible to SARS for fulfilment of its obligations under this Agreement and will not be allowed to sub-contract any of its obligations to any other service provider </w:t>
      </w:r>
      <w:r w:rsidR="000E4478" w:rsidRPr="0054279D">
        <w:rPr>
          <w:rFonts w:ascii="Arial" w:eastAsia="Times New Roman" w:hAnsi="Arial" w:cs="Arial"/>
          <w:lang w:eastAsia="en-GB"/>
        </w:rPr>
        <w:t>without SARS’ approval</w:t>
      </w:r>
      <w:r w:rsidR="00AC6AEE" w:rsidRPr="0054279D">
        <w:rPr>
          <w:rFonts w:ascii="Arial" w:eastAsia="Times New Roman" w:hAnsi="Arial" w:cs="Arial"/>
          <w:lang w:eastAsia="en-GB"/>
        </w:rPr>
        <w:t>.</w:t>
      </w:r>
      <w:r w:rsidR="000E4478" w:rsidRPr="0054279D">
        <w:rPr>
          <w:rFonts w:ascii="Arial" w:eastAsia="Times New Roman" w:hAnsi="Arial" w:cs="Arial"/>
          <w:lang w:eastAsia="en-GB"/>
        </w:rPr>
        <w:t xml:space="preserve"> </w:t>
      </w:r>
      <w:r w:rsidR="009767FA" w:rsidRPr="0054279D">
        <w:rPr>
          <w:rFonts w:ascii="Arial" w:eastAsia="Times New Roman" w:hAnsi="Arial" w:cs="Arial"/>
          <w:lang w:eastAsia="en-GB"/>
        </w:rPr>
        <w:t>Where approved, the sub-contracting shall adhere to the provisions of Preferential Procurement Regulations, 2017 (issued in terms of section 5 of the Preferential Procurement Policy Framework Act No. 5 of 2000)</w:t>
      </w:r>
      <w:r w:rsidR="00C620FF" w:rsidRPr="0054279D">
        <w:rPr>
          <w:rFonts w:ascii="Arial" w:eastAsia="Times New Roman" w:hAnsi="Arial" w:cs="Arial"/>
          <w:lang w:eastAsia="en-GB"/>
        </w:rPr>
        <w:t>, Tender Documents</w:t>
      </w:r>
      <w:r w:rsidR="009767FA" w:rsidRPr="0054279D">
        <w:rPr>
          <w:rFonts w:ascii="Arial" w:eastAsia="Times New Roman" w:hAnsi="Arial" w:cs="Arial"/>
          <w:lang w:eastAsia="en-GB"/>
        </w:rPr>
        <w:t xml:space="preserve"> and shall be</w:t>
      </w:r>
      <w:r w:rsidR="000E4478" w:rsidRPr="0054279D">
        <w:rPr>
          <w:rFonts w:ascii="Arial" w:eastAsia="Times New Roman" w:hAnsi="Arial" w:cs="Arial"/>
          <w:lang w:eastAsia="en-GB"/>
        </w:rPr>
        <w:t xml:space="preserve"> subjected to such conditions as SARS may</w:t>
      </w:r>
      <w:r w:rsidR="009767FA" w:rsidRPr="0054279D">
        <w:rPr>
          <w:rFonts w:ascii="Arial" w:eastAsia="Times New Roman" w:hAnsi="Arial" w:cs="Arial"/>
          <w:lang w:eastAsia="en-GB"/>
        </w:rPr>
        <w:t xml:space="preserve"> impose, which conditions shall be </w:t>
      </w:r>
      <w:r w:rsidR="0037023B" w:rsidRPr="0054279D">
        <w:rPr>
          <w:rFonts w:ascii="Arial" w:eastAsia="Times New Roman" w:hAnsi="Arial" w:cs="Arial"/>
          <w:lang w:eastAsia="en-GB"/>
        </w:rPr>
        <w:t>confirmed per</w:t>
      </w:r>
      <w:r w:rsidR="009767FA" w:rsidRPr="0054279D">
        <w:rPr>
          <w:rFonts w:ascii="Arial" w:eastAsia="Times New Roman" w:hAnsi="Arial" w:cs="Arial"/>
          <w:lang w:eastAsia="en-GB"/>
        </w:rPr>
        <w:t xml:space="preserve"> an addendum </w:t>
      </w:r>
      <w:r w:rsidR="0037023B" w:rsidRPr="0054279D">
        <w:rPr>
          <w:rFonts w:ascii="Arial" w:eastAsia="Times New Roman" w:hAnsi="Arial" w:cs="Arial"/>
          <w:lang w:eastAsia="en-GB"/>
        </w:rPr>
        <w:t>to this Agreement</w:t>
      </w:r>
      <w:r w:rsidRPr="0054279D">
        <w:rPr>
          <w:rFonts w:ascii="Arial" w:eastAsia="Times New Roman" w:hAnsi="Arial" w:cs="Arial"/>
          <w:lang w:eastAsia="en-GB"/>
        </w:rPr>
        <w:t xml:space="preserve">.        </w:t>
      </w:r>
    </w:p>
    <w:p w14:paraId="17B55D25" w14:textId="77777777" w:rsidR="00565234" w:rsidRPr="0054279D" w:rsidRDefault="00565234" w:rsidP="00C52A3F">
      <w:pPr>
        <w:spacing w:after="0" w:line="360" w:lineRule="auto"/>
        <w:jc w:val="both"/>
        <w:rPr>
          <w:rFonts w:ascii="Arial" w:eastAsia="Times New Roman" w:hAnsi="Arial" w:cs="Arial"/>
          <w:lang w:eastAsia="en-GB"/>
        </w:rPr>
      </w:pPr>
    </w:p>
    <w:p w14:paraId="5ABF4EEC" w14:textId="77777777" w:rsidR="005E75F5" w:rsidRDefault="00565234" w:rsidP="0031675B">
      <w:pPr>
        <w:numPr>
          <w:ilvl w:val="1"/>
          <w:numId w:val="5"/>
        </w:numPr>
        <w:tabs>
          <w:tab w:val="left" w:pos="851"/>
        </w:tabs>
        <w:spacing w:after="0" w:line="360" w:lineRule="auto"/>
        <w:ind w:left="709" w:hanging="709"/>
        <w:jc w:val="both"/>
        <w:rPr>
          <w:rFonts w:ascii="Arial" w:eastAsia="Times New Roman" w:hAnsi="Arial" w:cs="Arial"/>
          <w:lang w:eastAsia="en-GB"/>
        </w:rPr>
      </w:pPr>
      <w:bookmarkStart w:id="21" w:name="_Ref351983744"/>
      <w:bookmarkStart w:id="22" w:name="_Ref351551682"/>
      <w:r w:rsidRPr="0054279D">
        <w:rPr>
          <w:rFonts w:ascii="Arial" w:eastAsia="Times New Roman" w:hAnsi="Arial" w:cs="Arial"/>
          <w:lang w:eastAsia="en-GB"/>
        </w:rPr>
        <w:t>The Service Provider undertakes to ensure that it at all times adheres to and complies with all Laws, including without limitation, any employment and labour related legislation, bargaining council agreements to which it is a party, or is required to be a party to, as well as sectoral determinations applicable to its industry</w:t>
      </w:r>
      <w:r w:rsidR="004B021B" w:rsidRPr="0054279D">
        <w:rPr>
          <w:rFonts w:ascii="Arial" w:eastAsia="Times New Roman" w:hAnsi="Arial" w:cs="Arial"/>
          <w:lang w:eastAsia="en-GB"/>
        </w:rPr>
        <w:t>, Firearms Control Act 60 of 2000 and Private Security Industry Regulation Act 56 of 2001 read with regulations and codes of practices thereto</w:t>
      </w:r>
      <w:r w:rsidRPr="0054279D">
        <w:rPr>
          <w:rFonts w:ascii="Arial" w:eastAsia="Times New Roman" w:hAnsi="Arial" w:cs="Arial"/>
          <w:lang w:eastAsia="en-GB"/>
        </w:rPr>
        <w:t>. The Service Provider will within fourteen (14) days of the Signature Date furnish SARS with proof of compliance with any bargaining council agreements to which it is a party</w:t>
      </w:r>
      <w:r w:rsidR="00C26AE3" w:rsidRPr="0054279D">
        <w:rPr>
          <w:rFonts w:ascii="Arial" w:eastAsia="Times New Roman" w:hAnsi="Arial" w:cs="Arial"/>
          <w:lang w:eastAsia="en-GB"/>
        </w:rPr>
        <w:t xml:space="preserve">, or is required to be party to; </w:t>
      </w:r>
      <w:r w:rsidRPr="0054279D">
        <w:rPr>
          <w:rFonts w:ascii="Arial" w:eastAsia="Times New Roman" w:hAnsi="Arial" w:cs="Arial"/>
          <w:lang w:eastAsia="en-GB"/>
        </w:rPr>
        <w:t xml:space="preserve">proof that its employees are registered for UIF and PAYE; as well as proof that all levies and contributions imposed in terms of the Skills Development Act, </w:t>
      </w:r>
      <w:r w:rsidR="00F25B41" w:rsidRPr="0054279D">
        <w:rPr>
          <w:rFonts w:ascii="Arial" w:eastAsia="Times New Roman" w:hAnsi="Arial" w:cs="Arial"/>
          <w:lang w:eastAsia="en-GB"/>
        </w:rPr>
        <w:t>1999 (</w:t>
      </w:r>
      <w:r w:rsidRPr="0054279D">
        <w:rPr>
          <w:rFonts w:ascii="Arial" w:eastAsia="Times New Roman" w:hAnsi="Arial" w:cs="Arial"/>
          <w:lang w:eastAsia="en-GB"/>
        </w:rPr>
        <w:t>Act No. 9 of 1999</w:t>
      </w:r>
      <w:r w:rsidR="00F25B41" w:rsidRPr="0054279D">
        <w:rPr>
          <w:rFonts w:ascii="Arial" w:eastAsia="Times New Roman" w:hAnsi="Arial" w:cs="Arial"/>
          <w:lang w:eastAsia="en-GB"/>
        </w:rPr>
        <w:t>)</w:t>
      </w:r>
      <w:r w:rsidRPr="0054279D">
        <w:rPr>
          <w:rFonts w:ascii="Arial" w:eastAsia="Times New Roman" w:hAnsi="Arial" w:cs="Arial"/>
          <w:lang w:eastAsia="en-GB"/>
        </w:rPr>
        <w:t xml:space="preserve"> and the Compensation for Occupational Injuries and Disease Act, </w:t>
      </w:r>
      <w:r w:rsidR="00F25B41" w:rsidRPr="0054279D">
        <w:rPr>
          <w:rFonts w:ascii="Arial" w:eastAsia="Times New Roman" w:hAnsi="Arial" w:cs="Arial"/>
          <w:lang w:eastAsia="en-GB"/>
        </w:rPr>
        <w:t>1993 (</w:t>
      </w:r>
      <w:r w:rsidRPr="0054279D">
        <w:rPr>
          <w:rFonts w:ascii="Arial" w:eastAsia="Times New Roman" w:hAnsi="Arial" w:cs="Arial"/>
          <w:lang w:eastAsia="en-GB"/>
        </w:rPr>
        <w:t>Act No. 130 of 1993</w:t>
      </w:r>
      <w:r w:rsidR="00F25B41" w:rsidRPr="0054279D">
        <w:rPr>
          <w:rFonts w:ascii="Arial" w:eastAsia="Times New Roman" w:hAnsi="Arial" w:cs="Arial"/>
          <w:lang w:eastAsia="en-GB"/>
        </w:rPr>
        <w:t>)</w:t>
      </w:r>
      <w:r w:rsidRPr="0054279D">
        <w:rPr>
          <w:rFonts w:ascii="Arial" w:eastAsia="Times New Roman" w:hAnsi="Arial" w:cs="Arial"/>
          <w:lang w:eastAsia="en-GB"/>
        </w:rPr>
        <w:t xml:space="preserve"> have been paid in terms of the provisions of the aforesaid acts.</w:t>
      </w:r>
      <w:bookmarkEnd w:id="21"/>
    </w:p>
    <w:p w14:paraId="784396A3" w14:textId="77777777" w:rsidR="005E75F5" w:rsidRDefault="005E75F5" w:rsidP="005E75F5">
      <w:pPr>
        <w:pStyle w:val="ListParagraph"/>
        <w:rPr>
          <w:rFonts w:ascii="Arial" w:hAnsi="Arial" w:cs="Arial"/>
        </w:rPr>
      </w:pPr>
    </w:p>
    <w:bookmarkEnd w:id="22"/>
    <w:p w14:paraId="5A5488EE" w14:textId="0482015D" w:rsidR="00BC5039" w:rsidRPr="0054279D" w:rsidRDefault="00BC5039" w:rsidP="00BC5039">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It is further recorded in relation </w:t>
      </w:r>
      <w:r w:rsidR="00B710AA" w:rsidRPr="0054279D">
        <w:rPr>
          <w:rFonts w:ascii="Arial" w:eastAsia="Times New Roman" w:hAnsi="Arial" w:cs="Arial"/>
          <w:lang w:eastAsia="en-GB"/>
        </w:rPr>
        <w:t xml:space="preserve">to </w:t>
      </w:r>
      <w:r w:rsidRPr="0054279D">
        <w:rPr>
          <w:rFonts w:ascii="Arial" w:eastAsia="Times New Roman" w:hAnsi="Arial" w:cs="Arial"/>
          <w:lang w:eastAsia="en-GB"/>
        </w:rPr>
        <w:t>clause 5.7 hereof that: the Service Provider shall comply with all labour laws and pertinent codes of practice applicable to the employment contractual relationship between the Service Provider and its security officers/personnel operating at a SARS site: This shall include, but is not limited to, payment of remuneration (including bonus, shifts allowance, overtime) timeously and at the minimum wage rates; provision for leave (sick, annual, paternity, maternity etc.); registration thereof under provident/pension fund and payment of employer’s contributions thereunder, as stipulated in the Sectorial Determination 6: Private Security Sector, South Africa published under Government Gazette No. 35633 of 28 August 2012, as amended</w:t>
      </w:r>
      <w:r w:rsidR="00291E94" w:rsidRPr="0054279D">
        <w:rPr>
          <w:rFonts w:ascii="Arial" w:eastAsia="Times New Roman" w:hAnsi="Arial" w:cs="Arial"/>
          <w:lang w:eastAsia="en-GB"/>
        </w:rPr>
        <w:t xml:space="preserve"> (“Sectorial Determination”)</w:t>
      </w:r>
      <w:r w:rsidRPr="0054279D">
        <w:rPr>
          <w:rFonts w:ascii="Arial" w:eastAsia="Times New Roman" w:hAnsi="Arial" w:cs="Arial"/>
          <w:lang w:eastAsia="en-GB"/>
        </w:rPr>
        <w:t xml:space="preserve">. Failure by the Service Provider to comply with this clause 5.8 shall constitute a material breach of the Agreement. </w:t>
      </w:r>
    </w:p>
    <w:p w14:paraId="1040E3F0" w14:textId="77777777" w:rsidR="001B7937" w:rsidRPr="0054279D" w:rsidRDefault="001B7937" w:rsidP="00C52A3F">
      <w:pPr>
        <w:pStyle w:val="ListParagraph"/>
        <w:spacing w:line="360" w:lineRule="auto"/>
        <w:rPr>
          <w:rFonts w:ascii="Arial" w:hAnsi="Arial" w:cs="Arial"/>
        </w:rPr>
      </w:pPr>
    </w:p>
    <w:p w14:paraId="247522B7" w14:textId="0079D6CA" w:rsidR="00565234" w:rsidRPr="0054279D" w:rsidRDefault="00565234" w:rsidP="00C52A3F">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will at all times adhere to, and conduct itself in an ethical manner, which will not be in conflict with those values that constitute good corporate governance in general, or </w:t>
      </w:r>
      <w:r w:rsidR="00B710AA" w:rsidRPr="0054279D">
        <w:rPr>
          <w:rFonts w:ascii="Arial" w:eastAsia="Times New Roman" w:hAnsi="Arial" w:cs="Arial"/>
          <w:lang w:eastAsia="en-GB"/>
        </w:rPr>
        <w:t xml:space="preserve">as </w:t>
      </w:r>
      <w:r w:rsidRPr="0054279D">
        <w:rPr>
          <w:rFonts w:ascii="Arial" w:eastAsia="Times New Roman" w:hAnsi="Arial" w:cs="Arial"/>
          <w:lang w:eastAsia="en-GB"/>
        </w:rPr>
        <w:t xml:space="preserve">specifically communicated by SARS to the Service Provider from time to time. </w:t>
      </w:r>
    </w:p>
    <w:p w14:paraId="3CC1869F" w14:textId="77777777" w:rsidR="00565234" w:rsidRPr="0054279D" w:rsidRDefault="00565234" w:rsidP="00C52A3F">
      <w:pPr>
        <w:spacing w:after="0" w:line="360" w:lineRule="auto"/>
        <w:jc w:val="both"/>
        <w:rPr>
          <w:rFonts w:ascii="Arial" w:eastAsia="Times New Roman" w:hAnsi="Arial" w:cs="Arial"/>
          <w:lang w:eastAsia="en-GB"/>
        </w:rPr>
      </w:pPr>
    </w:p>
    <w:p w14:paraId="675647D1" w14:textId="765B22C1" w:rsidR="00565234" w:rsidRPr="0054279D" w:rsidRDefault="00565234" w:rsidP="00C52A3F">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undertakes to provide the Services in accordance with best practices, in conformance with existing industry codes and to the highest standards as established for </w:t>
      </w:r>
      <w:r w:rsidR="00BC5039" w:rsidRPr="0054279D">
        <w:rPr>
          <w:rFonts w:ascii="Arial" w:eastAsia="Times New Roman" w:hAnsi="Arial" w:cs="Arial"/>
          <w:lang w:eastAsia="en-GB"/>
        </w:rPr>
        <w:t>the</w:t>
      </w:r>
      <w:r w:rsidRPr="0054279D">
        <w:rPr>
          <w:rFonts w:ascii="Arial" w:eastAsia="Times New Roman" w:hAnsi="Arial" w:cs="Arial"/>
          <w:lang w:eastAsia="en-GB"/>
        </w:rPr>
        <w:t xml:space="preserve"> </w:t>
      </w:r>
      <w:r w:rsidR="00BC5039" w:rsidRPr="0054279D">
        <w:rPr>
          <w:rFonts w:ascii="Arial" w:eastAsia="Times New Roman" w:hAnsi="Arial" w:cs="Arial"/>
          <w:lang w:eastAsia="en-GB"/>
        </w:rPr>
        <w:t>S</w:t>
      </w:r>
      <w:r w:rsidRPr="0054279D">
        <w:rPr>
          <w:rFonts w:ascii="Arial" w:eastAsia="Times New Roman" w:hAnsi="Arial" w:cs="Arial"/>
          <w:lang w:eastAsia="en-GB"/>
        </w:rPr>
        <w:t>ervices in South Africa, in order to ensure a safe working environment.</w:t>
      </w:r>
    </w:p>
    <w:p w14:paraId="740E16C2" w14:textId="77777777" w:rsidR="00565234" w:rsidRPr="0054279D" w:rsidRDefault="00565234" w:rsidP="00C52A3F">
      <w:pPr>
        <w:spacing w:after="0" w:line="360" w:lineRule="auto"/>
        <w:ind w:left="720"/>
        <w:rPr>
          <w:rFonts w:ascii="Arial" w:eastAsia="Times New Roman" w:hAnsi="Arial" w:cs="Arial"/>
          <w:lang w:eastAsia="en-GB"/>
        </w:rPr>
      </w:pPr>
    </w:p>
    <w:p w14:paraId="5B8BF7A7" w14:textId="64792195" w:rsidR="00565234" w:rsidRPr="0054279D" w:rsidRDefault="00565234" w:rsidP="00C52A3F">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w:t>
      </w:r>
      <w:r w:rsidR="00A16168" w:rsidRPr="0054279D">
        <w:rPr>
          <w:rFonts w:ascii="Arial" w:eastAsia="Times New Roman" w:hAnsi="Arial" w:cs="Arial"/>
          <w:lang w:eastAsia="en-GB"/>
        </w:rPr>
        <w:t>P</w:t>
      </w:r>
      <w:r w:rsidRPr="0054279D">
        <w:rPr>
          <w:rFonts w:ascii="Arial" w:eastAsia="Times New Roman" w:hAnsi="Arial" w:cs="Arial"/>
          <w:lang w:eastAsia="en-GB"/>
        </w:rPr>
        <w:t>rovider undertakes to keep and maintain proper records of all Services rendered in terms of this Agreement, including duly completed timesheets, which are to be signed</w:t>
      </w:r>
      <w:r w:rsidR="00F25B41" w:rsidRPr="0054279D">
        <w:rPr>
          <w:rFonts w:ascii="Arial" w:eastAsia="Times New Roman" w:hAnsi="Arial" w:cs="Arial"/>
          <w:lang w:eastAsia="en-GB"/>
        </w:rPr>
        <w:t xml:space="preserve"> </w:t>
      </w:r>
      <w:r w:rsidRPr="0054279D">
        <w:rPr>
          <w:rFonts w:ascii="Arial" w:eastAsia="Times New Roman" w:hAnsi="Arial" w:cs="Arial"/>
          <w:lang w:eastAsia="en-GB"/>
        </w:rPr>
        <w:t xml:space="preserve">off by the relevant supervisor and SARS Representative on </w:t>
      </w:r>
      <w:r w:rsidR="00B710AA" w:rsidRPr="0054279D">
        <w:rPr>
          <w:rFonts w:ascii="Arial" w:eastAsia="Times New Roman" w:hAnsi="Arial" w:cs="Arial"/>
          <w:lang w:eastAsia="en-GB"/>
        </w:rPr>
        <w:t>S</w:t>
      </w:r>
      <w:r w:rsidRPr="0054279D">
        <w:rPr>
          <w:rFonts w:ascii="Arial" w:eastAsia="Times New Roman" w:hAnsi="Arial" w:cs="Arial"/>
          <w:lang w:eastAsia="en-GB"/>
        </w:rPr>
        <w:t xml:space="preserve">ite </w:t>
      </w:r>
      <w:r w:rsidR="0021597C" w:rsidRPr="0054279D">
        <w:rPr>
          <w:rFonts w:ascii="Arial" w:eastAsia="Times New Roman" w:hAnsi="Arial" w:cs="Arial"/>
          <w:lang w:eastAsia="en-GB"/>
        </w:rPr>
        <w:t>regularly</w:t>
      </w:r>
      <w:r w:rsidRPr="0054279D">
        <w:rPr>
          <w:rFonts w:ascii="Arial" w:eastAsia="Times New Roman" w:hAnsi="Arial" w:cs="Arial"/>
          <w:lang w:eastAsia="en-GB"/>
        </w:rPr>
        <w:t xml:space="preserve">, as well as proof of all </w:t>
      </w:r>
      <w:r w:rsidR="00654B34" w:rsidRPr="0054279D">
        <w:rPr>
          <w:rFonts w:ascii="Arial" w:eastAsia="Times New Roman" w:hAnsi="Arial" w:cs="Arial"/>
          <w:lang w:eastAsia="en-GB"/>
        </w:rPr>
        <w:t>work-related material</w:t>
      </w:r>
      <w:r w:rsidRPr="0054279D">
        <w:rPr>
          <w:rFonts w:ascii="Arial" w:eastAsia="Times New Roman" w:hAnsi="Arial" w:cs="Arial"/>
          <w:lang w:eastAsia="en-GB"/>
        </w:rPr>
        <w:t xml:space="preserve"> purchased </w:t>
      </w:r>
      <w:r w:rsidR="00654B34" w:rsidRPr="0054279D">
        <w:rPr>
          <w:rFonts w:ascii="Arial" w:eastAsia="Times New Roman" w:hAnsi="Arial" w:cs="Arial"/>
          <w:lang w:eastAsia="en-GB"/>
        </w:rPr>
        <w:t>under</w:t>
      </w:r>
      <w:r w:rsidRPr="0054279D">
        <w:rPr>
          <w:rFonts w:ascii="Arial" w:eastAsia="Times New Roman" w:hAnsi="Arial" w:cs="Arial"/>
          <w:lang w:eastAsia="en-GB"/>
        </w:rPr>
        <w:t xml:space="preserve"> this Agreement. The aforementioned documents must accompany all invoices submitted to SARS for payment.</w:t>
      </w:r>
    </w:p>
    <w:p w14:paraId="23A8A028" w14:textId="77777777" w:rsidR="00565234" w:rsidRPr="0054279D" w:rsidRDefault="00565234" w:rsidP="00C52A3F">
      <w:pPr>
        <w:spacing w:after="0" w:line="360" w:lineRule="auto"/>
        <w:ind w:left="720"/>
        <w:rPr>
          <w:rFonts w:ascii="Arial" w:eastAsia="Times New Roman" w:hAnsi="Arial" w:cs="Arial"/>
          <w:lang w:eastAsia="en-GB"/>
        </w:rPr>
      </w:pPr>
    </w:p>
    <w:p w14:paraId="1511452B" w14:textId="34BB59BC" w:rsidR="00565234" w:rsidRPr="0054279D" w:rsidRDefault="00565234" w:rsidP="00A5224B">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undertakes to invoice SARS for the Services rendered in accordance with the invoicing requirements, as more fully described in clause </w:t>
      </w:r>
      <w:r w:rsidR="00012F19" w:rsidRPr="0054279D">
        <w:rPr>
          <w:rFonts w:ascii="Arial" w:eastAsia="Times New Roman" w:hAnsi="Arial" w:cs="Arial"/>
          <w:lang w:eastAsia="en-GB"/>
        </w:rPr>
        <w:fldChar w:fldCharType="begin"/>
      </w:r>
      <w:r w:rsidR="00012F19" w:rsidRPr="0054279D">
        <w:rPr>
          <w:rFonts w:ascii="Arial" w:eastAsia="Times New Roman" w:hAnsi="Arial" w:cs="Arial"/>
          <w:lang w:eastAsia="en-GB"/>
        </w:rPr>
        <w:instrText xml:space="preserve"> REF _Ref351551869 \r \h </w:instrText>
      </w:r>
      <w:r w:rsidR="00012F19" w:rsidRPr="0054279D">
        <w:rPr>
          <w:rFonts w:ascii="Arial" w:eastAsia="Times New Roman" w:hAnsi="Arial" w:cs="Arial"/>
          <w:lang w:eastAsia="en-GB"/>
        </w:rPr>
      </w:r>
      <w:r w:rsidR="00012F19"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6.7</w:t>
      </w:r>
      <w:r w:rsidR="00012F19" w:rsidRPr="0054279D">
        <w:rPr>
          <w:rFonts w:ascii="Arial" w:eastAsia="Times New Roman" w:hAnsi="Arial" w:cs="Arial"/>
          <w:lang w:eastAsia="en-GB"/>
        </w:rPr>
        <w:fldChar w:fldCharType="end"/>
      </w:r>
      <w:r w:rsidRPr="0054279D">
        <w:rPr>
          <w:rFonts w:ascii="Arial" w:eastAsia="Times New Roman" w:hAnsi="Arial" w:cs="Arial"/>
          <w:lang w:eastAsia="en-GB"/>
        </w:rPr>
        <w:t>.</w:t>
      </w:r>
    </w:p>
    <w:p w14:paraId="4B222E5A" w14:textId="77777777" w:rsidR="00C620FF" w:rsidRPr="0054279D" w:rsidRDefault="00C620FF" w:rsidP="00C620FF">
      <w:pPr>
        <w:tabs>
          <w:tab w:val="left" w:pos="851"/>
        </w:tabs>
        <w:spacing w:after="0" w:line="360" w:lineRule="auto"/>
        <w:ind w:left="709"/>
        <w:jc w:val="both"/>
        <w:rPr>
          <w:rFonts w:ascii="Arial" w:eastAsia="Times New Roman" w:hAnsi="Arial" w:cs="Arial"/>
          <w:lang w:eastAsia="en-GB"/>
        </w:rPr>
      </w:pPr>
    </w:p>
    <w:p w14:paraId="529741B6" w14:textId="11706F37" w:rsidR="00565234" w:rsidRPr="0054279D" w:rsidRDefault="00565234" w:rsidP="00C52A3F">
      <w:pPr>
        <w:numPr>
          <w:ilvl w:val="1"/>
          <w:numId w:val="5"/>
        </w:numPr>
        <w:tabs>
          <w:tab w:val="left" w:pos="851"/>
        </w:tabs>
        <w:spacing w:after="0" w:line="360" w:lineRule="auto"/>
        <w:ind w:left="709" w:hanging="709"/>
        <w:jc w:val="both"/>
        <w:rPr>
          <w:rFonts w:ascii="Arial" w:hAnsi="Arial" w:cs="Arial"/>
        </w:rPr>
      </w:pPr>
      <w:r w:rsidRPr="0054279D">
        <w:rPr>
          <w:rFonts w:ascii="Arial" w:eastAsia="Times New Roman" w:hAnsi="Arial" w:cs="Arial"/>
          <w:lang w:eastAsia="en-GB"/>
        </w:rPr>
        <w:t>The Service Provider will prior to the 7</w:t>
      </w:r>
      <w:r w:rsidRPr="0054279D">
        <w:rPr>
          <w:rFonts w:ascii="Arial" w:eastAsia="Times New Roman" w:hAnsi="Arial" w:cs="Arial"/>
          <w:vertAlign w:val="superscript"/>
          <w:lang w:eastAsia="en-GB"/>
        </w:rPr>
        <w:t>th</w:t>
      </w:r>
      <w:r w:rsidRPr="0054279D">
        <w:rPr>
          <w:rFonts w:ascii="Arial" w:eastAsia="Times New Roman" w:hAnsi="Arial" w:cs="Arial"/>
          <w:lang w:eastAsia="en-GB"/>
        </w:rPr>
        <w:t xml:space="preserve"> (seventh) day of each month, supply the SARS Representative (</w:t>
      </w:r>
      <w:r w:rsidR="006B741E" w:rsidRPr="0054279D">
        <w:rPr>
          <w:rFonts w:ascii="Arial" w:eastAsia="Times New Roman" w:hAnsi="Arial" w:cs="Arial"/>
          <w:lang w:eastAsia="en-GB"/>
        </w:rPr>
        <w:t>security management</w:t>
      </w:r>
      <w:r w:rsidRPr="0054279D">
        <w:rPr>
          <w:rFonts w:ascii="Arial" w:eastAsia="Times New Roman" w:hAnsi="Arial" w:cs="Arial"/>
          <w:lang w:eastAsia="en-GB"/>
        </w:rPr>
        <w:t xml:space="preserve"> coordinator) of each </w:t>
      </w:r>
      <w:r w:rsidR="00654B34" w:rsidRPr="0054279D">
        <w:rPr>
          <w:rFonts w:ascii="Arial" w:eastAsia="Times New Roman" w:hAnsi="Arial" w:cs="Arial"/>
          <w:lang w:eastAsia="en-GB"/>
        </w:rPr>
        <w:t>Site</w:t>
      </w:r>
      <w:r w:rsidRPr="0054279D">
        <w:rPr>
          <w:rFonts w:ascii="Arial" w:eastAsia="Times New Roman" w:hAnsi="Arial" w:cs="Arial"/>
          <w:lang w:eastAsia="en-GB"/>
        </w:rPr>
        <w:t xml:space="preserve"> where the Services have been rendered, with a comprehensive monthly management report, documenting all the Services rendered and work performed and completed at such building during the preceding month.</w:t>
      </w:r>
    </w:p>
    <w:p w14:paraId="0FC0BAB6" w14:textId="77777777" w:rsidR="00C97F1F" w:rsidRPr="0054279D" w:rsidRDefault="00C97F1F" w:rsidP="00C52A3F">
      <w:pPr>
        <w:pStyle w:val="ListParagraph"/>
        <w:spacing w:line="360" w:lineRule="auto"/>
        <w:rPr>
          <w:rFonts w:ascii="Arial" w:hAnsi="Arial" w:cs="Arial"/>
        </w:rPr>
      </w:pPr>
    </w:p>
    <w:p w14:paraId="57346184" w14:textId="14133391" w:rsidR="00565234" w:rsidRPr="0054279D" w:rsidRDefault="00C97F1F" w:rsidP="0021597C">
      <w:pPr>
        <w:numPr>
          <w:ilvl w:val="1"/>
          <w:numId w:val="5"/>
        </w:numPr>
        <w:tabs>
          <w:tab w:val="left" w:pos="851"/>
        </w:tabs>
        <w:spacing w:after="0" w:line="360" w:lineRule="auto"/>
        <w:ind w:left="709" w:hanging="709"/>
        <w:contextualSpacing/>
        <w:jc w:val="both"/>
        <w:rPr>
          <w:rFonts w:ascii="Arial" w:hAnsi="Arial" w:cs="Arial"/>
        </w:rPr>
      </w:pPr>
      <w:r w:rsidRPr="0054279D">
        <w:rPr>
          <w:rFonts w:ascii="Arial" w:hAnsi="Arial" w:cs="Arial"/>
        </w:rPr>
        <w:t xml:space="preserve">The Service Provider will upon signature of this Agreement </w:t>
      </w:r>
      <w:r w:rsidR="0021597C" w:rsidRPr="0054279D">
        <w:rPr>
          <w:rFonts w:ascii="Arial" w:hAnsi="Arial" w:cs="Arial"/>
        </w:rPr>
        <w:t>obtain</w:t>
      </w:r>
      <w:r w:rsidRPr="0054279D">
        <w:rPr>
          <w:rFonts w:ascii="Arial" w:hAnsi="Arial" w:cs="Arial"/>
        </w:rPr>
        <w:t xml:space="preserve"> from</w:t>
      </w:r>
      <w:r w:rsidR="00932D30" w:rsidRPr="0054279D">
        <w:rPr>
          <w:rFonts w:ascii="Arial" w:hAnsi="Arial" w:cs="Arial"/>
        </w:rPr>
        <w:t xml:space="preserve"> its</w:t>
      </w:r>
      <w:r w:rsidRPr="0054279D">
        <w:rPr>
          <w:rFonts w:ascii="Arial" w:hAnsi="Arial" w:cs="Arial"/>
        </w:rPr>
        <w:t xml:space="preserve"> director</w:t>
      </w:r>
      <w:r w:rsidR="00C75435" w:rsidRPr="0054279D">
        <w:rPr>
          <w:rFonts w:ascii="Arial" w:hAnsi="Arial" w:cs="Arial"/>
        </w:rPr>
        <w:t>,</w:t>
      </w:r>
      <w:r w:rsidR="00932D30" w:rsidRPr="0054279D">
        <w:rPr>
          <w:rFonts w:ascii="Arial" w:hAnsi="Arial" w:cs="Arial"/>
        </w:rPr>
        <w:t xml:space="preserve"> </w:t>
      </w:r>
      <w:r w:rsidR="005E75F5">
        <w:rPr>
          <w:rFonts w:ascii="Arial" w:hAnsi="Arial" w:cs="Arial"/>
          <w:b/>
          <w:bCs/>
        </w:rPr>
        <w:t>XXXX</w:t>
      </w:r>
      <w:r w:rsidR="00932D30" w:rsidRPr="0054279D">
        <w:rPr>
          <w:rFonts w:ascii="Arial" w:hAnsi="Arial" w:cs="Arial"/>
        </w:rPr>
        <w:t>, who shall be</w:t>
      </w:r>
      <w:r w:rsidR="00C75435" w:rsidRPr="0054279D">
        <w:rPr>
          <w:rFonts w:ascii="Arial" w:hAnsi="Arial" w:cs="Arial"/>
        </w:rPr>
        <w:t xml:space="preserve"> involved in the signing of the Agreement and provision of the Services, including in the taking</w:t>
      </w:r>
      <w:r w:rsidR="007A6AB3" w:rsidRPr="0054279D">
        <w:rPr>
          <w:rFonts w:ascii="Arial" w:hAnsi="Arial" w:cs="Arial"/>
        </w:rPr>
        <w:t xml:space="preserve"> of decisions in respect thereof,</w:t>
      </w:r>
      <w:r w:rsidR="00C75435" w:rsidRPr="0054279D">
        <w:rPr>
          <w:rFonts w:ascii="Arial" w:hAnsi="Arial" w:cs="Arial"/>
        </w:rPr>
        <w:t xml:space="preserve"> </w:t>
      </w:r>
      <w:r w:rsidRPr="0054279D">
        <w:rPr>
          <w:rFonts w:ascii="Arial" w:hAnsi="Arial" w:cs="Arial"/>
        </w:rPr>
        <w:t xml:space="preserve">a signed unconditional suretyship undertaking, acceptable to SARS, </w:t>
      </w:r>
      <w:r w:rsidR="007A6AB3" w:rsidRPr="0054279D">
        <w:rPr>
          <w:rFonts w:ascii="Arial" w:hAnsi="Arial" w:cs="Arial"/>
        </w:rPr>
        <w:t>accepting</w:t>
      </w:r>
      <w:r w:rsidRPr="0054279D">
        <w:rPr>
          <w:rFonts w:ascii="Arial" w:hAnsi="Arial" w:cs="Arial"/>
        </w:rPr>
        <w:t xml:space="preserve"> personal liability for the performance of all the Service Provider’s obligations arising from this Agreement.</w:t>
      </w:r>
    </w:p>
    <w:p w14:paraId="44C7DFDB" w14:textId="77777777" w:rsidR="00EE138E" w:rsidRPr="0054279D" w:rsidRDefault="00EE138E" w:rsidP="00654B34">
      <w:pPr>
        <w:tabs>
          <w:tab w:val="left" w:pos="851"/>
        </w:tabs>
        <w:spacing w:after="0" w:line="360" w:lineRule="auto"/>
        <w:contextualSpacing/>
        <w:jc w:val="both"/>
        <w:rPr>
          <w:rFonts w:ascii="Arial" w:hAnsi="Arial" w:cs="Arial"/>
        </w:rPr>
      </w:pPr>
    </w:p>
    <w:p w14:paraId="0F8DEE61" w14:textId="77777777" w:rsidR="00565234" w:rsidRPr="0054279D" w:rsidRDefault="00565234" w:rsidP="00C52A3F">
      <w:pPr>
        <w:numPr>
          <w:ilvl w:val="0"/>
          <w:numId w:val="5"/>
        </w:numPr>
        <w:spacing w:after="0" w:line="360" w:lineRule="auto"/>
        <w:ind w:hanging="720"/>
        <w:jc w:val="both"/>
        <w:rPr>
          <w:rFonts w:ascii="Arial" w:eastAsia="Times New Roman" w:hAnsi="Arial" w:cs="Arial"/>
          <w:b/>
          <w:lang w:eastAsia="en-GB"/>
        </w:rPr>
      </w:pPr>
      <w:r w:rsidRPr="0054279D">
        <w:rPr>
          <w:rFonts w:ascii="Arial" w:eastAsia="Times New Roman" w:hAnsi="Arial" w:cs="Arial"/>
          <w:b/>
          <w:lang w:eastAsia="en-GB"/>
        </w:rPr>
        <w:t>FEES, INVOICING AND PAYMENT</w:t>
      </w:r>
      <w:r w:rsidR="00C23DC7" w:rsidRPr="0054279D">
        <w:rPr>
          <w:rFonts w:ascii="Arial" w:eastAsia="Times New Roman" w:hAnsi="Arial" w:cs="Arial"/>
          <w:b/>
          <w:lang w:eastAsia="en-GB"/>
        </w:rPr>
        <w:fldChar w:fldCharType="begin"/>
      </w:r>
      <w:r w:rsidR="00C23DC7" w:rsidRPr="0054279D">
        <w:instrText xml:space="preserve"> TC "</w:instrText>
      </w:r>
      <w:bookmarkStart w:id="23" w:name="_Toc352050884"/>
      <w:r w:rsidR="00C23DC7" w:rsidRPr="0054279D">
        <w:rPr>
          <w:rFonts w:ascii="Arial" w:eastAsia="Times New Roman" w:hAnsi="Arial" w:cs="Arial"/>
          <w:b/>
          <w:lang w:eastAsia="en-GB"/>
        </w:rPr>
        <w:instrText>7.   FEES, INVOICING AND PAYMENT</w:instrText>
      </w:r>
      <w:bookmarkEnd w:id="23"/>
      <w:r w:rsidR="00C23DC7" w:rsidRPr="0054279D">
        <w:instrText xml:space="preserve">" \f C \l "1" </w:instrText>
      </w:r>
      <w:r w:rsidR="00C23DC7" w:rsidRPr="0054279D">
        <w:rPr>
          <w:rFonts w:ascii="Arial" w:eastAsia="Times New Roman" w:hAnsi="Arial" w:cs="Arial"/>
          <w:b/>
          <w:lang w:eastAsia="en-GB"/>
        </w:rPr>
        <w:fldChar w:fldCharType="end"/>
      </w:r>
    </w:p>
    <w:p w14:paraId="52FEC884" w14:textId="77777777" w:rsidR="00565234" w:rsidRPr="0054279D" w:rsidRDefault="00565234" w:rsidP="00C52A3F">
      <w:pPr>
        <w:keepNext/>
        <w:widowControl w:val="0"/>
        <w:tabs>
          <w:tab w:val="left" w:pos="0"/>
          <w:tab w:val="left" w:pos="709"/>
          <w:tab w:val="left" w:pos="993"/>
        </w:tabs>
        <w:adjustRightInd w:val="0"/>
        <w:spacing w:after="0" w:line="360" w:lineRule="auto"/>
        <w:ind w:left="360"/>
        <w:jc w:val="both"/>
        <w:textAlignment w:val="baseline"/>
        <w:outlineLvl w:val="0"/>
        <w:rPr>
          <w:rFonts w:ascii="Arial" w:eastAsia="Times New Roman" w:hAnsi="Arial" w:cs="Arial"/>
          <w:b/>
          <w:w w:val="112"/>
          <w:lang w:val="en-AU"/>
        </w:rPr>
      </w:pPr>
    </w:p>
    <w:p w14:paraId="135F6286" w14:textId="2B9D4291" w:rsidR="00565234" w:rsidRPr="0054279D" w:rsidRDefault="00565234" w:rsidP="00C52A3F">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SARS will, subject to the provisions below, pay the Service Provider’s fees in respect of the Services rendered monthly in arrears. The amount of such fees is set out in </w:t>
      </w:r>
      <w:r w:rsidR="00EE138E" w:rsidRPr="0054279D">
        <w:rPr>
          <w:rFonts w:ascii="Arial" w:eastAsia="Times New Roman" w:hAnsi="Arial" w:cs="Arial"/>
          <w:lang w:eastAsia="en-GB"/>
        </w:rPr>
        <w:t xml:space="preserve">Annexure A read with </w:t>
      </w:r>
      <w:r w:rsidRPr="0054279D">
        <w:rPr>
          <w:rFonts w:ascii="Arial" w:eastAsia="Times New Roman" w:hAnsi="Arial" w:cs="Arial"/>
          <w:lang w:eastAsia="en-GB"/>
        </w:rPr>
        <w:t xml:space="preserve">clause </w:t>
      </w:r>
      <w:r w:rsidR="00933E5D" w:rsidRPr="0054279D">
        <w:rPr>
          <w:rFonts w:ascii="Arial" w:eastAsia="Times New Roman" w:hAnsi="Arial" w:cs="Arial"/>
          <w:lang w:eastAsia="en-GB"/>
        </w:rPr>
        <w:fldChar w:fldCharType="begin"/>
      </w:r>
      <w:r w:rsidR="00933E5D" w:rsidRPr="0054279D">
        <w:rPr>
          <w:rFonts w:ascii="Arial" w:eastAsia="Times New Roman" w:hAnsi="Arial" w:cs="Arial"/>
          <w:lang w:eastAsia="en-GB"/>
        </w:rPr>
        <w:instrText xml:space="preserve"> REF _Ref351963198 \r \h </w:instrText>
      </w:r>
      <w:r w:rsidR="00933E5D" w:rsidRPr="0054279D">
        <w:rPr>
          <w:rFonts w:ascii="Arial" w:eastAsia="Times New Roman" w:hAnsi="Arial" w:cs="Arial"/>
          <w:lang w:eastAsia="en-GB"/>
        </w:rPr>
      </w:r>
      <w:r w:rsidR="00933E5D"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6.6</w:t>
      </w:r>
      <w:r w:rsidR="00933E5D" w:rsidRPr="0054279D">
        <w:rPr>
          <w:rFonts w:ascii="Arial" w:eastAsia="Times New Roman" w:hAnsi="Arial" w:cs="Arial"/>
          <w:lang w:eastAsia="en-GB"/>
        </w:rPr>
        <w:fldChar w:fldCharType="end"/>
      </w:r>
      <w:r w:rsidRPr="0054279D">
        <w:rPr>
          <w:rFonts w:ascii="Arial" w:eastAsia="Times New Roman" w:hAnsi="Arial" w:cs="Arial"/>
          <w:lang w:eastAsia="en-GB"/>
        </w:rPr>
        <w:t xml:space="preserve"> hereto.</w:t>
      </w:r>
    </w:p>
    <w:p w14:paraId="4D5357BD" w14:textId="77777777" w:rsidR="00565234" w:rsidRPr="0054279D" w:rsidRDefault="00565234" w:rsidP="00C52A3F">
      <w:pPr>
        <w:keepNext/>
        <w:widowControl w:val="0"/>
        <w:tabs>
          <w:tab w:val="left" w:pos="0"/>
          <w:tab w:val="left" w:pos="709"/>
          <w:tab w:val="left" w:pos="993"/>
        </w:tabs>
        <w:adjustRightInd w:val="0"/>
        <w:spacing w:after="0" w:line="360" w:lineRule="auto"/>
        <w:ind w:left="568"/>
        <w:jc w:val="both"/>
        <w:textAlignment w:val="baseline"/>
        <w:outlineLvl w:val="0"/>
        <w:rPr>
          <w:rFonts w:ascii="Arial" w:eastAsia="Times New Roman" w:hAnsi="Arial" w:cs="Arial"/>
          <w:b/>
          <w:w w:val="112"/>
          <w:lang w:val="en-AU"/>
        </w:rPr>
      </w:pPr>
    </w:p>
    <w:p w14:paraId="1159DC2F" w14:textId="5F22F92A" w:rsidR="00565234" w:rsidRPr="0054279D" w:rsidRDefault="00565234" w:rsidP="00C52A3F">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Unless otherwise agreed to in writing, all fees </w:t>
      </w:r>
      <w:r w:rsidR="00A5224B" w:rsidRPr="0054279D">
        <w:rPr>
          <w:rFonts w:ascii="Arial" w:eastAsia="Times New Roman" w:hAnsi="Arial" w:cs="Arial"/>
          <w:lang w:eastAsia="en-GB"/>
        </w:rPr>
        <w:t>shall</w:t>
      </w:r>
      <w:r w:rsidRPr="0054279D">
        <w:rPr>
          <w:rFonts w:ascii="Arial" w:eastAsia="Times New Roman" w:hAnsi="Arial" w:cs="Arial"/>
          <w:lang w:eastAsia="en-GB"/>
        </w:rPr>
        <w:t xml:space="preserve"> include the Service Provider’s expenses. Accordingly, SARS will not be obligated to reimburse the Service Provider for any expenses whatsoever incurred in the rendering of the Services.</w:t>
      </w:r>
    </w:p>
    <w:p w14:paraId="3F60A77A" w14:textId="77777777" w:rsidR="00565234" w:rsidRPr="0054279D" w:rsidRDefault="00565234" w:rsidP="00C52A3F">
      <w:pPr>
        <w:tabs>
          <w:tab w:val="left" w:pos="851"/>
        </w:tabs>
        <w:spacing w:after="0" w:line="360" w:lineRule="auto"/>
        <w:ind w:left="284"/>
        <w:jc w:val="both"/>
        <w:rPr>
          <w:rFonts w:ascii="Arial" w:eastAsia="Times New Roman" w:hAnsi="Arial" w:cs="Arial"/>
          <w:lang w:eastAsia="en-GB"/>
        </w:rPr>
      </w:pPr>
    </w:p>
    <w:p w14:paraId="7A05DA32" w14:textId="154DE795" w:rsidR="00565234" w:rsidRPr="0054279D" w:rsidRDefault="00565234" w:rsidP="00C52A3F">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All fees and expenses will be stated, invoiced</w:t>
      </w:r>
      <w:r w:rsidR="003D2F82" w:rsidRPr="0054279D">
        <w:rPr>
          <w:rFonts w:ascii="Arial" w:eastAsia="Times New Roman" w:hAnsi="Arial" w:cs="Arial"/>
          <w:lang w:eastAsia="en-GB"/>
        </w:rPr>
        <w:t>,</w:t>
      </w:r>
      <w:r w:rsidRPr="0054279D">
        <w:rPr>
          <w:rFonts w:ascii="Arial" w:eastAsia="Times New Roman" w:hAnsi="Arial" w:cs="Arial"/>
          <w:lang w:eastAsia="en-GB"/>
        </w:rPr>
        <w:t xml:space="preserve"> and paid in South African Rand and will be inclusive of VAT. </w:t>
      </w:r>
    </w:p>
    <w:p w14:paraId="4D909910" w14:textId="77777777" w:rsidR="00565234" w:rsidRPr="0054279D" w:rsidRDefault="00565234" w:rsidP="00C52A3F">
      <w:pPr>
        <w:keepNext/>
        <w:widowControl w:val="0"/>
        <w:tabs>
          <w:tab w:val="left" w:pos="0"/>
          <w:tab w:val="left" w:pos="709"/>
          <w:tab w:val="left" w:pos="993"/>
        </w:tabs>
        <w:adjustRightInd w:val="0"/>
        <w:spacing w:after="0" w:line="360" w:lineRule="auto"/>
        <w:ind w:left="568"/>
        <w:jc w:val="both"/>
        <w:textAlignment w:val="baseline"/>
        <w:outlineLvl w:val="0"/>
        <w:rPr>
          <w:rFonts w:ascii="Arial" w:eastAsia="Times New Roman" w:hAnsi="Arial" w:cs="Arial"/>
          <w:b/>
          <w:w w:val="112"/>
          <w:lang w:val="en-AU"/>
        </w:rPr>
      </w:pPr>
    </w:p>
    <w:p w14:paraId="3F4CE00A" w14:textId="2A4C2422" w:rsidR="00565234" w:rsidRPr="0054279D" w:rsidRDefault="001C1F12" w:rsidP="00C52A3F">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Regard being had to the close-out procedures as set-out under clause </w:t>
      </w:r>
      <w:r w:rsidRPr="0054279D">
        <w:rPr>
          <w:rFonts w:ascii="Arial" w:eastAsia="Times New Roman" w:hAnsi="Arial" w:cs="Arial"/>
          <w:lang w:eastAsia="en-GB"/>
        </w:rPr>
        <w:fldChar w:fldCharType="begin"/>
      </w:r>
      <w:r w:rsidRPr="0054279D">
        <w:rPr>
          <w:rFonts w:ascii="Arial" w:eastAsia="Times New Roman" w:hAnsi="Arial" w:cs="Arial"/>
          <w:lang w:eastAsia="en-GB"/>
        </w:rPr>
        <w:instrText xml:space="preserve"> REF _Ref351973770 \r \h </w:instrText>
      </w:r>
      <w:r w:rsidRPr="0054279D">
        <w:rPr>
          <w:rFonts w:ascii="Arial" w:eastAsia="Times New Roman" w:hAnsi="Arial" w:cs="Arial"/>
          <w:lang w:eastAsia="en-GB"/>
        </w:rPr>
      </w:r>
      <w:r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17</w:t>
      </w:r>
      <w:r w:rsidRPr="0054279D">
        <w:rPr>
          <w:rFonts w:ascii="Arial" w:eastAsia="Times New Roman" w:hAnsi="Arial" w:cs="Arial"/>
          <w:lang w:eastAsia="en-GB"/>
        </w:rPr>
        <w:fldChar w:fldCharType="end"/>
      </w:r>
      <w:r w:rsidRPr="0054279D">
        <w:rPr>
          <w:rFonts w:ascii="Arial" w:eastAsia="Times New Roman" w:hAnsi="Arial" w:cs="Arial"/>
          <w:lang w:eastAsia="en-GB"/>
        </w:rPr>
        <w:t>, p</w:t>
      </w:r>
      <w:r w:rsidR="00565234" w:rsidRPr="0054279D">
        <w:rPr>
          <w:rFonts w:ascii="Arial" w:eastAsia="Times New Roman" w:hAnsi="Arial" w:cs="Arial"/>
          <w:lang w:eastAsia="en-GB"/>
        </w:rPr>
        <w:t>ayment of undisputed amounts will be effected by SARS within thirty (30) days from the date of receipt of a valid tax invoice, provided that SARS is satisfied that the Services for which payment is claimed have indeed been rendered and that such invoice is accurate, complete and meets SARS’s invoicing requirements as more fully set out hereunder, which requirements may be subject to amendment by SARS from time to time.</w:t>
      </w:r>
    </w:p>
    <w:p w14:paraId="033BC8B0" w14:textId="77777777" w:rsidR="00565234" w:rsidRPr="0054279D" w:rsidRDefault="00565234" w:rsidP="00C52A3F">
      <w:pPr>
        <w:spacing w:after="0" w:line="360" w:lineRule="auto"/>
        <w:ind w:left="720"/>
        <w:rPr>
          <w:rFonts w:ascii="Arial" w:eastAsia="Times New Roman" w:hAnsi="Arial" w:cs="Arial"/>
          <w:lang w:eastAsia="en-GB"/>
        </w:rPr>
      </w:pPr>
    </w:p>
    <w:p w14:paraId="278EAE61" w14:textId="6096F1DA" w:rsidR="00565234" w:rsidRPr="0054279D" w:rsidRDefault="00565234" w:rsidP="00C52A3F">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If SARS disputes any invoiced amount (“the affected invoice”), then SARS will, within ten (10) Business Days of receipt thereof, notify the Service Provider in writing, specifying the affected invoice, the particular disputed amount, and its reasons for such dispute. Such amounts will not be regarded as ‘payable’</w:t>
      </w:r>
      <w:r w:rsidR="00292474" w:rsidRPr="0054279D">
        <w:rPr>
          <w:rFonts w:ascii="Arial" w:eastAsia="Times New Roman" w:hAnsi="Arial" w:cs="Arial"/>
          <w:lang w:eastAsia="en-GB"/>
        </w:rPr>
        <w:t>,</w:t>
      </w:r>
      <w:r w:rsidRPr="0054279D">
        <w:rPr>
          <w:rFonts w:ascii="Arial" w:eastAsia="Times New Roman" w:hAnsi="Arial" w:cs="Arial"/>
          <w:lang w:eastAsia="en-GB"/>
        </w:rPr>
        <w:t xml:space="preserve"> provided such dispute is </w:t>
      </w:r>
      <w:r w:rsidRPr="0054279D">
        <w:rPr>
          <w:rFonts w:ascii="Arial" w:eastAsia="Times New Roman" w:hAnsi="Arial" w:cs="Arial"/>
          <w:i/>
          <w:lang w:eastAsia="en-GB"/>
        </w:rPr>
        <w:t>bona fide</w:t>
      </w:r>
      <w:r w:rsidRPr="0054279D">
        <w:rPr>
          <w:rFonts w:ascii="Arial" w:eastAsia="Times New Roman" w:hAnsi="Arial" w:cs="Arial"/>
          <w:lang w:eastAsia="en-GB"/>
        </w:rPr>
        <w:t xml:space="preserve">. If the Parties are unable to resolve such dispute, it will be referred for determination in accordance with the provisions of </w:t>
      </w:r>
      <w:r w:rsidR="001C1F12" w:rsidRPr="0054279D">
        <w:rPr>
          <w:rFonts w:ascii="Arial" w:eastAsia="Times New Roman" w:hAnsi="Arial" w:cs="Arial"/>
          <w:lang w:eastAsia="en-GB"/>
        </w:rPr>
        <w:t>c</w:t>
      </w:r>
      <w:r w:rsidRPr="0054279D">
        <w:rPr>
          <w:rFonts w:ascii="Arial" w:eastAsia="Times New Roman" w:hAnsi="Arial" w:cs="Arial"/>
          <w:lang w:eastAsia="en-GB"/>
        </w:rPr>
        <w:t xml:space="preserve">lause </w:t>
      </w:r>
      <w:r w:rsidR="001C1F12" w:rsidRPr="0054279D">
        <w:rPr>
          <w:rFonts w:ascii="Arial" w:eastAsia="Times New Roman" w:hAnsi="Arial" w:cs="Arial"/>
          <w:lang w:eastAsia="en-GB"/>
        </w:rPr>
        <w:fldChar w:fldCharType="begin"/>
      </w:r>
      <w:r w:rsidR="001C1F12" w:rsidRPr="0054279D">
        <w:rPr>
          <w:rFonts w:ascii="Arial" w:eastAsia="Times New Roman" w:hAnsi="Arial" w:cs="Arial"/>
          <w:lang w:eastAsia="en-GB"/>
        </w:rPr>
        <w:instrText xml:space="preserve"> REF _Ref351973881 \r \h </w:instrText>
      </w:r>
      <w:r w:rsidR="001C1F12" w:rsidRPr="0054279D">
        <w:rPr>
          <w:rFonts w:ascii="Arial" w:eastAsia="Times New Roman" w:hAnsi="Arial" w:cs="Arial"/>
          <w:lang w:eastAsia="en-GB"/>
        </w:rPr>
      </w:r>
      <w:r w:rsidR="001C1F12"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20</w:t>
      </w:r>
      <w:r w:rsidR="001C1F12" w:rsidRPr="0054279D">
        <w:rPr>
          <w:rFonts w:ascii="Arial" w:eastAsia="Times New Roman" w:hAnsi="Arial" w:cs="Arial"/>
          <w:lang w:eastAsia="en-GB"/>
        </w:rPr>
        <w:fldChar w:fldCharType="end"/>
      </w:r>
      <w:r w:rsidRPr="0054279D">
        <w:rPr>
          <w:rFonts w:ascii="Arial" w:eastAsia="Times New Roman" w:hAnsi="Arial" w:cs="Arial"/>
          <w:lang w:eastAsia="en-GB"/>
        </w:rPr>
        <w:t>.</w:t>
      </w:r>
    </w:p>
    <w:p w14:paraId="27C479B0" w14:textId="77777777" w:rsidR="00565234" w:rsidRPr="0054279D" w:rsidRDefault="00565234" w:rsidP="00C52A3F">
      <w:pPr>
        <w:spacing w:after="0" w:line="360" w:lineRule="auto"/>
        <w:ind w:left="720"/>
        <w:rPr>
          <w:rFonts w:ascii="Arial" w:eastAsia="Times New Roman" w:hAnsi="Arial" w:cs="Arial"/>
          <w:lang w:eastAsia="en-GB"/>
        </w:rPr>
      </w:pPr>
    </w:p>
    <w:p w14:paraId="6E79DE84" w14:textId="43E4D3CA" w:rsidR="00EE138E" w:rsidRPr="0054279D" w:rsidRDefault="00565234" w:rsidP="00B710AA">
      <w:pPr>
        <w:numPr>
          <w:ilvl w:val="1"/>
          <w:numId w:val="5"/>
        </w:numPr>
        <w:tabs>
          <w:tab w:val="left" w:pos="851"/>
        </w:tabs>
        <w:spacing w:after="0" w:line="360" w:lineRule="auto"/>
        <w:ind w:hanging="644"/>
        <w:jc w:val="both"/>
        <w:rPr>
          <w:rFonts w:ascii="Arial" w:eastAsia="Times New Roman" w:hAnsi="Arial" w:cs="Arial"/>
          <w:lang w:eastAsia="en-GB"/>
        </w:rPr>
      </w:pPr>
      <w:bookmarkStart w:id="24" w:name="_Ref351963198"/>
      <w:r w:rsidRPr="0054279D">
        <w:rPr>
          <w:rFonts w:ascii="Arial" w:eastAsia="Times New Roman" w:hAnsi="Arial" w:cs="Arial"/>
          <w:lang w:eastAsia="en-GB"/>
        </w:rPr>
        <w:t xml:space="preserve">The </w:t>
      </w:r>
      <w:r w:rsidR="00EE138E" w:rsidRPr="0054279D">
        <w:rPr>
          <w:rFonts w:ascii="Arial" w:eastAsia="Times New Roman" w:hAnsi="Arial" w:cs="Arial"/>
          <w:lang w:eastAsia="en-GB"/>
        </w:rPr>
        <w:t>all-inclusive</w:t>
      </w:r>
      <w:r w:rsidRPr="0054279D">
        <w:rPr>
          <w:rFonts w:ascii="Arial" w:eastAsia="Times New Roman" w:hAnsi="Arial" w:cs="Arial"/>
          <w:lang w:eastAsia="en-GB"/>
        </w:rPr>
        <w:t xml:space="preserve"> fees </w:t>
      </w:r>
      <w:r w:rsidR="00EE138E" w:rsidRPr="0054279D">
        <w:rPr>
          <w:rFonts w:ascii="Arial" w:eastAsia="Times New Roman" w:hAnsi="Arial" w:cs="Arial"/>
          <w:lang w:eastAsia="en-GB"/>
        </w:rPr>
        <w:t xml:space="preserve">to be paid by the </w:t>
      </w:r>
      <w:r w:rsidR="00B710AA" w:rsidRPr="0054279D">
        <w:rPr>
          <w:rFonts w:ascii="Arial" w:eastAsia="Times New Roman" w:hAnsi="Arial" w:cs="Arial"/>
          <w:lang w:eastAsia="en-GB"/>
        </w:rPr>
        <w:t>SARS</w:t>
      </w:r>
      <w:r w:rsidR="00EE138E" w:rsidRPr="0054279D">
        <w:rPr>
          <w:rFonts w:ascii="Arial" w:eastAsia="Times New Roman" w:hAnsi="Arial" w:cs="Arial"/>
          <w:lang w:eastAsia="en-GB"/>
        </w:rPr>
        <w:t xml:space="preserve"> in respect of the Services performed by the Services Provider shall be as stipulated in Annexure</w:t>
      </w:r>
      <w:bookmarkEnd w:id="24"/>
      <w:r w:rsidR="003D2F82" w:rsidRPr="0054279D">
        <w:rPr>
          <w:rFonts w:ascii="Arial" w:eastAsia="Times New Roman" w:hAnsi="Arial" w:cs="Arial"/>
          <w:lang w:eastAsia="en-GB"/>
        </w:rPr>
        <w:t xml:space="preserve"> A</w:t>
      </w:r>
      <w:r w:rsidR="00EE138E" w:rsidRPr="0054279D">
        <w:rPr>
          <w:rFonts w:ascii="Arial" w:eastAsia="Times New Roman" w:hAnsi="Arial" w:cs="Arial"/>
          <w:lang w:eastAsia="en-GB"/>
        </w:rPr>
        <w:t xml:space="preserve"> to the Agreement. </w:t>
      </w:r>
      <w:r w:rsidRPr="0054279D">
        <w:rPr>
          <w:rFonts w:ascii="Arial" w:eastAsia="Times New Roman" w:hAnsi="Arial" w:cs="Arial"/>
          <w:lang w:eastAsia="en-GB"/>
        </w:rPr>
        <w:t xml:space="preserve">The fees </w:t>
      </w:r>
      <w:r w:rsidR="00EE138E" w:rsidRPr="0054279D">
        <w:rPr>
          <w:rFonts w:ascii="Arial" w:eastAsia="Times New Roman" w:hAnsi="Arial" w:cs="Arial"/>
          <w:lang w:eastAsia="en-GB"/>
        </w:rPr>
        <w:t>shall be</w:t>
      </w:r>
      <w:r w:rsidRPr="0054279D">
        <w:rPr>
          <w:rFonts w:ascii="Arial" w:eastAsia="Times New Roman" w:hAnsi="Arial" w:cs="Arial"/>
          <w:lang w:eastAsia="en-GB"/>
        </w:rPr>
        <w:t xml:space="preserve"> inclusive of VAT, but exclusive of statutory increases </w:t>
      </w:r>
      <w:r w:rsidR="00C17DAD" w:rsidRPr="0054279D">
        <w:rPr>
          <w:rFonts w:ascii="Arial" w:eastAsia="Times New Roman" w:hAnsi="Arial" w:cs="Arial"/>
          <w:lang w:eastAsia="en-GB"/>
        </w:rPr>
        <w:t xml:space="preserve">to be </w:t>
      </w:r>
      <w:r w:rsidRPr="0054279D">
        <w:rPr>
          <w:rFonts w:ascii="Arial" w:eastAsia="Times New Roman" w:hAnsi="Arial" w:cs="Arial"/>
          <w:lang w:eastAsia="en-GB"/>
        </w:rPr>
        <w:t>applied during the contract period</w:t>
      </w:r>
      <w:r w:rsidR="00EE138E" w:rsidRPr="0054279D">
        <w:rPr>
          <w:rFonts w:ascii="Arial" w:eastAsia="Times New Roman" w:hAnsi="Arial" w:cs="Arial"/>
          <w:lang w:eastAsia="en-GB"/>
        </w:rPr>
        <w:t xml:space="preserve">, including </w:t>
      </w:r>
      <w:r w:rsidR="00447169" w:rsidRPr="0054279D">
        <w:rPr>
          <w:rFonts w:ascii="Arial" w:eastAsia="Times New Roman" w:hAnsi="Arial" w:cs="Arial"/>
          <w:lang w:eastAsia="en-GB"/>
        </w:rPr>
        <w:t xml:space="preserve">future statutory increases decided </w:t>
      </w:r>
      <w:r w:rsidR="00F938D3" w:rsidRPr="0054279D">
        <w:rPr>
          <w:rFonts w:ascii="Arial" w:eastAsia="Times New Roman" w:hAnsi="Arial" w:cs="Arial"/>
          <w:lang w:eastAsia="en-GB"/>
        </w:rPr>
        <w:t>per</w:t>
      </w:r>
      <w:r w:rsidR="00447169" w:rsidRPr="0054279D">
        <w:rPr>
          <w:rFonts w:ascii="Arial" w:eastAsia="Times New Roman" w:hAnsi="Arial" w:cs="Arial"/>
          <w:lang w:eastAsia="en-GB"/>
        </w:rPr>
        <w:t xml:space="preserve"> any applicable sectoral determination in terms of the Basic Conditions of Employment Act 75 of 1997 (“the BCEA”)</w:t>
      </w:r>
      <w:r w:rsidRPr="0054279D">
        <w:rPr>
          <w:rFonts w:ascii="Arial" w:eastAsia="Times New Roman" w:hAnsi="Arial" w:cs="Arial"/>
          <w:lang w:eastAsia="en-GB"/>
        </w:rPr>
        <w:t>.</w:t>
      </w:r>
      <w:r w:rsidR="00B710AA" w:rsidRPr="0054279D">
        <w:rPr>
          <w:rFonts w:ascii="Arial" w:eastAsia="Times New Roman" w:hAnsi="Arial" w:cs="Arial"/>
          <w:lang w:eastAsia="en-GB"/>
        </w:rPr>
        <w:t xml:space="preserve"> </w:t>
      </w:r>
      <w:r w:rsidR="00A96619" w:rsidRPr="0054279D">
        <w:rPr>
          <w:rFonts w:ascii="Arial" w:eastAsia="Times New Roman" w:hAnsi="Arial" w:cs="Arial"/>
          <w:lang w:eastAsia="en-GB"/>
        </w:rPr>
        <w:t>The Service Provider shall give SARS written notice of the latest minimum statutory wage increase within five (5) Business Days of having knowledge of such minimum statutory wage increase</w:t>
      </w:r>
      <w:r w:rsidR="00C17DAD" w:rsidRPr="0054279D">
        <w:rPr>
          <w:rFonts w:ascii="Arial" w:eastAsia="Times New Roman" w:hAnsi="Arial" w:cs="Arial"/>
          <w:lang w:eastAsia="en-GB"/>
        </w:rPr>
        <w:t>, which shall be applied to the relevant fees accordingly</w:t>
      </w:r>
      <w:r w:rsidR="00A96619" w:rsidRPr="0054279D">
        <w:rPr>
          <w:rFonts w:ascii="Arial" w:eastAsia="Times New Roman" w:hAnsi="Arial" w:cs="Arial"/>
          <w:lang w:eastAsia="en-GB"/>
        </w:rPr>
        <w:t xml:space="preserve">. </w:t>
      </w:r>
    </w:p>
    <w:p w14:paraId="013D4351" w14:textId="77777777" w:rsidR="00A96619" w:rsidRPr="0054279D" w:rsidRDefault="00A96619" w:rsidP="00A96619">
      <w:pPr>
        <w:tabs>
          <w:tab w:val="left" w:pos="851"/>
        </w:tabs>
        <w:spacing w:after="0" w:line="360" w:lineRule="auto"/>
        <w:ind w:left="709"/>
        <w:jc w:val="both"/>
        <w:rPr>
          <w:rFonts w:ascii="Arial" w:eastAsia="Times New Roman" w:hAnsi="Arial" w:cs="Arial"/>
          <w:lang w:eastAsia="en-GB"/>
        </w:rPr>
      </w:pPr>
    </w:p>
    <w:p w14:paraId="78871430" w14:textId="77777777" w:rsidR="00565234" w:rsidRPr="0054279D" w:rsidRDefault="00565234" w:rsidP="002B182D">
      <w:pPr>
        <w:numPr>
          <w:ilvl w:val="1"/>
          <w:numId w:val="5"/>
        </w:numPr>
        <w:tabs>
          <w:tab w:val="left" w:pos="851"/>
        </w:tabs>
        <w:spacing w:after="0" w:line="360" w:lineRule="auto"/>
        <w:ind w:left="567" w:hanging="567"/>
        <w:jc w:val="both"/>
        <w:rPr>
          <w:rFonts w:ascii="Arial" w:eastAsia="Times New Roman" w:hAnsi="Arial" w:cs="Arial"/>
          <w:lang w:eastAsia="en-GB"/>
        </w:rPr>
      </w:pPr>
      <w:r w:rsidRPr="0054279D">
        <w:rPr>
          <w:rFonts w:ascii="Arial" w:eastAsia="Times New Roman" w:hAnsi="Arial" w:cs="Arial"/>
          <w:lang w:eastAsia="en-GB"/>
        </w:rPr>
        <w:t xml:space="preserve"> </w:t>
      </w:r>
      <w:bookmarkStart w:id="25" w:name="_Ref351551869"/>
      <w:r w:rsidRPr="0054279D">
        <w:rPr>
          <w:rFonts w:ascii="Arial" w:eastAsia="Times New Roman" w:hAnsi="Arial" w:cs="Arial"/>
          <w:lang w:eastAsia="en-GB"/>
        </w:rPr>
        <w:t>Invoicing Requirements:</w:t>
      </w:r>
      <w:bookmarkEnd w:id="25"/>
    </w:p>
    <w:p w14:paraId="711E750A" w14:textId="77777777" w:rsidR="00565234" w:rsidRPr="0054279D" w:rsidRDefault="00565234" w:rsidP="00C52A3F">
      <w:pPr>
        <w:tabs>
          <w:tab w:val="left" w:pos="851"/>
        </w:tabs>
        <w:spacing w:after="0" w:line="360" w:lineRule="auto"/>
        <w:ind w:left="284"/>
        <w:jc w:val="both"/>
        <w:rPr>
          <w:rFonts w:ascii="Arial" w:eastAsia="Times New Roman" w:hAnsi="Arial" w:cs="Arial"/>
          <w:lang w:eastAsia="en-GB"/>
        </w:rPr>
      </w:pPr>
    </w:p>
    <w:p w14:paraId="387CE75C" w14:textId="4F587F49" w:rsidR="00565234" w:rsidRPr="0054279D" w:rsidRDefault="00565234" w:rsidP="002B182D">
      <w:pPr>
        <w:numPr>
          <w:ilvl w:val="2"/>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will furnish the relevant SARS Representative (facilities coordinator) of each </w:t>
      </w:r>
      <w:r w:rsidR="00291E94" w:rsidRPr="0054279D">
        <w:rPr>
          <w:rFonts w:ascii="Arial" w:eastAsia="Times New Roman" w:hAnsi="Arial" w:cs="Arial"/>
          <w:lang w:eastAsia="en-GB"/>
        </w:rPr>
        <w:t>Site</w:t>
      </w:r>
      <w:r w:rsidRPr="0054279D">
        <w:rPr>
          <w:rFonts w:ascii="Arial" w:eastAsia="Times New Roman" w:hAnsi="Arial" w:cs="Arial"/>
          <w:lang w:eastAsia="en-GB"/>
        </w:rPr>
        <w:t xml:space="preserve"> with a monthly invoice. Such invoice will be provided within seven (7) days </w:t>
      </w:r>
      <w:r w:rsidR="00D94D2A" w:rsidRPr="0054279D">
        <w:rPr>
          <w:rFonts w:ascii="Arial" w:eastAsia="Times New Roman" w:hAnsi="Arial" w:cs="Arial"/>
          <w:lang w:eastAsia="en-GB"/>
        </w:rPr>
        <w:t>after</w:t>
      </w:r>
      <w:r w:rsidRPr="0054279D">
        <w:rPr>
          <w:rFonts w:ascii="Arial" w:eastAsia="Times New Roman" w:hAnsi="Arial" w:cs="Arial"/>
          <w:lang w:eastAsia="en-GB"/>
        </w:rPr>
        <w:t xml:space="preserve"> the </w:t>
      </w:r>
      <w:r w:rsidR="00291E94" w:rsidRPr="0054279D">
        <w:rPr>
          <w:rFonts w:ascii="Arial" w:eastAsia="Times New Roman" w:hAnsi="Arial" w:cs="Arial"/>
          <w:lang w:eastAsia="en-GB"/>
        </w:rPr>
        <w:t xml:space="preserve">end of the </w:t>
      </w:r>
      <w:r w:rsidRPr="0054279D">
        <w:rPr>
          <w:rFonts w:ascii="Arial" w:eastAsia="Times New Roman" w:hAnsi="Arial" w:cs="Arial"/>
          <w:lang w:eastAsia="en-GB"/>
        </w:rPr>
        <w:t>month to which it relates and will be accompanied by supporting documentation, including without limitation, duly completed time sheets signed-off by a supervisor and the SARS Representative (facilities coordinator)</w:t>
      </w:r>
      <w:r w:rsidR="00C41063" w:rsidRPr="0054279D">
        <w:rPr>
          <w:rFonts w:ascii="Arial" w:eastAsia="Times New Roman" w:hAnsi="Arial" w:cs="Arial"/>
          <w:lang w:eastAsia="en-GB"/>
        </w:rPr>
        <w:t xml:space="preserve">, </w:t>
      </w:r>
      <w:r w:rsidRPr="0054279D">
        <w:rPr>
          <w:rFonts w:ascii="Arial" w:eastAsia="Times New Roman" w:hAnsi="Arial" w:cs="Arial"/>
          <w:lang w:eastAsia="en-GB"/>
        </w:rPr>
        <w:t xml:space="preserve">proof of purchase for </w:t>
      </w:r>
      <w:r w:rsidR="00291E94" w:rsidRPr="0054279D">
        <w:rPr>
          <w:rFonts w:ascii="Arial" w:eastAsia="Times New Roman" w:hAnsi="Arial" w:cs="Arial"/>
          <w:lang w:eastAsia="en-GB"/>
        </w:rPr>
        <w:t xml:space="preserve">applicable working material </w:t>
      </w:r>
      <w:r w:rsidRPr="0054279D">
        <w:rPr>
          <w:rFonts w:ascii="Arial" w:eastAsia="Times New Roman" w:hAnsi="Arial" w:cs="Arial"/>
          <w:lang w:eastAsia="en-GB"/>
        </w:rPr>
        <w:t>in support of the payments claimed</w:t>
      </w:r>
      <w:r w:rsidR="00C41063" w:rsidRPr="0054279D">
        <w:rPr>
          <w:rFonts w:ascii="Arial" w:eastAsia="Times New Roman" w:hAnsi="Arial" w:cs="Arial"/>
          <w:lang w:eastAsia="en-GB"/>
        </w:rPr>
        <w:t xml:space="preserve"> and written confirmation and proof that all wages, bonuses, provident fund and UIF contributions and the like which may (in compliance with the sectoral determination or otherwise) have become due to any of the Service Provider</w:t>
      </w:r>
      <w:r w:rsidR="00B72A78" w:rsidRPr="0054279D">
        <w:rPr>
          <w:rFonts w:ascii="Arial" w:eastAsia="Times New Roman" w:hAnsi="Arial" w:cs="Arial"/>
          <w:lang w:eastAsia="en-GB"/>
        </w:rPr>
        <w:t>’s P</w:t>
      </w:r>
      <w:r w:rsidR="00C41063" w:rsidRPr="0054279D">
        <w:rPr>
          <w:rFonts w:ascii="Arial" w:eastAsia="Times New Roman" w:hAnsi="Arial" w:cs="Arial"/>
          <w:lang w:eastAsia="en-GB"/>
        </w:rPr>
        <w:t xml:space="preserve">ersonnel involved in rendering the Services, have been paid in full and on time. </w:t>
      </w:r>
    </w:p>
    <w:p w14:paraId="2AC48F76" w14:textId="77777777" w:rsidR="00565234" w:rsidRPr="0054279D" w:rsidRDefault="00565234" w:rsidP="002B182D">
      <w:pPr>
        <w:tabs>
          <w:tab w:val="left" w:pos="851"/>
        </w:tabs>
        <w:spacing w:after="0" w:line="360" w:lineRule="auto"/>
        <w:ind w:left="709" w:hanging="709"/>
        <w:jc w:val="both"/>
        <w:rPr>
          <w:rFonts w:ascii="Arial" w:eastAsia="Times New Roman" w:hAnsi="Arial" w:cs="Arial"/>
          <w:lang w:eastAsia="en-GB"/>
        </w:rPr>
      </w:pPr>
    </w:p>
    <w:p w14:paraId="5E9354BA" w14:textId="0AC7D312" w:rsidR="00565234" w:rsidRDefault="00565234" w:rsidP="0031675B">
      <w:pPr>
        <w:numPr>
          <w:ilvl w:val="2"/>
          <w:numId w:val="5"/>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The Service Provider will raise a separate invoice for each purchase order number and will not issue an invoice for more than one purchase order number</w:t>
      </w:r>
      <w:r w:rsidR="00F938D3" w:rsidRPr="0054279D">
        <w:rPr>
          <w:rFonts w:ascii="Arial" w:eastAsia="Times New Roman" w:hAnsi="Arial" w:cs="Arial"/>
          <w:lang w:eastAsia="en-GB"/>
        </w:rPr>
        <w:t>s</w:t>
      </w:r>
      <w:r w:rsidRPr="0054279D">
        <w:rPr>
          <w:rFonts w:ascii="Arial" w:eastAsia="Times New Roman" w:hAnsi="Arial" w:cs="Arial"/>
          <w:lang w:eastAsia="en-GB"/>
        </w:rPr>
        <w:t>.</w:t>
      </w:r>
    </w:p>
    <w:p w14:paraId="36B27E76" w14:textId="77777777" w:rsidR="005E75F5" w:rsidRDefault="005E75F5" w:rsidP="005E75F5">
      <w:pPr>
        <w:pStyle w:val="ListParagraph"/>
        <w:rPr>
          <w:rFonts w:ascii="Arial" w:hAnsi="Arial" w:cs="Arial"/>
        </w:rPr>
      </w:pPr>
    </w:p>
    <w:p w14:paraId="55265E27" w14:textId="7866963B" w:rsidR="00565234" w:rsidRPr="0054279D" w:rsidRDefault="00565234" w:rsidP="002B182D">
      <w:pPr>
        <w:numPr>
          <w:ilvl w:val="2"/>
          <w:numId w:val="5"/>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will include on or with each invoice provided to SARS under this Agreement, the relevant SARS purchase order number and any details as may be necessary for SARS to verify the accuracy of the invoice and the Service Provider’s compliance with this Agreement. All invoices issued by the Service Provider </w:t>
      </w:r>
      <w:r w:rsidR="004C0942" w:rsidRPr="0054279D">
        <w:rPr>
          <w:rFonts w:ascii="Arial" w:eastAsia="Times New Roman" w:hAnsi="Arial" w:cs="Arial"/>
          <w:lang w:eastAsia="en-GB"/>
        </w:rPr>
        <w:t>must</w:t>
      </w:r>
      <w:r w:rsidRPr="0054279D">
        <w:rPr>
          <w:rFonts w:ascii="Arial" w:eastAsia="Times New Roman" w:hAnsi="Arial" w:cs="Arial"/>
          <w:lang w:eastAsia="en-GB"/>
        </w:rPr>
        <w:t xml:space="preserve"> be valid VAT invoices for the purposes of the Value-Added Tax Act, 1991 (Act No. 89 of 1991).</w:t>
      </w:r>
    </w:p>
    <w:p w14:paraId="3BF6DE4D" w14:textId="77777777" w:rsidR="00565234" w:rsidRPr="0054279D" w:rsidRDefault="00565234" w:rsidP="002B182D">
      <w:pPr>
        <w:tabs>
          <w:tab w:val="left" w:pos="851"/>
        </w:tabs>
        <w:spacing w:after="0" w:line="360" w:lineRule="auto"/>
        <w:ind w:left="709" w:hanging="709"/>
        <w:jc w:val="both"/>
        <w:rPr>
          <w:rFonts w:ascii="Arial" w:eastAsia="Times New Roman" w:hAnsi="Arial" w:cs="Arial"/>
          <w:lang w:eastAsia="en-GB"/>
        </w:rPr>
      </w:pPr>
    </w:p>
    <w:p w14:paraId="08BB0B8A" w14:textId="77777777" w:rsidR="00565234" w:rsidRPr="0054279D" w:rsidRDefault="00565234" w:rsidP="002B182D">
      <w:pPr>
        <w:numPr>
          <w:ilvl w:val="2"/>
          <w:numId w:val="5"/>
        </w:numPr>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The amounts stated on any purchase order will not be treated as a minimum spend commitment on the part of SARS.</w:t>
      </w:r>
    </w:p>
    <w:p w14:paraId="0AB65F43" w14:textId="77777777" w:rsidR="00565234" w:rsidRPr="0054279D" w:rsidRDefault="00565234" w:rsidP="00C52A3F">
      <w:pPr>
        <w:tabs>
          <w:tab w:val="left" w:pos="851"/>
        </w:tabs>
        <w:spacing w:after="0" w:line="360" w:lineRule="auto"/>
        <w:ind w:left="284"/>
        <w:jc w:val="both"/>
        <w:rPr>
          <w:rFonts w:ascii="Arial" w:eastAsia="Times New Roman" w:hAnsi="Arial" w:cs="Arial"/>
          <w:lang w:eastAsia="en-GB"/>
        </w:rPr>
      </w:pPr>
    </w:p>
    <w:p w14:paraId="117154AD" w14:textId="77777777" w:rsidR="00565234" w:rsidRPr="0054279D" w:rsidRDefault="00565234" w:rsidP="00C52A3F">
      <w:pPr>
        <w:numPr>
          <w:ilvl w:val="0"/>
          <w:numId w:val="5"/>
        </w:numPr>
        <w:spacing w:after="0" w:line="360" w:lineRule="auto"/>
        <w:ind w:hanging="720"/>
        <w:jc w:val="both"/>
        <w:rPr>
          <w:rFonts w:ascii="Arial" w:eastAsia="Times New Roman" w:hAnsi="Arial" w:cs="Arial"/>
          <w:lang w:eastAsia="en-GB"/>
        </w:rPr>
      </w:pPr>
      <w:bookmarkStart w:id="26" w:name="_Ref351977319"/>
      <w:r w:rsidRPr="0054279D">
        <w:rPr>
          <w:rFonts w:ascii="Arial" w:eastAsia="Times New Roman" w:hAnsi="Arial" w:cs="Arial"/>
          <w:b/>
          <w:lang w:eastAsia="en-GB"/>
        </w:rPr>
        <w:t>WARRANTIES</w:t>
      </w:r>
      <w:bookmarkEnd w:id="26"/>
      <w:r w:rsidR="00C23DC7" w:rsidRPr="0054279D">
        <w:rPr>
          <w:rFonts w:ascii="Arial" w:eastAsia="Times New Roman" w:hAnsi="Arial" w:cs="Arial"/>
          <w:b/>
          <w:lang w:eastAsia="en-GB"/>
        </w:rPr>
        <w:fldChar w:fldCharType="begin"/>
      </w:r>
      <w:r w:rsidR="00C23DC7" w:rsidRPr="0054279D">
        <w:instrText xml:space="preserve"> TC "</w:instrText>
      </w:r>
      <w:bookmarkStart w:id="27" w:name="_Toc352050885"/>
      <w:r w:rsidR="00C23DC7" w:rsidRPr="0054279D">
        <w:rPr>
          <w:rFonts w:ascii="Arial" w:eastAsia="Times New Roman" w:hAnsi="Arial" w:cs="Arial"/>
          <w:b/>
          <w:lang w:eastAsia="en-GB"/>
        </w:rPr>
        <w:instrText>8.   WARRANTIES</w:instrText>
      </w:r>
      <w:bookmarkEnd w:id="27"/>
      <w:r w:rsidR="00C23DC7" w:rsidRPr="0054279D">
        <w:instrText xml:space="preserve">" \f C \l "1" </w:instrText>
      </w:r>
      <w:r w:rsidR="00C23DC7" w:rsidRPr="0054279D">
        <w:rPr>
          <w:rFonts w:ascii="Arial" w:eastAsia="Times New Roman" w:hAnsi="Arial" w:cs="Arial"/>
          <w:b/>
          <w:lang w:eastAsia="en-GB"/>
        </w:rPr>
        <w:fldChar w:fldCharType="end"/>
      </w:r>
    </w:p>
    <w:p w14:paraId="43CA2154" w14:textId="77777777" w:rsidR="00DE5828" w:rsidRPr="0054279D" w:rsidRDefault="00DE5828" w:rsidP="00DE5828">
      <w:pPr>
        <w:tabs>
          <w:tab w:val="left" w:pos="851"/>
        </w:tabs>
        <w:spacing w:after="0" w:line="360" w:lineRule="auto"/>
        <w:ind w:left="284"/>
        <w:jc w:val="both"/>
        <w:rPr>
          <w:rFonts w:ascii="Arial" w:eastAsia="Times New Roman" w:hAnsi="Arial" w:cs="Arial"/>
          <w:lang w:eastAsia="en-GB"/>
        </w:rPr>
      </w:pPr>
      <w:bookmarkStart w:id="28" w:name="_Ref351984853"/>
    </w:p>
    <w:p w14:paraId="3C6D5AFF" w14:textId="77777777" w:rsidR="00565234" w:rsidRPr="0054279D" w:rsidRDefault="00565234" w:rsidP="00DE5828">
      <w:pPr>
        <w:numPr>
          <w:ilvl w:val="1"/>
          <w:numId w:val="5"/>
        </w:numPr>
        <w:tabs>
          <w:tab w:val="left" w:pos="851"/>
        </w:tabs>
        <w:spacing w:after="0" w:line="360" w:lineRule="auto"/>
        <w:ind w:hanging="644"/>
        <w:jc w:val="both"/>
        <w:rPr>
          <w:rFonts w:ascii="Arial" w:eastAsia="Times New Roman" w:hAnsi="Arial" w:cs="Arial"/>
          <w:lang w:eastAsia="en-GB"/>
        </w:rPr>
      </w:pPr>
      <w:bookmarkStart w:id="29" w:name="_Ref352059900"/>
      <w:r w:rsidRPr="0054279D">
        <w:rPr>
          <w:rFonts w:ascii="Arial" w:eastAsia="Times New Roman" w:hAnsi="Arial" w:cs="Arial"/>
          <w:lang w:eastAsia="en-GB"/>
        </w:rPr>
        <w:t>The Service Provider hereby represents and warrants to SARS that -</w:t>
      </w:r>
      <w:bookmarkEnd w:id="28"/>
      <w:bookmarkEnd w:id="29"/>
    </w:p>
    <w:p w14:paraId="4A48CD6A" w14:textId="77777777" w:rsidR="00565234" w:rsidRPr="0054279D" w:rsidRDefault="00565234" w:rsidP="00C52A3F">
      <w:pPr>
        <w:spacing w:after="0" w:line="360" w:lineRule="auto"/>
        <w:jc w:val="both"/>
        <w:rPr>
          <w:rFonts w:ascii="Arial" w:eastAsia="Times New Roman" w:hAnsi="Arial" w:cs="Arial"/>
          <w:lang w:eastAsia="en-GB"/>
        </w:rPr>
      </w:pPr>
    </w:p>
    <w:p w14:paraId="65FD411C" w14:textId="77777777" w:rsidR="00565234" w:rsidRPr="0054279D" w:rsidRDefault="00565234" w:rsidP="00C52A3F">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this Agreement has been duly authorised and executed by it and constitutes a legal, valid and binding set of obligations on it;</w:t>
      </w:r>
    </w:p>
    <w:p w14:paraId="3FB7B4B3" w14:textId="77777777" w:rsidR="00565234" w:rsidRPr="0054279D" w:rsidRDefault="00565234" w:rsidP="00C52A3F">
      <w:pPr>
        <w:spacing w:after="0" w:line="360" w:lineRule="auto"/>
        <w:jc w:val="both"/>
        <w:rPr>
          <w:rFonts w:ascii="Arial" w:eastAsia="Times New Roman" w:hAnsi="Arial" w:cs="Arial"/>
          <w:lang w:eastAsia="en-GB"/>
        </w:rPr>
      </w:pPr>
    </w:p>
    <w:p w14:paraId="059C1597" w14:textId="77777777" w:rsidR="00565234" w:rsidRPr="0054279D" w:rsidRDefault="00565234" w:rsidP="00C52A3F">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it is acting as a principal and not as an agent of an undisclosed principal;</w:t>
      </w:r>
    </w:p>
    <w:p w14:paraId="4FF4FE2C" w14:textId="77777777" w:rsidR="00565234" w:rsidRPr="0054279D" w:rsidRDefault="00565234" w:rsidP="00BB2193">
      <w:pPr>
        <w:spacing w:after="0" w:line="360" w:lineRule="auto"/>
        <w:jc w:val="both"/>
        <w:rPr>
          <w:rFonts w:ascii="Arial" w:eastAsia="Times New Roman" w:hAnsi="Arial" w:cs="Arial"/>
          <w:lang w:eastAsia="en-GB"/>
        </w:rPr>
      </w:pPr>
    </w:p>
    <w:p w14:paraId="04C7C04B" w14:textId="22DB6A6E" w:rsidR="00565234" w:rsidRPr="0054279D" w:rsidRDefault="00565234" w:rsidP="005A7115">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the execution and performance of the terms and conditions of this Agreement do not constitute a violation of any statute, judgment, order, decree or regulation or rule of any court, competent authority or arbitrator or competent jurisdiction applicable or relating to it, its assets or its business, or its memorandum, articles of association or any other documents or any binding obligation, contract or agreement to which it is a party or by which it or its assets are bound;</w:t>
      </w:r>
    </w:p>
    <w:p w14:paraId="7E28BCB5" w14:textId="77777777" w:rsidR="00565234" w:rsidRPr="0054279D" w:rsidRDefault="00565234" w:rsidP="00BB2193">
      <w:pPr>
        <w:spacing w:after="0" w:line="360" w:lineRule="auto"/>
        <w:jc w:val="both"/>
        <w:rPr>
          <w:rFonts w:ascii="Arial" w:eastAsia="Times New Roman" w:hAnsi="Arial" w:cs="Arial"/>
          <w:lang w:eastAsia="en-GB"/>
        </w:rPr>
      </w:pPr>
    </w:p>
    <w:p w14:paraId="7BDC662F" w14:textId="0C065B74" w:rsidR="00565234" w:rsidRPr="0054279D" w:rsidRDefault="00565234" w:rsidP="005A7115">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it is, at the Commencement Date of this Agreement, in compliance with, and throughout the term it will remain in compliance with, all applicable laws relating to taxation in South Africa. The Service Provider further warrants to SARS that it will deliver to SARS upon the Signature Date, and on each anniversary thereof during the term of the Agreement</w:t>
      </w:r>
      <w:r w:rsidR="00A96619" w:rsidRPr="0054279D">
        <w:rPr>
          <w:rFonts w:ascii="Arial" w:hAnsi="Arial" w:cs="Arial"/>
          <w:sz w:val="22"/>
          <w:szCs w:val="22"/>
        </w:rPr>
        <w:t xml:space="preserve"> </w:t>
      </w:r>
      <w:r w:rsidR="004C0942" w:rsidRPr="0054279D">
        <w:rPr>
          <w:rFonts w:ascii="Arial" w:hAnsi="Arial" w:cs="Arial"/>
          <w:sz w:val="22"/>
          <w:szCs w:val="22"/>
        </w:rPr>
        <w:t xml:space="preserve">a pin for verification of </w:t>
      </w:r>
      <w:r w:rsidR="00484269" w:rsidRPr="0054279D">
        <w:rPr>
          <w:rFonts w:ascii="Arial" w:hAnsi="Arial" w:cs="Arial"/>
          <w:sz w:val="22"/>
          <w:szCs w:val="22"/>
        </w:rPr>
        <w:t>tax status</w:t>
      </w:r>
      <w:r w:rsidRPr="0054279D">
        <w:rPr>
          <w:rFonts w:ascii="Arial" w:hAnsi="Arial" w:cs="Arial"/>
          <w:sz w:val="22"/>
          <w:szCs w:val="22"/>
        </w:rPr>
        <w:t xml:space="preserve"> from the South Africa</w:t>
      </w:r>
      <w:r w:rsidR="004C0942" w:rsidRPr="0054279D">
        <w:rPr>
          <w:rFonts w:ascii="Arial" w:hAnsi="Arial" w:cs="Arial"/>
          <w:sz w:val="22"/>
          <w:szCs w:val="22"/>
        </w:rPr>
        <w:t>n Revenue Service</w:t>
      </w:r>
      <w:r w:rsidRPr="0054279D">
        <w:rPr>
          <w:rFonts w:ascii="Arial" w:hAnsi="Arial" w:cs="Arial"/>
          <w:sz w:val="22"/>
          <w:szCs w:val="22"/>
        </w:rPr>
        <w:t xml:space="preserve"> issued for the then-current year. Failure to provide such a</w:t>
      </w:r>
      <w:r w:rsidR="00BC1A63" w:rsidRPr="0054279D">
        <w:rPr>
          <w:rFonts w:ascii="Arial" w:hAnsi="Arial" w:cs="Arial"/>
          <w:sz w:val="22"/>
          <w:szCs w:val="22"/>
        </w:rPr>
        <w:t xml:space="preserve"> </w:t>
      </w:r>
      <w:r w:rsidR="00484269" w:rsidRPr="0054279D">
        <w:rPr>
          <w:rFonts w:ascii="Arial" w:hAnsi="Arial" w:cs="Arial"/>
          <w:sz w:val="22"/>
          <w:szCs w:val="22"/>
        </w:rPr>
        <w:t xml:space="preserve">tax </w:t>
      </w:r>
      <w:r w:rsidR="004C0942" w:rsidRPr="0054279D">
        <w:rPr>
          <w:rFonts w:ascii="Arial" w:hAnsi="Arial" w:cs="Arial"/>
          <w:sz w:val="22"/>
          <w:szCs w:val="22"/>
        </w:rPr>
        <w:t>compliance status verification pin</w:t>
      </w:r>
      <w:r w:rsidRPr="0054279D">
        <w:rPr>
          <w:rFonts w:ascii="Arial" w:hAnsi="Arial" w:cs="Arial"/>
          <w:sz w:val="22"/>
          <w:szCs w:val="22"/>
        </w:rPr>
        <w:t xml:space="preserve"> will entitle SARS to withhold payment or alternatively to terminate the Agreement with immediate effect and without incurring any liability in connection with such termination;</w:t>
      </w:r>
    </w:p>
    <w:p w14:paraId="514911C8" w14:textId="77777777" w:rsidR="00565234" w:rsidRPr="0054279D" w:rsidRDefault="00565234" w:rsidP="00BB2193">
      <w:pPr>
        <w:spacing w:after="0" w:line="360" w:lineRule="auto"/>
        <w:jc w:val="both"/>
        <w:rPr>
          <w:rFonts w:ascii="Arial" w:eastAsia="Times New Roman" w:hAnsi="Arial" w:cs="Arial"/>
          <w:lang w:eastAsia="en-GB"/>
        </w:rPr>
      </w:pPr>
    </w:p>
    <w:p w14:paraId="7B3C1778" w14:textId="77777777" w:rsidR="00565234" w:rsidRPr="0054279D" w:rsidRDefault="00565234" w:rsidP="005A7115">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it will annually, within thirty (30) days of the anniversary of the Commencement Date, provide SARS with a then current certificate confirming its BBBEE rating. The annual rating must be done by a reputable accredited rating agency. The Service Provider further undertakes to maintain and/or improve its BBBEE rating during the contract period. Failure to provide such a certificate will entitle SARS to withhold payment or alternatively terminate the Agreement with immediate effect and without incurring any liability in connection with such termination;</w:t>
      </w:r>
    </w:p>
    <w:p w14:paraId="4B5D536D" w14:textId="77777777" w:rsidR="00565234" w:rsidRPr="0054279D" w:rsidRDefault="00565234" w:rsidP="00BB2193">
      <w:pPr>
        <w:spacing w:after="0" w:line="360" w:lineRule="auto"/>
        <w:jc w:val="both"/>
        <w:rPr>
          <w:rFonts w:ascii="Arial" w:eastAsia="Times New Roman" w:hAnsi="Arial" w:cs="Arial"/>
          <w:lang w:eastAsia="en-GB"/>
        </w:rPr>
      </w:pPr>
    </w:p>
    <w:p w14:paraId="470B71B5" w14:textId="7240AD96" w:rsidR="00565234" w:rsidRPr="0054279D" w:rsidRDefault="00565234" w:rsidP="00963352">
      <w:pPr>
        <w:pStyle w:val="ListParagraph"/>
        <w:numPr>
          <w:ilvl w:val="2"/>
          <w:numId w:val="5"/>
        </w:numPr>
        <w:tabs>
          <w:tab w:val="left" w:pos="709"/>
        </w:tabs>
        <w:spacing w:line="360" w:lineRule="auto"/>
        <w:ind w:left="1418" w:hanging="709"/>
        <w:jc w:val="both"/>
        <w:rPr>
          <w:rFonts w:ascii="Arial" w:hAnsi="Arial" w:cs="Arial"/>
          <w:sz w:val="22"/>
          <w:szCs w:val="22"/>
        </w:rPr>
      </w:pPr>
      <w:bookmarkStart w:id="30" w:name="_Ref209926215"/>
      <w:r w:rsidRPr="0054279D">
        <w:rPr>
          <w:rFonts w:ascii="Arial" w:hAnsi="Arial" w:cs="Arial"/>
          <w:sz w:val="22"/>
          <w:szCs w:val="22"/>
        </w:rPr>
        <w:t>it will for the duration of this Agreement and a period of five (5) years after the termination of the Agreement, maintain a complete audit trail of all transactions under this Agreement, sufficient to permit a complete audit thereof. The Service Provider will provide SARS and SARS’s auditors access at reasonable times to information, records and documentation relating to the Services for the purpose of performing audits, examinations and inspections of the Service Provider, in order to verify the Service Provider’s compliance with all of the terms of this Agreement and to enable SARS to comply with the requirements of its regulators and governmental entities having jurisdiction;</w:t>
      </w:r>
      <w:bookmarkEnd w:id="30"/>
    </w:p>
    <w:p w14:paraId="106331A1" w14:textId="77777777" w:rsidR="002233E0" w:rsidRPr="0054279D" w:rsidRDefault="002233E0" w:rsidP="002233E0">
      <w:pPr>
        <w:tabs>
          <w:tab w:val="left" w:pos="709"/>
        </w:tabs>
        <w:spacing w:line="360" w:lineRule="auto"/>
        <w:jc w:val="both"/>
        <w:rPr>
          <w:rFonts w:ascii="Arial" w:hAnsi="Arial" w:cs="Arial"/>
        </w:rPr>
      </w:pPr>
    </w:p>
    <w:p w14:paraId="1D16083E" w14:textId="3A948F4B" w:rsidR="00565234" w:rsidRPr="0054279D" w:rsidRDefault="00565234" w:rsidP="005A7115">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it will treat as strictly confidential all information, including Confidential Information, received</w:t>
      </w:r>
      <w:r w:rsidR="003D2F82" w:rsidRPr="0054279D">
        <w:rPr>
          <w:rFonts w:ascii="Arial" w:hAnsi="Arial" w:cs="Arial"/>
          <w:sz w:val="22"/>
          <w:szCs w:val="22"/>
        </w:rPr>
        <w:t>,</w:t>
      </w:r>
      <w:r w:rsidRPr="0054279D">
        <w:rPr>
          <w:rFonts w:ascii="Arial" w:hAnsi="Arial" w:cs="Arial"/>
          <w:sz w:val="22"/>
          <w:szCs w:val="22"/>
        </w:rPr>
        <w:t xml:space="preserve"> or obtained as a result of entering into, or performing </w:t>
      </w:r>
      <w:r w:rsidR="00BC1A63" w:rsidRPr="0054279D">
        <w:rPr>
          <w:rFonts w:ascii="Arial" w:hAnsi="Arial" w:cs="Arial"/>
          <w:sz w:val="22"/>
          <w:szCs w:val="22"/>
        </w:rPr>
        <w:t xml:space="preserve">Services </w:t>
      </w:r>
      <w:r w:rsidRPr="0054279D">
        <w:rPr>
          <w:rFonts w:ascii="Arial" w:hAnsi="Arial" w:cs="Arial"/>
          <w:sz w:val="22"/>
          <w:szCs w:val="22"/>
        </w:rPr>
        <w:t>in terms of, this Agreement; and</w:t>
      </w:r>
    </w:p>
    <w:p w14:paraId="7147040B" w14:textId="77777777" w:rsidR="00565234" w:rsidRPr="0054279D" w:rsidRDefault="00565234" w:rsidP="00BB2193">
      <w:pPr>
        <w:spacing w:after="0" w:line="360" w:lineRule="auto"/>
        <w:ind w:left="1440"/>
        <w:jc w:val="both"/>
        <w:outlineLvl w:val="2"/>
        <w:rPr>
          <w:rFonts w:ascii="Arial" w:eastAsia="Times New Roman" w:hAnsi="Arial" w:cs="Arial"/>
          <w:lang w:eastAsia="en-GB"/>
        </w:rPr>
      </w:pPr>
    </w:p>
    <w:p w14:paraId="4C730BD0" w14:textId="05E8B067" w:rsidR="00565234" w:rsidRPr="0054279D" w:rsidRDefault="00565234" w:rsidP="005A7115">
      <w:pPr>
        <w:pStyle w:val="ListParagraph"/>
        <w:numPr>
          <w:ilvl w:val="2"/>
          <w:numId w:val="5"/>
        </w:numPr>
        <w:tabs>
          <w:tab w:val="left" w:pos="709"/>
        </w:tabs>
        <w:spacing w:line="360" w:lineRule="auto"/>
        <w:ind w:left="1418" w:hanging="709"/>
        <w:jc w:val="both"/>
        <w:rPr>
          <w:rFonts w:ascii="Arial" w:hAnsi="Arial" w:cs="Arial"/>
          <w:sz w:val="22"/>
          <w:szCs w:val="22"/>
        </w:rPr>
      </w:pPr>
      <w:r w:rsidRPr="0054279D">
        <w:rPr>
          <w:rFonts w:ascii="Arial" w:hAnsi="Arial" w:cs="Arial"/>
          <w:sz w:val="22"/>
          <w:szCs w:val="22"/>
        </w:rPr>
        <w:t>throughout the duration of this Agreement</w:t>
      </w:r>
      <w:r w:rsidR="003D2F82" w:rsidRPr="0054279D">
        <w:rPr>
          <w:rFonts w:ascii="Arial" w:hAnsi="Arial" w:cs="Arial"/>
          <w:sz w:val="22"/>
          <w:szCs w:val="22"/>
        </w:rPr>
        <w:t>,</w:t>
      </w:r>
      <w:r w:rsidRPr="0054279D">
        <w:rPr>
          <w:rFonts w:ascii="Arial" w:hAnsi="Arial" w:cs="Arial"/>
          <w:sz w:val="22"/>
          <w:szCs w:val="22"/>
        </w:rPr>
        <w:t xml:space="preserve"> it will have the resources, skills, qualifications</w:t>
      </w:r>
      <w:r w:rsidR="003D2F82" w:rsidRPr="0054279D">
        <w:rPr>
          <w:rFonts w:ascii="Arial" w:hAnsi="Arial" w:cs="Arial"/>
          <w:sz w:val="22"/>
          <w:szCs w:val="22"/>
        </w:rPr>
        <w:t>,</w:t>
      </w:r>
      <w:r w:rsidRPr="0054279D">
        <w:rPr>
          <w:rFonts w:ascii="Arial" w:hAnsi="Arial" w:cs="Arial"/>
          <w:sz w:val="22"/>
          <w:szCs w:val="22"/>
        </w:rPr>
        <w:t xml:space="preserve"> and experience necessary to provide the Services.</w:t>
      </w:r>
    </w:p>
    <w:p w14:paraId="7499011A" w14:textId="77777777" w:rsidR="00565234" w:rsidRPr="0054279D" w:rsidRDefault="00565234" w:rsidP="00565234">
      <w:pPr>
        <w:tabs>
          <w:tab w:val="left" w:pos="6061"/>
        </w:tabs>
        <w:spacing w:after="0" w:line="360" w:lineRule="auto"/>
        <w:ind w:left="1418" w:hanging="709"/>
        <w:jc w:val="both"/>
        <w:rPr>
          <w:rFonts w:ascii="Arial" w:eastAsia="Times New Roman" w:hAnsi="Arial" w:cs="Arial"/>
          <w:lang w:eastAsia="en-GB"/>
        </w:rPr>
      </w:pPr>
      <w:r w:rsidRPr="0054279D">
        <w:rPr>
          <w:rFonts w:ascii="Arial" w:eastAsia="Times New Roman" w:hAnsi="Arial" w:cs="Arial"/>
          <w:lang w:eastAsia="en-GB"/>
        </w:rPr>
        <w:tab/>
      </w:r>
    </w:p>
    <w:p w14:paraId="2CCC3AC8"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It is expressly agreed between the Parties that each warranty and representation given by the Service Provider in this Agreement is material, goes to the root of this Agreement and have induced SARS to conclude this Agreement.</w:t>
      </w:r>
    </w:p>
    <w:p w14:paraId="31F7D9B5" w14:textId="77777777" w:rsidR="00565234" w:rsidRPr="0054279D" w:rsidRDefault="00565234" w:rsidP="00BB2193">
      <w:pPr>
        <w:spacing w:after="0" w:line="360" w:lineRule="auto"/>
        <w:jc w:val="both"/>
        <w:rPr>
          <w:rFonts w:ascii="Arial" w:eastAsia="Times New Roman" w:hAnsi="Arial" w:cs="Arial"/>
          <w:lang w:eastAsia="en-GB"/>
        </w:rPr>
      </w:pPr>
    </w:p>
    <w:p w14:paraId="0C67C06F" w14:textId="421A915F"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The provisions of this clause </w:t>
      </w:r>
      <w:r w:rsidR="00484269" w:rsidRPr="0054279D">
        <w:rPr>
          <w:rFonts w:ascii="Arial" w:eastAsia="Times New Roman" w:hAnsi="Arial" w:cs="Arial"/>
          <w:lang w:eastAsia="en-GB"/>
        </w:rPr>
        <w:t>7</w:t>
      </w:r>
      <w:r w:rsidRPr="0054279D">
        <w:rPr>
          <w:rFonts w:ascii="Arial" w:eastAsia="Times New Roman" w:hAnsi="Arial" w:cs="Arial"/>
          <w:lang w:eastAsia="en-GB"/>
        </w:rPr>
        <w:t xml:space="preserve"> will survive the termination of this Agreement.</w:t>
      </w:r>
    </w:p>
    <w:p w14:paraId="6C72E16F" w14:textId="77777777" w:rsidR="00C17DAD" w:rsidRPr="0054279D" w:rsidRDefault="00C17DAD" w:rsidP="002B182D">
      <w:pPr>
        <w:tabs>
          <w:tab w:val="left" w:pos="851"/>
        </w:tabs>
        <w:spacing w:after="0" w:line="360" w:lineRule="auto"/>
        <w:jc w:val="both"/>
        <w:rPr>
          <w:rFonts w:ascii="Arial" w:eastAsia="Times New Roman" w:hAnsi="Arial" w:cs="Arial"/>
          <w:b/>
          <w:lang w:val="en-GB" w:eastAsia="en-GB"/>
        </w:rPr>
      </w:pPr>
      <w:bookmarkStart w:id="31" w:name="_Toc257835167"/>
      <w:bookmarkStart w:id="32" w:name="_Ref528582797"/>
    </w:p>
    <w:p w14:paraId="6847CCE1" w14:textId="77777777" w:rsidR="00565234" w:rsidRPr="0054279D" w:rsidRDefault="00565234" w:rsidP="00BB2193">
      <w:pPr>
        <w:numPr>
          <w:ilvl w:val="0"/>
          <w:numId w:val="5"/>
        </w:numPr>
        <w:spacing w:after="0" w:line="360" w:lineRule="auto"/>
        <w:ind w:hanging="720"/>
        <w:jc w:val="both"/>
        <w:rPr>
          <w:rFonts w:ascii="Arial" w:eastAsia="Times New Roman" w:hAnsi="Arial" w:cs="Arial"/>
          <w:b/>
          <w:caps/>
          <w:lang w:val="en-GB" w:eastAsia="en-ZA"/>
        </w:rPr>
      </w:pPr>
      <w:r w:rsidRPr="0054279D">
        <w:rPr>
          <w:rFonts w:ascii="Arial" w:eastAsia="Times New Roman" w:hAnsi="Arial" w:cs="Arial"/>
          <w:b/>
          <w:lang w:val="en-GB" w:eastAsia="en-GB"/>
        </w:rPr>
        <w:t>HEALTH, SAFETY AND SECURITY PROCEDURES AND GUIDELINES</w:t>
      </w:r>
      <w:bookmarkEnd w:id="31"/>
      <w:r w:rsidR="00C23DC7" w:rsidRPr="0054279D">
        <w:rPr>
          <w:rFonts w:ascii="Arial" w:eastAsia="Times New Roman" w:hAnsi="Arial" w:cs="Arial"/>
          <w:b/>
          <w:lang w:val="en-GB" w:eastAsia="en-GB"/>
        </w:rPr>
        <w:fldChar w:fldCharType="begin"/>
      </w:r>
      <w:r w:rsidR="00C23DC7" w:rsidRPr="0054279D">
        <w:instrText xml:space="preserve"> TC "</w:instrText>
      </w:r>
      <w:bookmarkStart w:id="33" w:name="_Toc352050886"/>
      <w:r w:rsidR="00C23DC7" w:rsidRPr="0054279D">
        <w:rPr>
          <w:rFonts w:ascii="Arial" w:eastAsia="Times New Roman" w:hAnsi="Arial" w:cs="Arial"/>
          <w:b/>
          <w:lang w:val="en-GB" w:eastAsia="en-GB"/>
        </w:rPr>
        <w:instrText>9.   HEALTH, SAFETY AND SECURITY PROCEDURES AND GUIDELINES</w:instrText>
      </w:r>
      <w:bookmarkEnd w:id="33"/>
      <w:r w:rsidR="00C23DC7" w:rsidRPr="0054279D">
        <w:instrText xml:space="preserve">" \f C \l "1" </w:instrText>
      </w:r>
      <w:r w:rsidR="00C23DC7" w:rsidRPr="0054279D">
        <w:rPr>
          <w:rFonts w:ascii="Arial" w:eastAsia="Times New Roman" w:hAnsi="Arial" w:cs="Arial"/>
          <w:b/>
          <w:lang w:val="en-GB" w:eastAsia="en-GB"/>
        </w:rPr>
        <w:fldChar w:fldCharType="end"/>
      </w:r>
    </w:p>
    <w:p w14:paraId="258BCE40" w14:textId="77777777" w:rsidR="008C128E" w:rsidRPr="0054279D" w:rsidRDefault="008C128E" w:rsidP="00BB2193">
      <w:pPr>
        <w:spacing w:after="0" w:line="360" w:lineRule="auto"/>
        <w:ind w:left="360"/>
        <w:jc w:val="both"/>
        <w:rPr>
          <w:rFonts w:ascii="Arial" w:eastAsia="Times New Roman" w:hAnsi="Arial" w:cs="Arial"/>
          <w:b/>
          <w:caps/>
          <w:lang w:val="en-GB" w:eastAsia="en-ZA"/>
        </w:rPr>
      </w:pPr>
    </w:p>
    <w:p w14:paraId="7F74370D" w14:textId="56F5B931"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val="en-GB" w:eastAsia="en-GB"/>
        </w:rPr>
      </w:pPr>
      <w:bookmarkStart w:id="34" w:name="_Ref352047679"/>
      <w:r w:rsidRPr="0054279D">
        <w:rPr>
          <w:rFonts w:ascii="Arial" w:eastAsia="Times New Roman" w:hAnsi="Arial" w:cs="Arial"/>
          <w:lang w:val="en-GB" w:eastAsia="en-GB"/>
        </w:rPr>
        <w:t>The Service Provider will ensure that its personnel will at all times, whilst on SARS</w:t>
      </w:r>
      <w:r w:rsidR="00484269" w:rsidRPr="0054279D">
        <w:rPr>
          <w:rFonts w:ascii="Arial" w:eastAsia="Times New Roman" w:hAnsi="Arial" w:cs="Arial"/>
          <w:lang w:val="en-GB" w:eastAsia="en-GB"/>
        </w:rPr>
        <w:t xml:space="preserve"> Sites</w:t>
      </w:r>
      <w:r w:rsidRPr="0054279D">
        <w:rPr>
          <w:rFonts w:ascii="Arial" w:eastAsia="Times New Roman" w:hAnsi="Arial" w:cs="Arial"/>
          <w:lang w:val="en-GB" w:eastAsia="en-GB"/>
        </w:rPr>
        <w:t xml:space="preserve">, adhere to the standard health, safety and security procedures and guidelines applicable to SARS's personnel, as such procedures and guidelines may be changed by SARS from time to time and are available to the Service Provider on request. Should SARS at any time have reason to believe that any member of the Service Provider's personnel is failing to comply with such standard health, safety and security procedures and guidelines, SARS will be entitled to deny such member of the Service Provider's </w:t>
      </w:r>
      <w:r w:rsidR="00B72A78" w:rsidRPr="0054279D">
        <w:rPr>
          <w:rFonts w:ascii="Arial" w:eastAsia="Times New Roman" w:hAnsi="Arial" w:cs="Arial"/>
          <w:lang w:val="en-GB" w:eastAsia="en-GB"/>
        </w:rPr>
        <w:t>P</w:t>
      </w:r>
      <w:r w:rsidRPr="0054279D">
        <w:rPr>
          <w:rFonts w:ascii="Arial" w:eastAsia="Times New Roman" w:hAnsi="Arial" w:cs="Arial"/>
          <w:lang w:val="en-GB" w:eastAsia="en-GB"/>
        </w:rPr>
        <w:t>ersonnel access to any or all of SARS</w:t>
      </w:r>
      <w:r w:rsidR="00653ADA" w:rsidRPr="0054279D">
        <w:rPr>
          <w:rFonts w:ascii="Arial" w:eastAsia="Times New Roman" w:hAnsi="Arial" w:cs="Arial"/>
          <w:lang w:val="en-GB" w:eastAsia="en-GB"/>
        </w:rPr>
        <w:t xml:space="preserve"> Sites</w:t>
      </w:r>
      <w:r w:rsidRPr="0054279D">
        <w:rPr>
          <w:rFonts w:ascii="Arial" w:eastAsia="Times New Roman" w:hAnsi="Arial" w:cs="Arial"/>
          <w:lang w:val="en-GB" w:eastAsia="en-GB"/>
        </w:rPr>
        <w:t xml:space="preserve"> and require the Service Provider to replace such member of its personnel without delay. The Service Provider will not be relieved of its obligations under this Agreement as a result of such denial of access, and SARS will have no liability to the Service Provider with regard thereto.</w:t>
      </w:r>
      <w:bookmarkEnd w:id="32"/>
      <w:r w:rsidR="00AC02BD" w:rsidRPr="0054279D">
        <w:rPr>
          <w:rFonts w:ascii="Arial" w:eastAsia="Times New Roman" w:hAnsi="Arial" w:cs="Arial"/>
          <w:lang w:val="en-GB" w:eastAsia="en-GB"/>
        </w:rPr>
        <w:t xml:space="preserve"> The Service Provider indemnifies SARS against any claims that may be brought any of the Service Provider’s </w:t>
      </w:r>
      <w:r w:rsidR="00B72A78" w:rsidRPr="0054279D">
        <w:rPr>
          <w:rFonts w:ascii="Arial" w:eastAsia="Times New Roman" w:hAnsi="Arial" w:cs="Arial"/>
          <w:lang w:val="en-GB" w:eastAsia="en-GB"/>
        </w:rPr>
        <w:t>P</w:t>
      </w:r>
      <w:r w:rsidR="00AC02BD" w:rsidRPr="0054279D">
        <w:rPr>
          <w:rFonts w:ascii="Arial" w:eastAsia="Times New Roman" w:hAnsi="Arial" w:cs="Arial"/>
          <w:lang w:val="en-GB" w:eastAsia="en-GB"/>
        </w:rPr>
        <w:t>ersonnel who may be affected as a result of SARS exercising its rights under this clause</w:t>
      </w:r>
      <w:bookmarkEnd w:id="34"/>
      <w:r w:rsidR="00AC02BD" w:rsidRPr="0054279D">
        <w:rPr>
          <w:rFonts w:ascii="Arial" w:eastAsia="Times New Roman" w:hAnsi="Arial" w:cs="Arial"/>
          <w:lang w:val="en-GB" w:eastAsia="en-GB"/>
        </w:rPr>
        <w:t xml:space="preserve"> </w:t>
      </w:r>
      <w:r w:rsidR="00AC02BD" w:rsidRPr="0054279D">
        <w:rPr>
          <w:rFonts w:ascii="Arial" w:eastAsia="Times New Roman" w:hAnsi="Arial" w:cs="Arial"/>
          <w:lang w:val="en-GB" w:eastAsia="en-GB"/>
        </w:rPr>
        <w:fldChar w:fldCharType="begin"/>
      </w:r>
      <w:r w:rsidR="00AC02BD" w:rsidRPr="0054279D">
        <w:rPr>
          <w:rFonts w:ascii="Arial" w:eastAsia="Times New Roman" w:hAnsi="Arial" w:cs="Arial"/>
          <w:lang w:val="en-GB" w:eastAsia="en-GB"/>
        </w:rPr>
        <w:instrText xml:space="preserve"> REF _Ref352047679 \r \h </w:instrText>
      </w:r>
      <w:r w:rsidR="00AC02BD" w:rsidRPr="0054279D">
        <w:rPr>
          <w:rFonts w:ascii="Arial" w:eastAsia="Times New Roman" w:hAnsi="Arial" w:cs="Arial"/>
          <w:lang w:val="en-GB" w:eastAsia="en-GB"/>
        </w:rPr>
      </w:r>
      <w:r w:rsidR="00AC02BD" w:rsidRPr="0054279D">
        <w:rPr>
          <w:rFonts w:ascii="Arial" w:eastAsia="Times New Roman" w:hAnsi="Arial" w:cs="Arial"/>
          <w:lang w:val="en-GB" w:eastAsia="en-GB"/>
        </w:rPr>
        <w:fldChar w:fldCharType="separate"/>
      </w:r>
      <w:r w:rsidR="0098018B" w:rsidRPr="0054279D">
        <w:rPr>
          <w:rFonts w:ascii="Arial" w:eastAsia="Times New Roman" w:hAnsi="Arial" w:cs="Arial"/>
          <w:lang w:val="en-GB" w:eastAsia="en-GB"/>
        </w:rPr>
        <w:t>8.1</w:t>
      </w:r>
      <w:r w:rsidR="00AC02BD" w:rsidRPr="0054279D">
        <w:rPr>
          <w:rFonts w:ascii="Arial" w:eastAsia="Times New Roman" w:hAnsi="Arial" w:cs="Arial"/>
          <w:lang w:val="en-GB" w:eastAsia="en-GB"/>
        </w:rPr>
        <w:fldChar w:fldCharType="end"/>
      </w:r>
      <w:r w:rsidR="00AC02BD" w:rsidRPr="0054279D">
        <w:rPr>
          <w:rFonts w:ascii="Arial" w:eastAsia="Times New Roman" w:hAnsi="Arial" w:cs="Arial"/>
          <w:lang w:val="en-GB" w:eastAsia="en-GB"/>
        </w:rPr>
        <w:t>.</w:t>
      </w:r>
    </w:p>
    <w:p w14:paraId="2870EAB4" w14:textId="77777777" w:rsidR="00CE3DA1" w:rsidRPr="0054279D" w:rsidRDefault="00CE3DA1" w:rsidP="00CE3DA1">
      <w:pPr>
        <w:tabs>
          <w:tab w:val="left" w:pos="851"/>
        </w:tabs>
        <w:spacing w:after="0" w:line="360" w:lineRule="auto"/>
        <w:ind w:left="284"/>
        <w:jc w:val="both"/>
        <w:rPr>
          <w:rFonts w:ascii="Arial" w:eastAsia="Times New Roman" w:hAnsi="Arial" w:cs="Arial"/>
          <w:lang w:val="en-GB" w:eastAsia="en-GB"/>
        </w:rPr>
      </w:pPr>
    </w:p>
    <w:p w14:paraId="0EE8D455" w14:textId="187C8123"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val="en-GB" w:eastAsia="en-GB"/>
        </w:rPr>
      </w:pPr>
      <w:r w:rsidRPr="0054279D">
        <w:rPr>
          <w:rFonts w:ascii="Arial" w:eastAsia="Times New Roman" w:hAnsi="Arial" w:cs="Arial"/>
          <w:lang w:val="en-GB" w:eastAsia="en-GB"/>
        </w:rPr>
        <w:t>The Service Provider hereby agrees and undertakes, in terms of the provisions of  the Occupational Health and Safety Act,</w:t>
      </w:r>
      <w:r w:rsidR="00292474" w:rsidRPr="0054279D">
        <w:rPr>
          <w:rFonts w:ascii="Arial" w:eastAsia="Times New Roman" w:hAnsi="Arial" w:cs="Arial"/>
          <w:lang w:val="en-GB" w:eastAsia="en-GB"/>
        </w:rPr>
        <w:t xml:space="preserve"> </w:t>
      </w:r>
      <w:r w:rsidRPr="0054279D">
        <w:rPr>
          <w:rFonts w:ascii="Arial" w:eastAsia="Times New Roman" w:hAnsi="Arial" w:cs="Arial"/>
          <w:lang w:val="en-GB" w:eastAsia="en-GB"/>
        </w:rPr>
        <w:t xml:space="preserve">1993 (Act No. 85 of 1993), to ensure that the Service Provider and the Service Provider's </w:t>
      </w:r>
      <w:r w:rsidR="00B72A78" w:rsidRPr="0054279D">
        <w:rPr>
          <w:rFonts w:ascii="Arial" w:eastAsia="Times New Roman" w:hAnsi="Arial" w:cs="Arial"/>
          <w:lang w:val="en-GB" w:eastAsia="en-GB"/>
        </w:rPr>
        <w:t>P</w:t>
      </w:r>
      <w:r w:rsidRPr="0054279D">
        <w:rPr>
          <w:rFonts w:ascii="Arial" w:eastAsia="Times New Roman" w:hAnsi="Arial" w:cs="Arial"/>
          <w:lang w:val="en-GB" w:eastAsia="en-GB"/>
        </w:rPr>
        <w:t>ersonnel comply with the aforesaid Act and accept sole responsibility for all health and safety matters relating to the provision of the Services, or in connection with or arising out of such Services, for the duration of this Agreement, including with regard to the Service Provider</w:t>
      </w:r>
      <w:r w:rsidR="00B72A78" w:rsidRPr="0054279D">
        <w:rPr>
          <w:rFonts w:ascii="Arial" w:eastAsia="Times New Roman" w:hAnsi="Arial" w:cs="Arial"/>
          <w:lang w:val="en-GB" w:eastAsia="en-GB"/>
        </w:rPr>
        <w:t>’s</w:t>
      </w:r>
      <w:r w:rsidRPr="0054279D">
        <w:rPr>
          <w:rFonts w:ascii="Arial" w:eastAsia="Times New Roman" w:hAnsi="Arial" w:cs="Arial"/>
          <w:lang w:val="en-GB" w:eastAsia="en-GB"/>
        </w:rPr>
        <w:t xml:space="preserve"> </w:t>
      </w:r>
      <w:r w:rsidR="00B72A78" w:rsidRPr="0054279D">
        <w:rPr>
          <w:rFonts w:ascii="Arial" w:eastAsia="Times New Roman" w:hAnsi="Arial" w:cs="Arial"/>
          <w:lang w:val="en-GB" w:eastAsia="en-GB"/>
        </w:rPr>
        <w:t>P</w:t>
      </w:r>
      <w:r w:rsidRPr="0054279D">
        <w:rPr>
          <w:rFonts w:ascii="Arial" w:eastAsia="Times New Roman" w:hAnsi="Arial" w:cs="Arial"/>
          <w:lang w:val="en-GB" w:eastAsia="en-GB"/>
        </w:rPr>
        <w:t>ersonnel and ensuring that neither SARS’s personnel nor any Third Party's health and safety is endangered in any way by the Service Provider's activities or conduct in providing the Services.</w:t>
      </w:r>
    </w:p>
    <w:p w14:paraId="15268BA9" w14:textId="77777777" w:rsidR="00565234" w:rsidRPr="0054279D" w:rsidRDefault="00565234" w:rsidP="00186D90">
      <w:pPr>
        <w:widowControl w:val="0"/>
        <w:spacing w:after="0" w:line="360" w:lineRule="auto"/>
        <w:jc w:val="both"/>
        <w:rPr>
          <w:rFonts w:ascii="Arial" w:eastAsia="Times New Roman" w:hAnsi="Arial" w:cs="Arial"/>
          <w:lang w:val="en-GB" w:eastAsia="en-ZA"/>
        </w:rPr>
      </w:pPr>
    </w:p>
    <w:p w14:paraId="5C46AD49" w14:textId="5F54E6EE" w:rsidR="00BC1A63" w:rsidRPr="0054279D" w:rsidRDefault="00565234" w:rsidP="00BC1A63">
      <w:pPr>
        <w:numPr>
          <w:ilvl w:val="1"/>
          <w:numId w:val="5"/>
        </w:numPr>
        <w:tabs>
          <w:tab w:val="left" w:pos="851"/>
        </w:tabs>
        <w:spacing w:after="0" w:line="360" w:lineRule="auto"/>
        <w:ind w:hanging="644"/>
        <w:jc w:val="both"/>
        <w:rPr>
          <w:rFonts w:ascii="Arial" w:eastAsia="Times New Roman" w:hAnsi="Arial" w:cs="Arial"/>
          <w:lang w:val="en-GB" w:eastAsia="en-GB"/>
        </w:rPr>
      </w:pPr>
      <w:r w:rsidRPr="0054279D">
        <w:rPr>
          <w:rFonts w:ascii="Arial" w:eastAsia="Times New Roman" w:hAnsi="Arial" w:cs="Arial"/>
          <w:lang w:val="en-GB" w:eastAsia="en-GB"/>
        </w:rPr>
        <w:t>The Service Provider hereby agrees and undertakes to maintain their equipment</w:t>
      </w:r>
      <w:r w:rsidR="00BE4564" w:rsidRPr="0054279D">
        <w:rPr>
          <w:rFonts w:ascii="Arial" w:eastAsia="Times New Roman" w:hAnsi="Arial" w:cs="Arial"/>
          <w:lang w:val="en-GB" w:eastAsia="en-GB"/>
        </w:rPr>
        <w:t>/material</w:t>
      </w:r>
      <w:r w:rsidRPr="0054279D">
        <w:rPr>
          <w:rFonts w:ascii="Arial" w:eastAsia="Times New Roman" w:hAnsi="Arial" w:cs="Arial"/>
          <w:lang w:val="en-GB" w:eastAsia="en-GB"/>
        </w:rPr>
        <w:t xml:space="preserve"> in good order, so as to comply with SARS’s occupational health and safety policies, procedures and standards, as amended from time to time.</w:t>
      </w:r>
    </w:p>
    <w:p w14:paraId="5FCF2DDD" w14:textId="77777777" w:rsidR="00C17DAD" w:rsidRPr="0054279D" w:rsidRDefault="00C17DAD" w:rsidP="00DD50EC">
      <w:pPr>
        <w:tabs>
          <w:tab w:val="left" w:pos="851"/>
        </w:tabs>
        <w:spacing w:after="0" w:line="360" w:lineRule="auto"/>
        <w:jc w:val="both"/>
        <w:rPr>
          <w:rFonts w:ascii="Arial" w:eastAsia="Times New Roman" w:hAnsi="Arial" w:cs="Arial"/>
          <w:lang w:val="en-GB" w:eastAsia="en-GB"/>
        </w:rPr>
      </w:pPr>
    </w:p>
    <w:p w14:paraId="778B0870" w14:textId="77777777" w:rsidR="00565234" w:rsidRPr="0054279D" w:rsidRDefault="00565234" w:rsidP="00186D90">
      <w:pPr>
        <w:numPr>
          <w:ilvl w:val="0"/>
          <w:numId w:val="5"/>
        </w:numPr>
        <w:spacing w:after="0" w:line="360" w:lineRule="auto"/>
        <w:ind w:hanging="720"/>
        <w:jc w:val="both"/>
        <w:rPr>
          <w:rFonts w:ascii="Arial" w:eastAsia="Times New Roman" w:hAnsi="Arial" w:cs="Arial"/>
          <w:b/>
          <w:lang w:val="en-GB" w:eastAsia="en-GB"/>
        </w:rPr>
      </w:pPr>
      <w:bookmarkStart w:id="35" w:name="_Ref352047764"/>
      <w:bookmarkStart w:id="36" w:name="_Toc179617261"/>
      <w:r w:rsidRPr="0054279D">
        <w:rPr>
          <w:rFonts w:ascii="Arial" w:eastAsia="Times New Roman" w:hAnsi="Arial" w:cs="Arial"/>
          <w:b/>
          <w:lang w:val="en-GB" w:eastAsia="en-GB"/>
        </w:rPr>
        <w:t>CONFIDENTIALITY</w:t>
      </w:r>
      <w:bookmarkEnd w:id="35"/>
      <w:r w:rsidR="00C23DC7" w:rsidRPr="0054279D">
        <w:rPr>
          <w:rFonts w:ascii="Arial" w:eastAsia="Times New Roman" w:hAnsi="Arial" w:cs="Arial"/>
          <w:b/>
          <w:lang w:val="en-GB" w:eastAsia="en-GB"/>
        </w:rPr>
        <w:fldChar w:fldCharType="begin"/>
      </w:r>
      <w:r w:rsidR="00C23DC7" w:rsidRPr="0054279D">
        <w:instrText xml:space="preserve"> TC "</w:instrText>
      </w:r>
      <w:bookmarkStart w:id="37" w:name="_Toc352050887"/>
      <w:r w:rsidR="00C23DC7" w:rsidRPr="0054279D">
        <w:rPr>
          <w:rFonts w:ascii="Arial" w:eastAsia="Times New Roman" w:hAnsi="Arial" w:cs="Arial"/>
          <w:b/>
          <w:lang w:val="en-GB" w:eastAsia="en-GB"/>
        </w:rPr>
        <w:instrText>10.   CONFIDENTIALITY</w:instrText>
      </w:r>
      <w:bookmarkEnd w:id="37"/>
      <w:r w:rsidR="00C23DC7" w:rsidRPr="0054279D">
        <w:instrText xml:space="preserve">" \f C \l "1" </w:instrText>
      </w:r>
      <w:r w:rsidR="00C23DC7" w:rsidRPr="0054279D">
        <w:rPr>
          <w:rFonts w:ascii="Arial" w:eastAsia="Times New Roman" w:hAnsi="Arial" w:cs="Arial"/>
          <w:b/>
          <w:lang w:val="en-GB" w:eastAsia="en-GB"/>
        </w:rPr>
        <w:fldChar w:fldCharType="end"/>
      </w:r>
    </w:p>
    <w:p w14:paraId="2BCFA4C1" w14:textId="77777777" w:rsidR="00565234" w:rsidRPr="0054279D" w:rsidRDefault="00565234" w:rsidP="00186D90">
      <w:pPr>
        <w:spacing w:after="0" w:line="360" w:lineRule="auto"/>
        <w:jc w:val="both"/>
        <w:rPr>
          <w:rFonts w:ascii="Arial" w:eastAsia="Times New Roman" w:hAnsi="Arial" w:cs="Arial"/>
          <w:caps/>
          <w:lang w:eastAsia="en-ZA"/>
        </w:rPr>
      </w:pPr>
    </w:p>
    <w:p w14:paraId="57F04186"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The Service Provider will execute SARS’s standard Oath of Secrecy (as amended from time to time), and undertakes to ensure that all of its personnel involved in performing the Services in terms of this Agreement, or who may have access to SARS’s Confidential Information, sign and are bound by SARS’s standard Oath of Secrecy (as amended from time to time), prior to such personnel entering or gaining access to any of SARS’s premises.</w:t>
      </w:r>
    </w:p>
    <w:p w14:paraId="370EA179" w14:textId="77777777" w:rsidR="00565234" w:rsidRPr="0054279D" w:rsidRDefault="00565234" w:rsidP="00186D90">
      <w:pPr>
        <w:keepLines/>
        <w:widowControl w:val="0"/>
        <w:adjustRightInd w:val="0"/>
        <w:spacing w:after="0" w:line="360" w:lineRule="auto"/>
        <w:jc w:val="both"/>
        <w:textAlignment w:val="baseline"/>
        <w:rPr>
          <w:rFonts w:ascii="Arial" w:eastAsia="Times New Roman" w:hAnsi="Arial" w:cs="Arial"/>
          <w:b/>
          <w:lang w:eastAsia="en-GB"/>
        </w:rPr>
      </w:pPr>
    </w:p>
    <w:p w14:paraId="47557918" w14:textId="59E7D1A0"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The Service Provider undertakes not to commit any act which in any manner prejudices SARS’s Confidential Information, including any </w:t>
      </w:r>
      <w:r w:rsidR="003D2F82" w:rsidRPr="0054279D">
        <w:rPr>
          <w:rFonts w:ascii="Arial" w:eastAsia="Times New Roman" w:hAnsi="Arial" w:cs="Arial"/>
          <w:lang w:eastAsia="en-GB"/>
        </w:rPr>
        <w:t>Third-Party</w:t>
      </w:r>
      <w:r w:rsidRPr="0054279D">
        <w:rPr>
          <w:rFonts w:ascii="Arial" w:eastAsia="Times New Roman" w:hAnsi="Arial" w:cs="Arial"/>
          <w:lang w:eastAsia="en-GB"/>
        </w:rPr>
        <w:t xml:space="preserve"> information which is in the custody of SARS. The Service Provider further undertakes to implement measures to ensure that its personnel who have not signed SARS’s Oath of Secrecy will not have access to SARS’s Confidential Information or to any of SARS’s premises.</w:t>
      </w:r>
    </w:p>
    <w:p w14:paraId="35137B44" w14:textId="77777777" w:rsidR="00565234" w:rsidRPr="0054279D" w:rsidRDefault="00565234" w:rsidP="00186D90">
      <w:pPr>
        <w:widowControl w:val="0"/>
        <w:adjustRightInd w:val="0"/>
        <w:spacing w:after="0" w:line="360" w:lineRule="auto"/>
        <w:ind w:left="283"/>
        <w:jc w:val="both"/>
        <w:textAlignment w:val="baseline"/>
        <w:rPr>
          <w:rFonts w:ascii="Arial" w:eastAsia="Times New Roman" w:hAnsi="Arial" w:cs="Arial"/>
          <w:lang w:val="en-US"/>
        </w:rPr>
      </w:pPr>
    </w:p>
    <w:p w14:paraId="04050FA8" w14:textId="2A555B75" w:rsidR="0037023B" w:rsidRPr="0054279D" w:rsidRDefault="00565234" w:rsidP="0037023B">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The Service Provider may with SARS’s prior written consent and subject to the provisions of this clause </w:t>
      </w:r>
      <w:r w:rsidR="00BB7319" w:rsidRPr="0054279D">
        <w:rPr>
          <w:rFonts w:ascii="Arial" w:eastAsia="Times New Roman" w:hAnsi="Arial" w:cs="Arial"/>
          <w:lang w:eastAsia="en-GB"/>
        </w:rPr>
        <w:fldChar w:fldCharType="begin"/>
      </w:r>
      <w:r w:rsidR="00BB7319" w:rsidRPr="0054279D">
        <w:rPr>
          <w:rFonts w:ascii="Arial" w:eastAsia="Times New Roman" w:hAnsi="Arial" w:cs="Arial"/>
          <w:lang w:eastAsia="en-GB"/>
        </w:rPr>
        <w:instrText xml:space="preserve"> REF _Ref352047764 \r \h </w:instrText>
      </w:r>
      <w:r w:rsidR="00BB7319" w:rsidRPr="0054279D">
        <w:rPr>
          <w:rFonts w:ascii="Arial" w:eastAsia="Times New Roman" w:hAnsi="Arial" w:cs="Arial"/>
          <w:lang w:eastAsia="en-GB"/>
        </w:rPr>
      </w:r>
      <w:r w:rsidR="00BB7319"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9</w:t>
      </w:r>
      <w:r w:rsidR="00BB7319" w:rsidRPr="0054279D">
        <w:rPr>
          <w:rFonts w:ascii="Arial" w:eastAsia="Times New Roman" w:hAnsi="Arial" w:cs="Arial"/>
          <w:lang w:eastAsia="en-GB"/>
        </w:rPr>
        <w:fldChar w:fldCharType="end"/>
      </w:r>
      <w:r w:rsidRPr="0054279D">
        <w:rPr>
          <w:rFonts w:ascii="Arial" w:eastAsia="Times New Roman" w:hAnsi="Arial" w:cs="Arial"/>
          <w:lang w:eastAsia="en-GB"/>
        </w:rPr>
        <w:t xml:space="preserve"> disclose only such information as may be legally required by a regulatory or other competent authority.</w:t>
      </w:r>
    </w:p>
    <w:p w14:paraId="2DF057B4" w14:textId="77777777" w:rsidR="00963352" w:rsidRPr="0054279D" w:rsidRDefault="00963352" w:rsidP="00C620FF">
      <w:pPr>
        <w:tabs>
          <w:tab w:val="left" w:pos="851"/>
        </w:tabs>
        <w:spacing w:after="0" w:line="360" w:lineRule="auto"/>
        <w:jc w:val="both"/>
        <w:rPr>
          <w:rFonts w:ascii="Arial" w:eastAsia="Times New Roman" w:hAnsi="Arial" w:cs="Arial"/>
          <w:lang w:eastAsia="en-GB"/>
        </w:rPr>
      </w:pPr>
    </w:p>
    <w:p w14:paraId="7AB95EB8" w14:textId="77777777" w:rsidR="00565234" w:rsidRPr="0054279D" w:rsidRDefault="00565234" w:rsidP="00186D90">
      <w:pPr>
        <w:numPr>
          <w:ilvl w:val="0"/>
          <w:numId w:val="5"/>
        </w:numPr>
        <w:spacing w:after="0" w:line="360" w:lineRule="auto"/>
        <w:ind w:hanging="720"/>
        <w:jc w:val="both"/>
        <w:rPr>
          <w:rFonts w:ascii="Arial" w:eastAsia="Times New Roman" w:hAnsi="Arial" w:cs="Arial"/>
          <w:b/>
          <w:lang w:eastAsia="en-GB"/>
        </w:rPr>
      </w:pPr>
      <w:r w:rsidRPr="0054279D">
        <w:rPr>
          <w:rFonts w:ascii="Arial" w:eastAsia="Times New Roman" w:hAnsi="Arial" w:cs="Arial"/>
          <w:b/>
          <w:lang w:eastAsia="en-GB"/>
        </w:rPr>
        <w:t>INSURANCE</w:t>
      </w:r>
      <w:bookmarkEnd w:id="36"/>
      <w:r w:rsidR="00C23DC7" w:rsidRPr="0054279D">
        <w:rPr>
          <w:rFonts w:ascii="Arial" w:eastAsia="Times New Roman" w:hAnsi="Arial" w:cs="Arial"/>
          <w:b/>
          <w:lang w:eastAsia="en-GB"/>
        </w:rPr>
        <w:fldChar w:fldCharType="begin"/>
      </w:r>
      <w:r w:rsidR="00C23DC7" w:rsidRPr="0054279D">
        <w:instrText xml:space="preserve"> TC "</w:instrText>
      </w:r>
      <w:bookmarkStart w:id="38" w:name="_Toc352050888"/>
      <w:r w:rsidR="00C23DC7" w:rsidRPr="0054279D">
        <w:rPr>
          <w:rFonts w:ascii="Arial" w:eastAsia="Times New Roman" w:hAnsi="Arial" w:cs="Arial"/>
          <w:b/>
          <w:lang w:eastAsia="en-GB"/>
        </w:rPr>
        <w:instrText>11.   INSURANCE</w:instrText>
      </w:r>
      <w:bookmarkEnd w:id="38"/>
      <w:r w:rsidR="00C23DC7" w:rsidRPr="0054279D">
        <w:instrText xml:space="preserve">" \f C \l "1" </w:instrText>
      </w:r>
      <w:r w:rsidR="00C23DC7" w:rsidRPr="0054279D">
        <w:rPr>
          <w:rFonts w:ascii="Arial" w:eastAsia="Times New Roman" w:hAnsi="Arial" w:cs="Arial"/>
          <w:b/>
          <w:lang w:eastAsia="en-GB"/>
        </w:rPr>
        <w:fldChar w:fldCharType="end"/>
      </w:r>
    </w:p>
    <w:p w14:paraId="527E7D93" w14:textId="57007BB4" w:rsidR="00565234" w:rsidRPr="0054279D" w:rsidRDefault="00565234" w:rsidP="00193C8C">
      <w:pPr>
        <w:tabs>
          <w:tab w:val="left" w:pos="709"/>
        </w:tabs>
        <w:spacing w:after="0" w:line="360" w:lineRule="auto"/>
        <w:jc w:val="both"/>
        <w:rPr>
          <w:rFonts w:ascii="Arial" w:eastAsia="Times New Roman" w:hAnsi="Arial" w:cs="Arial"/>
          <w:lang w:eastAsia="en-GB"/>
        </w:rPr>
      </w:pPr>
    </w:p>
    <w:p w14:paraId="72BF4E4F" w14:textId="1D0B55AD" w:rsidR="00193C8C" w:rsidRPr="0054279D" w:rsidRDefault="00193C8C" w:rsidP="00193C8C">
      <w:pPr>
        <w:tabs>
          <w:tab w:val="left" w:pos="851"/>
        </w:tabs>
        <w:spacing w:after="0" w:line="360" w:lineRule="auto"/>
        <w:jc w:val="both"/>
        <w:rPr>
          <w:rFonts w:ascii="Arial" w:eastAsia="Times New Roman" w:hAnsi="Arial" w:cs="Arial"/>
          <w:lang w:eastAsia="en-GB"/>
        </w:rPr>
      </w:pPr>
      <w:r w:rsidRPr="0054279D">
        <w:rPr>
          <w:rFonts w:ascii="Arial" w:eastAsia="Times New Roman" w:hAnsi="Arial" w:cs="Arial"/>
          <w:lang w:eastAsia="en-GB"/>
        </w:rPr>
        <w:t>The Service Provider shall –</w:t>
      </w:r>
    </w:p>
    <w:p w14:paraId="7D1FCEB2" w14:textId="77777777" w:rsidR="00193C8C" w:rsidRPr="0054279D" w:rsidRDefault="00193C8C" w:rsidP="00193C8C">
      <w:pPr>
        <w:tabs>
          <w:tab w:val="left" w:pos="851"/>
        </w:tabs>
        <w:spacing w:after="0" w:line="360" w:lineRule="auto"/>
        <w:jc w:val="both"/>
        <w:rPr>
          <w:rFonts w:ascii="Arial" w:eastAsia="Times New Roman" w:hAnsi="Arial" w:cs="Arial"/>
          <w:lang w:eastAsia="en-GB"/>
        </w:rPr>
      </w:pPr>
    </w:p>
    <w:p w14:paraId="535C2898" w14:textId="4A03E243" w:rsidR="00193C8C"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on or before the Commencement Date and for the duration of this Agreement have and maintain in force</w:t>
      </w:r>
      <w:r w:rsidR="00193C8C" w:rsidRPr="0054279D">
        <w:rPr>
          <w:rFonts w:ascii="Arial" w:eastAsia="Times New Roman" w:hAnsi="Arial" w:cs="Arial"/>
          <w:lang w:eastAsia="en-GB"/>
        </w:rPr>
        <w:t xml:space="preserve"> – </w:t>
      </w:r>
    </w:p>
    <w:p w14:paraId="1A1B9D82" w14:textId="77777777" w:rsidR="00BC1A63" w:rsidRPr="0054279D" w:rsidRDefault="00BC1A63" w:rsidP="00BC1A63">
      <w:pPr>
        <w:tabs>
          <w:tab w:val="left" w:pos="851"/>
        </w:tabs>
        <w:spacing w:after="0" w:line="360" w:lineRule="auto"/>
        <w:ind w:left="644"/>
        <w:jc w:val="both"/>
        <w:rPr>
          <w:rFonts w:ascii="Arial" w:eastAsia="Times New Roman" w:hAnsi="Arial" w:cs="Arial"/>
          <w:lang w:eastAsia="en-GB"/>
        </w:rPr>
      </w:pPr>
    </w:p>
    <w:p w14:paraId="59A447B1" w14:textId="6AE49E3B" w:rsidR="00565234" w:rsidRPr="0054279D" w:rsidRDefault="00565234" w:rsidP="00193C8C">
      <w:pPr>
        <w:pStyle w:val="ListParagraph"/>
        <w:numPr>
          <w:ilvl w:val="2"/>
          <w:numId w:val="5"/>
        </w:numPr>
        <w:tabs>
          <w:tab w:val="left" w:pos="851"/>
        </w:tabs>
        <w:spacing w:line="360" w:lineRule="auto"/>
        <w:jc w:val="both"/>
        <w:rPr>
          <w:rFonts w:ascii="Arial" w:hAnsi="Arial" w:cs="Arial"/>
          <w:sz w:val="22"/>
          <w:szCs w:val="22"/>
        </w:rPr>
      </w:pPr>
      <w:r w:rsidRPr="0054279D">
        <w:rPr>
          <w:rFonts w:ascii="Arial" w:hAnsi="Arial" w:cs="Arial"/>
          <w:sz w:val="22"/>
          <w:szCs w:val="22"/>
        </w:rPr>
        <w:t>insurance coverage for public liability insurance to the value of</w:t>
      </w:r>
      <w:r w:rsidR="00193C8C" w:rsidRPr="0054279D">
        <w:rPr>
          <w:rFonts w:ascii="Arial" w:hAnsi="Arial" w:cs="Arial"/>
          <w:sz w:val="22"/>
          <w:szCs w:val="22"/>
        </w:rPr>
        <w:t xml:space="preserve"> three million rand</w:t>
      </w:r>
      <w:r w:rsidRPr="0054279D">
        <w:rPr>
          <w:rFonts w:ascii="Arial" w:hAnsi="Arial" w:cs="Arial"/>
          <w:sz w:val="22"/>
          <w:szCs w:val="22"/>
        </w:rPr>
        <w:t xml:space="preserve"> </w:t>
      </w:r>
      <w:r w:rsidR="00193C8C" w:rsidRPr="0054279D">
        <w:rPr>
          <w:rFonts w:ascii="Arial" w:hAnsi="Arial" w:cs="Arial"/>
          <w:sz w:val="22"/>
          <w:szCs w:val="22"/>
        </w:rPr>
        <w:t>(</w:t>
      </w:r>
      <w:r w:rsidR="00BE4564" w:rsidRPr="0054279D">
        <w:rPr>
          <w:rFonts w:ascii="Arial" w:hAnsi="Arial" w:cs="Arial"/>
          <w:sz w:val="22"/>
          <w:szCs w:val="22"/>
        </w:rPr>
        <w:t>R3 million</w:t>
      </w:r>
      <w:r w:rsidR="00193C8C" w:rsidRPr="0054279D">
        <w:rPr>
          <w:rFonts w:ascii="Arial" w:hAnsi="Arial" w:cs="Arial"/>
          <w:sz w:val="22"/>
          <w:szCs w:val="22"/>
        </w:rPr>
        <w:t>)</w:t>
      </w:r>
      <w:r w:rsidRPr="0054279D">
        <w:rPr>
          <w:rFonts w:ascii="Arial" w:hAnsi="Arial" w:cs="Arial"/>
          <w:sz w:val="22"/>
          <w:szCs w:val="22"/>
        </w:rPr>
        <w:t xml:space="preserve"> to cover any claims, losses and / or damages for which it is liable in terms of this Agreement;</w:t>
      </w:r>
      <w:r w:rsidR="00193C8C" w:rsidRPr="0054279D">
        <w:rPr>
          <w:rFonts w:ascii="Arial" w:hAnsi="Arial" w:cs="Arial"/>
          <w:sz w:val="22"/>
          <w:szCs w:val="22"/>
        </w:rPr>
        <w:t xml:space="preserve"> and</w:t>
      </w:r>
    </w:p>
    <w:p w14:paraId="1392369E" w14:textId="77777777" w:rsidR="00193C8C" w:rsidRPr="0054279D" w:rsidRDefault="00193C8C" w:rsidP="00193C8C">
      <w:pPr>
        <w:pStyle w:val="ListParagraph"/>
        <w:tabs>
          <w:tab w:val="left" w:pos="851"/>
        </w:tabs>
        <w:spacing w:line="360" w:lineRule="auto"/>
        <w:ind w:left="1080"/>
        <w:jc w:val="both"/>
        <w:rPr>
          <w:rFonts w:ascii="Arial" w:hAnsi="Arial" w:cs="Arial"/>
          <w:sz w:val="22"/>
          <w:szCs w:val="22"/>
        </w:rPr>
      </w:pPr>
    </w:p>
    <w:p w14:paraId="576BB4FB" w14:textId="3F0A6C18" w:rsidR="00193C8C" w:rsidRDefault="00BE4564" w:rsidP="00193C8C">
      <w:pPr>
        <w:pStyle w:val="ListParagraph"/>
        <w:numPr>
          <w:ilvl w:val="2"/>
          <w:numId w:val="5"/>
        </w:numPr>
        <w:tabs>
          <w:tab w:val="left" w:pos="851"/>
        </w:tabs>
        <w:spacing w:line="360" w:lineRule="auto"/>
        <w:jc w:val="both"/>
        <w:rPr>
          <w:rFonts w:ascii="Arial" w:hAnsi="Arial" w:cs="Arial"/>
          <w:sz w:val="22"/>
          <w:szCs w:val="22"/>
        </w:rPr>
      </w:pPr>
      <w:r w:rsidRPr="0054279D">
        <w:rPr>
          <w:rFonts w:ascii="Arial" w:hAnsi="Arial" w:cs="Arial"/>
          <w:sz w:val="22"/>
          <w:szCs w:val="22"/>
        </w:rPr>
        <w:t xml:space="preserve">professional indemnity insurance cover to a minimum </w:t>
      </w:r>
      <w:r w:rsidR="00BC1A63" w:rsidRPr="0054279D">
        <w:rPr>
          <w:rFonts w:ascii="Arial" w:hAnsi="Arial" w:cs="Arial"/>
          <w:sz w:val="22"/>
          <w:szCs w:val="22"/>
        </w:rPr>
        <w:t xml:space="preserve">value </w:t>
      </w:r>
      <w:r w:rsidRPr="0054279D">
        <w:rPr>
          <w:rFonts w:ascii="Arial" w:hAnsi="Arial" w:cs="Arial"/>
          <w:sz w:val="22"/>
          <w:szCs w:val="22"/>
        </w:rPr>
        <w:t xml:space="preserve">of five hundred thousand rand (R500 000.00) per </w:t>
      </w:r>
      <w:r w:rsidR="00193C8C" w:rsidRPr="0054279D">
        <w:rPr>
          <w:rFonts w:ascii="Arial" w:hAnsi="Arial" w:cs="Arial"/>
          <w:sz w:val="22"/>
          <w:szCs w:val="22"/>
        </w:rPr>
        <w:t>s</w:t>
      </w:r>
      <w:r w:rsidRPr="0054279D">
        <w:rPr>
          <w:rFonts w:ascii="Arial" w:hAnsi="Arial" w:cs="Arial"/>
          <w:sz w:val="22"/>
          <w:szCs w:val="22"/>
        </w:rPr>
        <w:t xml:space="preserve">ecurity </w:t>
      </w:r>
      <w:r w:rsidR="00193C8C" w:rsidRPr="0054279D">
        <w:rPr>
          <w:rFonts w:ascii="Arial" w:hAnsi="Arial" w:cs="Arial"/>
          <w:sz w:val="22"/>
          <w:szCs w:val="22"/>
        </w:rPr>
        <w:t>i</w:t>
      </w:r>
      <w:r w:rsidRPr="0054279D">
        <w:rPr>
          <w:rFonts w:ascii="Arial" w:hAnsi="Arial" w:cs="Arial"/>
          <w:sz w:val="22"/>
          <w:szCs w:val="22"/>
        </w:rPr>
        <w:t>ncident against all actions, suits, claims</w:t>
      </w:r>
      <w:r w:rsidR="003D2F82" w:rsidRPr="0054279D">
        <w:rPr>
          <w:rFonts w:ascii="Arial" w:hAnsi="Arial" w:cs="Arial"/>
          <w:sz w:val="22"/>
          <w:szCs w:val="22"/>
        </w:rPr>
        <w:t>,</w:t>
      </w:r>
      <w:r w:rsidRPr="0054279D">
        <w:rPr>
          <w:rFonts w:ascii="Arial" w:hAnsi="Arial" w:cs="Arial"/>
          <w:sz w:val="22"/>
          <w:szCs w:val="22"/>
        </w:rPr>
        <w:t xml:space="preserve"> or other expenses arising in connection with damages or loss suffered by SARS as a result of breach of the terms and conditions of the </w:t>
      </w:r>
      <w:r w:rsidR="00193C8C" w:rsidRPr="0054279D">
        <w:rPr>
          <w:rFonts w:ascii="Arial" w:hAnsi="Arial" w:cs="Arial"/>
          <w:sz w:val="22"/>
          <w:szCs w:val="22"/>
        </w:rPr>
        <w:t xml:space="preserve">Agreement </w:t>
      </w:r>
      <w:r w:rsidRPr="0054279D">
        <w:rPr>
          <w:rFonts w:ascii="Arial" w:hAnsi="Arial" w:cs="Arial"/>
          <w:sz w:val="22"/>
          <w:szCs w:val="22"/>
        </w:rPr>
        <w:t>in providing the Services</w:t>
      </w:r>
      <w:r w:rsidR="00193C8C" w:rsidRPr="0054279D">
        <w:rPr>
          <w:rFonts w:ascii="Arial" w:hAnsi="Arial" w:cs="Arial"/>
          <w:sz w:val="22"/>
          <w:szCs w:val="22"/>
        </w:rPr>
        <w:t>.</w:t>
      </w:r>
    </w:p>
    <w:p w14:paraId="172A4139" w14:textId="77777777" w:rsidR="005E75F5" w:rsidRPr="005E75F5" w:rsidRDefault="005E75F5" w:rsidP="005E75F5">
      <w:pPr>
        <w:pStyle w:val="ListParagraph"/>
        <w:rPr>
          <w:rFonts w:ascii="Arial" w:hAnsi="Arial" w:cs="Arial"/>
          <w:sz w:val="22"/>
          <w:szCs w:val="22"/>
        </w:rPr>
      </w:pPr>
    </w:p>
    <w:p w14:paraId="778A8D45" w14:textId="0CB3BCB3" w:rsidR="00565234" w:rsidRPr="0054279D" w:rsidRDefault="00565234" w:rsidP="00193C8C">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deliver to SARS upon the Signature Date of this Agreement, and on each anniversary thereof during the </w:t>
      </w:r>
      <w:r w:rsidR="007B625E" w:rsidRPr="0054279D">
        <w:rPr>
          <w:rFonts w:ascii="Arial" w:eastAsia="Times New Roman" w:hAnsi="Arial" w:cs="Arial"/>
          <w:lang w:eastAsia="en-GB"/>
        </w:rPr>
        <w:t>duration</w:t>
      </w:r>
      <w:r w:rsidRPr="0054279D">
        <w:rPr>
          <w:rFonts w:ascii="Arial" w:eastAsia="Times New Roman" w:hAnsi="Arial" w:cs="Arial"/>
          <w:lang w:eastAsia="en-GB"/>
        </w:rPr>
        <w:t xml:space="preserve"> of the Agreement, proof of such insurance coverage as aforementioned;</w:t>
      </w:r>
    </w:p>
    <w:p w14:paraId="195A77EB" w14:textId="77777777" w:rsidR="00565234" w:rsidRPr="0054279D" w:rsidRDefault="00565234" w:rsidP="00186D90">
      <w:pPr>
        <w:spacing w:after="0" w:line="360" w:lineRule="auto"/>
        <w:jc w:val="both"/>
        <w:rPr>
          <w:rFonts w:ascii="Arial" w:eastAsia="Times New Roman" w:hAnsi="Arial" w:cs="Arial"/>
          <w:lang w:eastAsia="en-GB"/>
        </w:rPr>
      </w:pPr>
    </w:p>
    <w:p w14:paraId="3EB742EB" w14:textId="6865248E"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report all incidents affecting, or which may affect, any of the terms and conditions of any insurance policy</w:t>
      </w:r>
      <w:r w:rsidR="00DD50EC" w:rsidRPr="0054279D">
        <w:rPr>
          <w:rFonts w:ascii="Arial" w:eastAsia="Times New Roman" w:hAnsi="Arial" w:cs="Arial"/>
          <w:lang w:eastAsia="en-GB"/>
        </w:rPr>
        <w:t xml:space="preserve"> which the Service Provider has been made aware of</w:t>
      </w:r>
      <w:r w:rsidR="0031675B" w:rsidRPr="0054279D">
        <w:rPr>
          <w:rFonts w:ascii="Arial" w:eastAsia="Times New Roman" w:hAnsi="Arial" w:cs="Arial"/>
          <w:lang w:eastAsia="en-GB"/>
        </w:rPr>
        <w:t xml:space="preserve"> or is aware of</w:t>
      </w:r>
      <w:r w:rsidRPr="0054279D">
        <w:rPr>
          <w:rFonts w:ascii="Arial" w:eastAsia="Times New Roman" w:hAnsi="Arial" w:cs="Arial"/>
          <w:lang w:eastAsia="en-GB"/>
        </w:rPr>
        <w:t>, including any of SARS’s insurance policies becoming void or voidable, or whereby the insurance premiums for such insurance may be increased, immediately upon becoming aware of their occurrence.</w:t>
      </w:r>
    </w:p>
    <w:p w14:paraId="178F1554" w14:textId="77777777" w:rsidR="00D65CD2" w:rsidRPr="0054279D" w:rsidRDefault="00D65CD2" w:rsidP="00186D90">
      <w:pPr>
        <w:pStyle w:val="ListParagraph"/>
        <w:spacing w:line="360" w:lineRule="auto"/>
        <w:rPr>
          <w:rFonts w:ascii="Arial" w:hAnsi="Arial" w:cs="Arial"/>
        </w:rPr>
      </w:pPr>
    </w:p>
    <w:p w14:paraId="6731F6D4" w14:textId="77777777" w:rsidR="00D65CD2" w:rsidRPr="0054279D" w:rsidRDefault="00D65CD2" w:rsidP="00186D90">
      <w:pPr>
        <w:numPr>
          <w:ilvl w:val="0"/>
          <w:numId w:val="5"/>
        </w:numPr>
        <w:spacing w:after="0" w:line="360" w:lineRule="auto"/>
        <w:ind w:hanging="720"/>
        <w:jc w:val="both"/>
        <w:rPr>
          <w:rFonts w:ascii="Arial" w:eastAsia="Times New Roman" w:hAnsi="Arial" w:cs="Arial"/>
          <w:b/>
          <w:lang w:eastAsia="en-GB"/>
        </w:rPr>
      </w:pPr>
      <w:r w:rsidRPr="0054279D">
        <w:rPr>
          <w:rFonts w:ascii="Arial" w:eastAsia="Times New Roman" w:hAnsi="Arial" w:cs="Arial"/>
          <w:b/>
          <w:lang w:eastAsia="en-GB"/>
        </w:rPr>
        <w:t>SERVICE PROVIDER INDEMNITIES</w:t>
      </w:r>
      <w:r w:rsidR="00C23DC7" w:rsidRPr="0054279D">
        <w:rPr>
          <w:rFonts w:ascii="Arial" w:eastAsia="Times New Roman" w:hAnsi="Arial" w:cs="Arial"/>
          <w:b/>
          <w:lang w:eastAsia="en-GB"/>
        </w:rPr>
        <w:fldChar w:fldCharType="begin"/>
      </w:r>
      <w:r w:rsidR="00C23DC7" w:rsidRPr="0054279D">
        <w:instrText xml:space="preserve"> TC "</w:instrText>
      </w:r>
      <w:bookmarkStart w:id="39" w:name="_Toc352050889"/>
      <w:r w:rsidR="00C23DC7" w:rsidRPr="0054279D">
        <w:rPr>
          <w:rFonts w:ascii="Arial" w:eastAsia="Times New Roman" w:hAnsi="Arial" w:cs="Arial"/>
          <w:b/>
          <w:lang w:eastAsia="en-GB"/>
        </w:rPr>
        <w:instrText>12.   SERVICE PROVIDER INDEMNITIES</w:instrText>
      </w:r>
      <w:bookmarkEnd w:id="39"/>
      <w:r w:rsidR="00C23DC7" w:rsidRPr="0054279D">
        <w:instrText xml:space="preserve">" \f C \l "1" </w:instrText>
      </w:r>
      <w:r w:rsidR="00C23DC7" w:rsidRPr="0054279D">
        <w:rPr>
          <w:rFonts w:ascii="Arial" w:eastAsia="Times New Roman" w:hAnsi="Arial" w:cs="Arial"/>
          <w:b/>
          <w:lang w:eastAsia="en-GB"/>
        </w:rPr>
        <w:fldChar w:fldCharType="end"/>
      </w:r>
    </w:p>
    <w:p w14:paraId="02D70F84" w14:textId="77777777" w:rsidR="00D65CD2" w:rsidRPr="0054279D" w:rsidRDefault="00D65CD2" w:rsidP="00186D90">
      <w:pPr>
        <w:tabs>
          <w:tab w:val="left" w:pos="851"/>
        </w:tabs>
        <w:spacing w:after="0" w:line="360" w:lineRule="auto"/>
        <w:jc w:val="both"/>
        <w:rPr>
          <w:rFonts w:ascii="Arial" w:eastAsia="Times New Roman" w:hAnsi="Arial" w:cs="Arial"/>
          <w:lang w:eastAsia="en-GB"/>
        </w:rPr>
      </w:pPr>
    </w:p>
    <w:p w14:paraId="0F7AEF08" w14:textId="691A069B" w:rsidR="00D65CD2" w:rsidRPr="0054279D" w:rsidRDefault="00D65CD2" w:rsidP="00186D90">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The Service Provider hereby indemnifies and holds SARS harmless against all Losses of whatsoever nature</w:t>
      </w:r>
      <w:r w:rsidR="00DD50EC" w:rsidRPr="0054279D">
        <w:rPr>
          <w:rFonts w:ascii="Arial" w:eastAsia="Times New Roman" w:hAnsi="Arial" w:cs="Arial"/>
          <w:lang w:eastAsia="en-GB"/>
        </w:rPr>
        <w:t>, excluding consequential and indirect losses or damages,</w:t>
      </w:r>
      <w:r w:rsidRPr="0054279D">
        <w:rPr>
          <w:rFonts w:ascii="Arial" w:eastAsia="Times New Roman" w:hAnsi="Arial" w:cs="Arial"/>
          <w:lang w:eastAsia="en-GB"/>
        </w:rPr>
        <w:t xml:space="preserve"> arising out of the Service Provider’s breach of the </w:t>
      </w:r>
      <w:r w:rsidR="007B625E" w:rsidRPr="0054279D">
        <w:rPr>
          <w:rFonts w:ascii="Arial" w:eastAsia="Times New Roman" w:hAnsi="Arial" w:cs="Arial"/>
          <w:lang w:eastAsia="en-GB"/>
        </w:rPr>
        <w:t>terms</w:t>
      </w:r>
      <w:r w:rsidRPr="0054279D">
        <w:rPr>
          <w:rFonts w:ascii="Arial" w:eastAsia="Times New Roman" w:hAnsi="Arial" w:cs="Arial"/>
          <w:lang w:eastAsia="en-GB"/>
        </w:rPr>
        <w:t xml:space="preserve"> of this Agreement and/or any of the contraventions provided for in terms of the provisions of this Agreement and/or any of the contraventions provided for in terms of section 198(4) of the Labour Relations Act No. 66 of 1995 (“the LRA”) and/or section 82(3) of the BCEA, subject to clause </w:t>
      </w:r>
      <w:r w:rsidR="007B625E" w:rsidRPr="0054279D">
        <w:rPr>
          <w:rFonts w:ascii="Arial" w:eastAsia="Times New Roman" w:hAnsi="Arial" w:cs="Arial"/>
          <w:lang w:eastAsia="en-GB"/>
        </w:rPr>
        <w:t>12</w:t>
      </w:r>
      <w:r w:rsidRPr="0054279D">
        <w:rPr>
          <w:rFonts w:ascii="Arial" w:eastAsia="Times New Roman" w:hAnsi="Arial" w:cs="Arial"/>
          <w:lang w:eastAsia="en-GB"/>
        </w:rPr>
        <w:t xml:space="preserve"> hereunder</w:t>
      </w:r>
      <w:r w:rsidR="007B625E" w:rsidRPr="0054279D">
        <w:rPr>
          <w:rFonts w:ascii="Arial" w:eastAsia="Times New Roman" w:hAnsi="Arial" w:cs="Arial"/>
          <w:lang w:eastAsia="en-GB"/>
        </w:rPr>
        <w:t>, and sectorial determinations issued thereunder.</w:t>
      </w:r>
    </w:p>
    <w:p w14:paraId="7A30C299" w14:textId="77777777" w:rsidR="00D65CD2" w:rsidRPr="0054279D" w:rsidRDefault="00D65CD2" w:rsidP="00186D90">
      <w:pPr>
        <w:tabs>
          <w:tab w:val="left" w:pos="851"/>
        </w:tabs>
        <w:spacing w:after="0" w:line="360" w:lineRule="auto"/>
        <w:ind w:left="284"/>
        <w:jc w:val="both"/>
        <w:rPr>
          <w:rFonts w:ascii="Arial" w:eastAsia="Times New Roman" w:hAnsi="Arial" w:cs="Arial"/>
          <w:lang w:eastAsia="en-GB"/>
        </w:rPr>
      </w:pPr>
    </w:p>
    <w:p w14:paraId="615E6AD3" w14:textId="7A85142F" w:rsidR="007B625E" w:rsidRPr="0054279D" w:rsidRDefault="00D65CD2" w:rsidP="007B625E">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It is the Parties’ understanding that section 197 of the LRA will not apply to the Service Provider’s </w:t>
      </w:r>
      <w:r w:rsidR="00B72A78" w:rsidRPr="0054279D">
        <w:rPr>
          <w:rFonts w:ascii="Arial" w:eastAsia="Times New Roman" w:hAnsi="Arial" w:cs="Arial"/>
          <w:lang w:eastAsia="en-GB"/>
        </w:rPr>
        <w:t>P</w:t>
      </w:r>
      <w:r w:rsidRPr="0054279D">
        <w:rPr>
          <w:rFonts w:ascii="Arial" w:eastAsia="Times New Roman" w:hAnsi="Arial" w:cs="Arial"/>
          <w:lang w:eastAsia="en-GB"/>
        </w:rPr>
        <w:t xml:space="preserve">ersonnel upon termination of this Agreement. However, in the event that SARS suffers any Losses in relation to and/or arising </w:t>
      </w:r>
      <w:r w:rsidR="007B625E" w:rsidRPr="0054279D">
        <w:rPr>
          <w:rFonts w:ascii="Arial" w:eastAsia="Times New Roman" w:hAnsi="Arial" w:cs="Arial"/>
          <w:lang w:eastAsia="en-GB"/>
        </w:rPr>
        <w:t>out of</w:t>
      </w:r>
      <w:r w:rsidRPr="0054279D">
        <w:rPr>
          <w:rFonts w:ascii="Arial" w:eastAsia="Times New Roman" w:hAnsi="Arial" w:cs="Arial"/>
          <w:lang w:eastAsia="en-GB"/>
        </w:rPr>
        <w:t xml:space="preserve"> the operation of section 197 as aforementioned, the Service Provider hereby indemnifies and holds SARS harmless in respect of and/or against all such Losses. </w:t>
      </w:r>
    </w:p>
    <w:p w14:paraId="01D6EFE4" w14:textId="77777777" w:rsidR="00565234" w:rsidRPr="0054279D" w:rsidRDefault="00565234" w:rsidP="002D6424">
      <w:pPr>
        <w:numPr>
          <w:ilvl w:val="0"/>
          <w:numId w:val="5"/>
        </w:numPr>
        <w:spacing w:after="0" w:line="360" w:lineRule="auto"/>
        <w:ind w:hanging="720"/>
        <w:jc w:val="both"/>
        <w:rPr>
          <w:rFonts w:ascii="Arial" w:eastAsia="Times New Roman" w:hAnsi="Arial" w:cs="Arial"/>
          <w:b/>
          <w:w w:val="112"/>
          <w:lang w:val="en-AU"/>
        </w:rPr>
      </w:pPr>
      <w:bookmarkStart w:id="40" w:name="_Toc327793737"/>
      <w:bookmarkStart w:id="41" w:name="_Ref351977392"/>
      <w:r w:rsidRPr="0054279D">
        <w:rPr>
          <w:rFonts w:ascii="Arial" w:eastAsia="Times New Roman" w:hAnsi="Arial" w:cs="Arial"/>
          <w:b/>
          <w:lang w:eastAsia="en-GB"/>
        </w:rPr>
        <w:t>LIMITATION OF LIABILITY</w:t>
      </w:r>
      <w:bookmarkEnd w:id="40"/>
      <w:bookmarkEnd w:id="41"/>
      <w:r w:rsidR="00C23DC7" w:rsidRPr="0054279D">
        <w:rPr>
          <w:rFonts w:ascii="Arial" w:eastAsia="Times New Roman" w:hAnsi="Arial" w:cs="Arial"/>
          <w:b/>
          <w:lang w:eastAsia="en-GB"/>
        </w:rPr>
        <w:fldChar w:fldCharType="begin"/>
      </w:r>
      <w:r w:rsidR="00C23DC7" w:rsidRPr="0054279D">
        <w:instrText xml:space="preserve"> TC "</w:instrText>
      </w:r>
      <w:bookmarkStart w:id="42" w:name="_Toc352050890"/>
      <w:r w:rsidR="00C23DC7" w:rsidRPr="0054279D">
        <w:rPr>
          <w:rFonts w:ascii="Arial" w:eastAsia="Times New Roman" w:hAnsi="Arial" w:cs="Arial"/>
          <w:b/>
          <w:lang w:eastAsia="en-GB"/>
        </w:rPr>
        <w:instrText>13.   LIMITATION OF LIABILITY</w:instrText>
      </w:r>
      <w:bookmarkEnd w:id="42"/>
      <w:r w:rsidR="00C23DC7" w:rsidRPr="0054279D">
        <w:instrText xml:space="preserve">" \f C \l "1" </w:instrText>
      </w:r>
      <w:r w:rsidR="00C23DC7" w:rsidRPr="0054279D">
        <w:rPr>
          <w:rFonts w:ascii="Arial" w:eastAsia="Times New Roman" w:hAnsi="Arial" w:cs="Arial"/>
          <w:b/>
          <w:lang w:eastAsia="en-GB"/>
        </w:rPr>
        <w:fldChar w:fldCharType="end"/>
      </w:r>
    </w:p>
    <w:p w14:paraId="2DBDBE7E" w14:textId="77777777" w:rsidR="002D6424" w:rsidRPr="0054279D" w:rsidRDefault="002D6424" w:rsidP="002D6424">
      <w:pPr>
        <w:tabs>
          <w:tab w:val="left" w:pos="851"/>
        </w:tabs>
        <w:spacing w:after="0" w:line="360" w:lineRule="auto"/>
        <w:ind w:left="284"/>
        <w:jc w:val="both"/>
        <w:rPr>
          <w:rFonts w:ascii="Arial" w:eastAsia="Times New Roman" w:hAnsi="Arial" w:cs="Arial"/>
          <w:lang w:eastAsia="en-GB"/>
        </w:rPr>
      </w:pPr>
    </w:p>
    <w:p w14:paraId="7A6AAF2C" w14:textId="024939A2" w:rsidR="003D2F82" w:rsidRPr="0054279D" w:rsidRDefault="00565234" w:rsidP="0054279D">
      <w:pPr>
        <w:numPr>
          <w:ilvl w:val="1"/>
          <w:numId w:val="5"/>
        </w:numPr>
        <w:tabs>
          <w:tab w:val="left" w:pos="851"/>
        </w:tabs>
        <w:spacing w:after="0" w:line="360" w:lineRule="auto"/>
        <w:ind w:left="709" w:hanging="709"/>
        <w:jc w:val="both"/>
        <w:rPr>
          <w:rFonts w:ascii="Arial" w:eastAsia="Times New Roman" w:hAnsi="Arial" w:cs="Arial"/>
          <w:lang w:eastAsia="en-GB"/>
        </w:rPr>
      </w:pPr>
      <w:r w:rsidRPr="0054279D">
        <w:rPr>
          <w:rFonts w:ascii="Arial" w:eastAsia="Times New Roman" w:hAnsi="Arial" w:cs="Arial"/>
          <w:lang w:eastAsia="en-GB"/>
        </w:rPr>
        <w:t xml:space="preserve">The Service Provider agrees that, in the event of a breach of any of the provisions of this Agreement by the Service Provider, the Service Provider will be liable to SARS for all losses which constitute direct damages. </w:t>
      </w:r>
      <w:r w:rsidR="00DD50EC" w:rsidRPr="0054279D">
        <w:rPr>
          <w:rFonts w:ascii="Arial" w:eastAsia="Times New Roman" w:hAnsi="Arial" w:cs="Arial"/>
          <w:lang w:eastAsia="en-GB"/>
        </w:rPr>
        <w:t>In all instances, the Service Provider’s liability shall be limited to an amount of three million rand (R3 000 000.00) per event</w:t>
      </w:r>
      <w:r w:rsidR="00C17DAD" w:rsidRPr="0054279D">
        <w:rPr>
          <w:rFonts w:ascii="Arial" w:eastAsia="Times New Roman" w:hAnsi="Arial" w:cs="Arial"/>
          <w:lang w:eastAsia="en-GB"/>
        </w:rPr>
        <w:t xml:space="preserve"> and the total annual contract value in annual aggregate.</w:t>
      </w:r>
    </w:p>
    <w:p w14:paraId="009A3E1D" w14:textId="57716F65"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bookmarkStart w:id="43" w:name="_Ref174874903"/>
      <w:r w:rsidRPr="0054279D">
        <w:rPr>
          <w:rFonts w:ascii="Arial" w:eastAsia="Times New Roman" w:hAnsi="Arial" w:cs="Arial"/>
          <w:lang w:eastAsia="en-GB"/>
        </w:rPr>
        <w:t xml:space="preserve">Subject to clause </w:t>
      </w:r>
      <w:r w:rsidR="007B625E" w:rsidRPr="0054279D">
        <w:rPr>
          <w:rFonts w:ascii="Arial" w:eastAsia="Times New Roman" w:hAnsi="Arial" w:cs="Arial"/>
          <w:lang w:eastAsia="en-GB"/>
        </w:rPr>
        <w:t>12.1</w:t>
      </w:r>
      <w:r w:rsidRPr="0054279D">
        <w:rPr>
          <w:rFonts w:ascii="Arial" w:eastAsia="Times New Roman" w:hAnsi="Arial" w:cs="Arial"/>
          <w:lang w:eastAsia="en-GB"/>
        </w:rPr>
        <w:t>, the Parties agree that, in the event of a breach of any of the provisions of this Agreement, the defaulting Party will not be liable to the other Party for any Losses which constitute indirect, special and/or consequential damages.</w:t>
      </w:r>
      <w:bookmarkEnd w:id="43"/>
    </w:p>
    <w:p w14:paraId="384D7ED4" w14:textId="77777777" w:rsidR="00565234" w:rsidRPr="0054279D" w:rsidRDefault="00565234" w:rsidP="00BB2193">
      <w:pPr>
        <w:spacing w:after="0" w:line="360" w:lineRule="auto"/>
        <w:jc w:val="both"/>
        <w:rPr>
          <w:rFonts w:ascii="Arial" w:eastAsia="Times New Roman" w:hAnsi="Arial" w:cs="Arial"/>
          <w:lang w:eastAsia="en-GB"/>
        </w:rPr>
      </w:pPr>
    </w:p>
    <w:p w14:paraId="10076FE0" w14:textId="6FC9819E"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bookmarkStart w:id="44" w:name="_Ref253987891"/>
      <w:bookmarkStart w:id="45" w:name="_Ref351977422"/>
      <w:bookmarkStart w:id="46" w:name="_Ref64707920"/>
      <w:r w:rsidRPr="0054279D">
        <w:rPr>
          <w:rFonts w:ascii="Arial" w:eastAsia="Times New Roman" w:hAnsi="Arial" w:cs="Arial"/>
          <w:lang w:eastAsia="en-GB"/>
        </w:rPr>
        <w:t xml:space="preserve">Notwithstanding anything to the contrary set forth in clause </w:t>
      </w:r>
      <w:r w:rsidR="00940C33" w:rsidRPr="0054279D">
        <w:rPr>
          <w:rFonts w:ascii="Arial" w:eastAsia="Times New Roman" w:hAnsi="Arial" w:cs="Arial"/>
          <w:lang w:eastAsia="en-GB"/>
        </w:rPr>
        <w:fldChar w:fldCharType="begin"/>
      </w:r>
      <w:r w:rsidR="00940C33" w:rsidRPr="0054279D">
        <w:rPr>
          <w:rFonts w:ascii="Arial" w:eastAsia="Times New Roman" w:hAnsi="Arial" w:cs="Arial"/>
          <w:lang w:eastAsia="en-GB"/>
        </w:rPr>
        <w:instrText xml:space="preserve"> REF _Ref174874903 \r \h </w:instrText>
      </w:r>
      <w:r w:rsidR="00940C33" w:rsidRPr="0054279D">
        <w:rPr>
          <w:rFonts w:ascii="Arial" w:eastAsia="Times New Roman" w:hAnsi="Arial" w:cs="Arial"/>
          <w:lang w:eastAsia="en-GB"/>
        </w:rPr>
      </w:r>
      <w:r w:rsidR="00940C33"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12.2</w:t>
      </w:r>
      <w:r w:rsidR="00940C33" w:rsidRPr="0054279D">
        <w:rPr>
          <w:rFonts w:ascii="Arial" w:eastAsia="Times New Roman" w:hAnsi="Arial" w:cs="Arial"/>
          <w:lang w:eastAsia="en-GB"/>
        </w:rPr>
        <w:fldChar w:fldCharType="end"/>
      </w:r>
      <w:r w:rsidR="00940C33" w:rsidRPr="0054279D">
        <w:rPr>
          <w:rFonts w:ascii="Arial" w:eastAsia="Times New Roman" w:hAnsi="Arial" w:cs="Arial"/>
          <w:lang w:eastAsia="en-GB"/>
        </w:rPr>
        <w:t xml:space="preserve"> </w:t>
      </w:r>
      <w:r w:rsidRPr="0054279D">
        <w:rPr>
          <w:rFonts w:ascii="Arial" w:eastAsia="Times New Roman" w:hAnsi="Arial" w:cs="Arial"/>
          <w:lang w:eastAsia="en-GB"/>
        </w:rPr>
        <w:t xml:space="preserve">above or this Agreement in general, the Parties agree that they will be liable to </w:t>
      </w:r>
      <w:r w:rsidR="006A15A4" w:rsidRPr="0054279D">
        <w:rPr>
          <w:rFonts w:ascii="Arial" w:eastAsia="Times New Roman" w:hAnsi="Arial" w:cs="Arial"/>
          <w:lang w:eastAsia="en-GB"/>
        </w:rPr>
        <w:t xml:space="preserve">each </w:t>
      </w:r>
      <w:r w:rsidRPr="0054279D">
        <w:rPr>
          <w:rFonts w:ascii="Arial" w:eastAsia="Times New Roman" w:hAnsi="Arial" w:cs="Arial"/>
          <w:lang w:eastAsia="en-GB"/>
        </w:rPr>
        <w:t>other for</w:t>
      </w:r>
      <w:bookmarkEnd w:id="44"/>
      <w:r w:rsidRPr="0054279D">
        <w:rPr>
          <w:rFonts w:ascii="Arial" w:eastAsia="Times New Roman" w:hAnsi="Arial" w:cs="Arial"/>
          <w:lang w:eastAsia="en-GB"/>
        </w:rPr>
        <w:t>:</w:t>
      </w:r>
      <w:bookmarkEnd w:id="45"/>
    </w:p>
    <w:p w14:paraId="085B8FB0" w14:textId="77777777" w:rsidR="00565234" w:rsidRPr="0054279D" w:rsidRDefault="00565234" w:rsidP="00BB2193">
      <w:pPr>
        <w:spacing w:after="0" w:line="360" w:lineRule="auto"/>
        <w:ind w:hanging="720"/>
        <w:jc w:val="both"/>
        <w:rPr>
          <w:rFonts w:ascii="Arial" w:eastAsia="Times New Roman" w:hAnsi="Arial" w:cs="Arial"/>
          <w:lang w:eastAsia="en-GB"/>
        </w:rPr>
      </w:pPr>
    </w:p>
    <w:p w14:paraId="3BA405F7" w14:textId="2CCF7EC9" w:rsidR="00565234" w:rsidRPr="0054279D" w:rsidRDefault="00940C33" w:rsidP="005A7115">
      <w:pPr>
        <w:numPr>
          <w:ilvl w:val="2"/>
          <w:numId w:val="5"/>
        </w:numPr>
        <w:tabs>
          <w:tab w:val="left" w:pos="1418"/>
        </w:tabs>
        <w:spacing w:after="0" w:line="360" w:lineRule="auto"/>
        <w:ind w:left="1418" w:hanging="851"/>
        <w:jc w:val="both"/>
        <w:rPr>
          <w:rFonts w:ascii="Arial" w:eastAsia="Times New Roman" w:hAnsi="Arial" w:cs="Arial"/>
          <w:lang w:eastAsia="en-GB"/>
        </w:rPr>
      </w:pPr>
      <w:r w:rsidRPr="0054279D">
        <w:rPr>
          <w:rFonts w:ascii="Arial" w:eastAsia="Times New Roman" w:hAnsi="Arial" w:cs="Arial"/>
          <w:lang w:eastAsia="en-GB"/>
        </w:rPr>
        <w:t>All l</w:t>
      </w:r>
      <w:r w:rsidR="00565234" w:rsidRPr="0054279D">
        <w:rPr>
          <w:rFonts w:ascii="Arial" w:eastAsia="Times New Roman" w:hAnsi="Arial" w:cs="Arial"/>
          <w:lang w:eastAsia="en-GB"/>
        </w:rPr>
        <w:t xml:space="preserve">osses which </w:t>
      </w:r>
      <w:r w:rsidRPr="0054279D">
        <w:rPr>
          <w:rFonts w:ascii="Arial" w:eastAsia="Times New Roman" w:hAnsi="Arial" w:cs="Arial"/>
          <w:lang w:eastAsia="en-GB"/>
        </w:rPr>
        <w:t xml:space="preserve">arise out of the Service Provider’s breach of clause </w:t>
      </w:r>
      <w:r w:rsidRPr="0054279D">
        <w:rPr>
          <w:rFonts w:ascii="Arial" w:eastAsia="Times New Roman" w:hAnsi="Arial" w:cs="Arial"/>
          <w:lang w:eastAsia="en-GB"/>
        </w:rPr>
        <w:fldChar w:fldCharType="begin"/>
      </w:r>
      <w:r w:rsidRPr="0054279D">
        <w:rPr>
          <w:rFonts w:ascii="Arial" w:eastAsia="Times New Roman" w:hAnsi="Arial" w:cs="Arial"/>
          <w:lang w:eastAsia="en-GB"/>
        </w:rPr>
        <w:instrText xml:space="preserve"> REF _Ref351551682 \r \h </w:instrText>
      </w:r>
      <w:r w:rsidRPr="0054279D">
        <w:rPr>
          <w:rFonts w:ascii="Arial" w:eastAsia="Times New Roman" w:hAnsi="Arial" w:cs="Arial"/>
          <w:lang w:eastAsia="en-GB"/>
        </w:rPr>
      </w:r>
      <w:r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5.7</w:t>
      </w:r>
      <w:r w:rsidRPr="0054279D">
        <w:rPr>
          <w:rFonts w:ascii="Arial" w:eastAsia="Times New Roman" w:hAnsi="Arial" w:cs="Arial"/>
          <w:lang w:eastAsia="en-GB"/>
        </w:rPr>
        <w:fldChar w:fldCharType="end"/>
      </w:r>
      <w:r w:rsidR="006A15A4" w:rsidRPr="0054279D">
        <w:rPr>
          <w:rFonts w:ascii="Arial" w:eastAsia="Times New Roman" w:hAnsi="Arial" w:cs="Arial"/>
          <w:lang w:eastAsia="en-GB"/>
        </w:rPr>
        <w:t>, 5.8</w:t>
      </w:r>
      <w:r w:rsidRPr="0054279D">
        <w:rPr>
          <w:rFonts w:ascii="Arial" w:eastAsia="Times New Roman" w:hAnsi="Arial" w:cs="Arial"/>
          <w:lang w:eastAsia="en-GB"/>
        </w:rPr>
        <w:t xml:space="preserve"> </w:t>
      </w:r>
      <w:bookmarkEnd w:id="46"/>
      <w:r w:rsidRPr="0054279D">
        <w:rPr>
          <w:rFonts w:ascii="Arial" w:eastAsia="Times New Roman" w:hAnsi="Arial" w:cs="Arial"/>
          <w:lang w:eastAsia="en-GB"/>
        </w:rPr>
        <w:t>or</w:t>
      </w:r>
      <w:r w:rsidR="00565234" w:rsidRPr="0054279D">
        <w:rPr>
          <w:rFonts w:ascii="Arial" w:eastAsia="Times New Roman" w:hAnsi="Arial" w:cs="Arial"/>
          <w:lang w:eastAsia="en-GB"/>
        </w:rPr>
        <w:t xml:space="preserve"> any Confidential Information </w:t>
      </w:r>
      <w:bookmarkStart w:id="47" w:name="_Hlt68333939"/>
      <w:bookmarkEnd w:id="47"/>
      <w:r w:rsidR="00565234" w:rsidRPr="0054279D">
        <w:rPr>
          <w:rFonts w:ascii="Arial" w:eastAsia="Times New Roman" w:hAnsi="Arial" w:cs="Arial"/>
          <w:lang w:eastAsia="en-GB"/>
        </w:rPr>
        <w:t>provisions contained in this Agreement</w:t>
      </w:r>
      <w:r w:rsidR="00A47903" w:rsidRPr="0054279D">
        <w:rPr>
          <w:rFonts w:ascii="Arial" w:eastAsia="Times New Roman" w:hAnsi="Arial" w:cs="Arial"/>
          <w:lang w:eastAsia="en-GB"/>
        </w:rPr>
        <w:t>;</w:t>
      </w:r>
    </w:p>
    <w:p w14:paraId="1E85A2F5" w14:textId="77777777" w:rsidR="00565234" w:rsidRPr="0054279D" w:rsidRDefault="00565234" w:rsidP="00BB2193">
      <w:pPr>
        <w:tabs>
          <w:tab w:val="left" w:pos="993"/>
        </w:tabs>
        <w:spacing w:after="0" w:line="360" w:lineRule="auto"/>
        <w:jc w:val="both"/>
        <w:rPr>
          <w:rFonts w:ascii="Arial" w:eastAsia="Times New Roman" w:hAnsi="Arial" w:cs="Arial"/>
          <w:lang w:eastAsia="en-GB"/>
        </w:rPr>
      </w:pPr>
    </w:p>
    <w:p w14:paraId="07C95CC3" w14:textId="77777777" w:rsidR="00565234" w:rsidRPr="0054279D" w:rsidRDefault="00940C33" w:rsidP="005A7115">
      <w:pPr>
        <w:numPr>
          <w:ilvl w:val="2"/>
          <w:numId w:val="5"/>
        </w:numPr>
        <w:tabs>
          <w:tab w:val="left" w:pos="1418"/>
        </w:tabs>
        <w:spacing w:after="0" w:line="360" w:lineRule="auto"/>
        <w:ind w:left="1418" w:hanging="851"/>
        <w:jc w:val="both"/>
        <w:rPr>
          <w:rFonts w:ascii="Arial" w:eastAsia="Times New Roman" w:hAnsi="Arial" w:cs="Arial"/>
          <w:lang w:eastAsia="en-GB"/>
        </w:rPr>
      </w:pPr>
      <w:r w:rsidRPr="0054279D">
        <w:rPr>
          <w:rFonts w:ascii="Arial" w:eastAsia="Times New Roman" w:hAnsi="Arial" w:cs="Arial"/>
          <w:lang w:eastAsia="en-GB"/>
        </w:rPr>
        <w:t>A</w:t>
      </w:r>
      <w:r w:rsidR="00565234" w:rsidRPr="0054279D">
        <w:rPr>
          <w:rFonts w:ascii="Arial" w:eastAsia="Times New Roman" w:hAnsi="Arial" w:cs="Arial"/>
          <w:lang w:eastAsia="en-GB"/>
        </w:rPr>
        <w:t xml:space="preserve">ll </w:t>
      </w:r>
      <w:r w:rsidR="00A44CD3" w:rsidRPr="0054279D">
        <w:rPr>
          <w:rFonts w:ascii="Arial" w:eastAsia="Times New Roman" w:hAnsi="Arial" w:cs="Arial"/>
          <w:lang w:eastAsia="en-GB"/>
        </w:rPr>
        <w:t>L</w:t>
      </w:r>
      <w:r w:rsidR="00565234" w:rsidRPr="0054279D">
        <w:rPr>
          <w:rFonts w:ascii="Arial" w:eastAsia="Times New Roman" w:hAnsi="Arial" w:cs="Arial"/>
          <w:lang w:eastAsia="en-GB"/>
        </w:rPr>
        <w:t>osses which arise out of a Party’s wilful misconduct, dishonesty or gross negligence regardless of whether such Losses arise out of contract or delict; and/or</w:t>
      </w:r>
    </w:p>
    <w:p w14:paraId="52F84A74" w14:textId="77777777" w:rsidR="00565234" w:rsidRPr="0054279D" w:rsidRDefault="00565234" w:rsidP="00BB2193">
      <w:pPr>
        <w:spacing w:after="0" w:line="360" w:lineRule="auto"/>
        <w:ind w:left="1418" w:hanging="709"/>
        <w:jc w:val="both"/>
        <w:rPr>
          <w:rFonts w:ascii="Arial" w:eastAsia="Times New Roman" w:hAnsi="Arial" w:cs="Arial"/>
          <w:lang w:eastAsia="en-GB"/>
        </w:rPr>
      </w:pPr>
    </w:p>
    <w:p w14:paraId="1A4D2507" w14:textId="3B83E7FB" w:rsidR="00565234" w:rsidRPr="0054279D" w:rsidRDefault="00940C33" w:rsidP="005A7115">
      <w:pPr>
        <w:numPr>
          <w:ilvl w:val="2"/>
          <w:numId w:val="5"/>
        </w:numPr>
        <w:tabs>
          <w:tab w:val="left" w:pos="1418"/>
        </w:tabs>
        <w:spacing w:after="0" w:line="360" w:lineRule="auto"/>
        <w:ind w:left="1418" w:hanging="851"/>
        <w:jc w:val="both"/>
        <w:rPr>
          <w:rFonts w:ascii="Arial" w:eastAsia="Times New Roman" w:hAnsi="Arial" w:cs="Arial"/>
          <w:b/>
          <w:lang w:eastAsia="en-GB"/>
        </w:rPr>
      </w:pPr>
      <w:r w:rsidRPr="0054279D">
        <w:rPr>
          <w:rFonts w:ascii="Arial" w:eastAsia="Times New Roman" w:hAnsi="Arial" w:cs="Arial"/>
          <w:lang w:eastAsia="en-GB"/>
        </w:rPr>
        <w:t>A</w:t>
      </w:r>
      <w:r w:rsidR="00565234" w:rsidRPr="0054279D">
        <w:rPr>
          <w:rFonts w:ascii="Arial" w:eastAsia="Times New Roman" w:hAnsi="Arial" w:cs="Arial"/>
          <w:lang w:eastAsia="en-GB"/>
        </w:rPr>
        <w:t xml:space="preserve">ny </w:t>
      </w:r>
      <w:r w:rsidR="00A47903" w:rsidRPr="0054279D">
        <w:rPr>
          <w:rFonts w:ascii="Arial" w:eastAsia="Times New Roman" w:hAnsi="Arial" w:cs="Arial"/>
          <w:lang w:eastAsia="en-GB"/>
        </w:rPr>
        <w:t>Third-Party</w:t>
      </w:r>
      <w:r w:rsidR="00565234" w:rsidRPr="0054279D">
        <w:rPr>
          <w:rFonts w:ascii="Arial" w:eastAsia="Times New Roman" w:hAnsi="Arial" w:cs="Arial"/>
          <w:lang w:eastAsia="en-GB"/>
        </w:rPr>
        <w:t xml:space="preserve"> claims arising from or related to the damage of property, death or bodily injury of any agent, employee, customer, business invitee, or other person caused by the delictual conduct of such Party.</w:t>
      </w:r>
    </w:p>
    <w:p w14:paraId="31AE1131" w14:textId="77777777" w:rsidR="00C75435" w:rsidRPr="0054279D" w:rsidRDefault="00C75435" w:rsidP="00F30F8D">
      <w:pPr>
        <w:rPr>
          <w:rFonts w:ascii="Arial" w:hAnsi="Arial" w:cs="Arial"/>
          <w:b/>
        </w:rPr>
      </w:pPr>
    </w:p>
    <w:p w14:paraId="2EA347AC" w14:textId="1C5615EA" w:rsidR="00565234" w:rsidRPr="0054279D" w:rsidRDefault="00565234" w:rsidP="00BB2193">
      <w:pPr>
        <w:numPr>
          <w:ilvl w:val="0"/>
          <w:numId w:val="5"/>
        </w:numPr>
        <w:spacing w:after="0" w:line="360" w:lineRule="auto"/>
        <w:ind w:hanging="720"/>
        <w:jc w:val="both"/>
        <w:rPr>
          <w:rFonts w:ascii="Arial" w:eastAsia="Times New Roman" w:hAnsi="Arial" w:cs="Arial"/>
          <w:lang w:eastAsia="en-GB"/>
        </w:rPr>
      </w:pPr>
      <w:bookmarkStart w:id="48" w:name="_Toc327793738"/>
      <w:bookmarkStart w:id="49" w:name="_Ref351977816"/>
      <w:r w:rsidRPr="0054279D">
        <w:rPr>
          <w:rFonts w:ascii="Arial" w:eastAsia="Times New Roman" w:hAnsi="Arial" w:cs="Arial"/>
          <w:b/>
          <w:lang w:eastAsia="en-GB"/>
        </w:rPr>
        <w:t>SECURITY VETTING OF SERVICE PROVIDER</w:t>
      </w:r>
      <w:r w:rsidR="00B72A78" w:rsidRPr="0054279D">
        <w:rPr>
          <w:rFonts w:ascii="Arial" w:eastAsia="Times New Roman" w:hAnsi="Arial" w:cs="Arial"/>
          <w:b/>
          <w:lang w:eastAsia="en-GB"/>
        </w:rPr>
        <w:t xml:space="preserve">’S </w:t>
      </w:r>
      <w:r w:rsidRPr="0054279D">
        <w:rPr>
          <w:rFonts w:ascii="Arial" w:eastAsia="Times New Roman" w:hAnsi="Arial" w:cs="Arial"/>
          <w:b/>
          <w:lang w:eastAsia="en-GB"/>
        </w:rPr>
        <w:t>PERSONNEL</w:t>
      </w:r>
      <w:bookmarkEnd w:id="48"/>
      <w:bookmarkEnd w:id="49"/>
      <w:r w:rsidR="00C23DC7" w:rsidRPr="0054279D">
        <w:rPr>
          <w:rFonts w:ascii="Arial" w:eastAsia="Times New Roman" w:hAnsi="Arial" w:cs="Arial"/>
          <w:b/>
          <w:lang w:eastAsia="en-GB"/>
        </w:rPr>
        <w:fldChar w:fldCharType="begin"/>
      </w:r>
      <w:r w:rsidR="00C23DC7" w:rsidRPr="0054279D">
        <w:instrText xml:space="preserve"> TC "</w:instrText>
      </w:r>
      <w:bookmarkStart w:id="50" w:name="_Toc352050891"/>
      <w:r w:rsidR="00C23DC7" w:rsidRPr="0054279D">
        <w:rPr>
          <w:rFonts w:ascii="Arial" w:eastAsia="Times New Roman" w:hAnsi="Arial" w:cs="Arial"/>
          <w:b/>
          <w:lang w:eastAsia="en-GB"/>
        </w:rPr>
        <w:instrText>14.   SECURITY VETTING OF SERVICE PROVIDER PERSONNEL</w:instrText>
      </w:r>
      <w:bookmarkEnd w:id="50"/>
      <w:r w:rsidR="00C23DC7" w:rsidRPr="0054279D">
        <w:instrText xml:space="preserve">" \f C \l "1" </w:instrText>
      </w:r>
      <w:r w:rsidR="00C23DC7" w:rsidRPr="0054279D">
        <w:rPr>
          <w:rFonts w:ascii="Arial" w:eastAsia="Times New Roman" w:hAnsi="Arial" w:cs="Arial"/>
          <w:b/>
          <w:lang w:eastAsia="en-GB"/>
        </w:rPr>
        <w:fldChar w:fldCharType="end"/>
      </w:r>
    </w:p>
    <w:p w14:paraId="49015C90" w14:textId="77777777" w:rsidR="008C128E" w:rsidRPr="0054279D" w:rsidRDefault="008C128E" w:rsidP="00BB2193">
      <w:pPr>
        <w:spacing w:after="0" w:line="360" w:lineRule="auto"/>
        <w:ind w:left="360"/>
        <w:jc w:val="both"/>
        <w:rPr>
          <w:rFonts w:ascii="Arial" w:eastAsia="Times New Roman" w:hAnsi="Arial" w:cs="Arial"/>
          <w:lang w:eastAsia="en-GB"/>
        </w:rPr>
      </w:pPr>
    </w:p>
    <w:p w14:paraId="5448DA4D" w14:textId="28B8061D"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bookmarkStart w:id="51" w:name="_Toc327793739"/>
      <w:r w:rsidRPr="0054279D">
        <w:rPr>
          <w:rFonts w:ascii="Arial" w:eastAsia="Times New Roman" w:hAnsi="Arial" w:cs="Arial"/>
          <w:lang w:eastAsia="en-GB"/>
        </w:rPr>
        <w:t xml:space="preserve">SARS reserves the right in its sole and absolute discretion to do a security check (vetting) on the Service Provider’s </w:t>
      </w:r>
      <w:r w:rsidR="00B72A78" w:rsidRPr="0054279D">
        <w:rPr>
          <w:rFonts w:ascii="Arial" w:eastAsia="Times New Roman" w:hAnsi="Arial" w:cs="Arial"/>
          <w:lang w:eastAsia="en-GB"/>
        </w:rPr>
        <w:t>P</w:t>
      </w:r>
      <w:r w:rsidRPr="0054279D">
        <w:rPr>
          <w:rFonts w:ascii="Arial" w:eastAsia="Times New Roman" w:hAnsi="Arial" w:cs="Arial"/>
          <w:lang w:eastAsia="en-GB"/>
        </w:rPr>
        <w:t>ersonnel involved with</w:t>
      </w:r>
      <w:r w:rsidR="006A15A4" w:rsidRPr="0054279D">
        <w:rPr>
          <w:rFonts w:ascii="Arial" w:eastAsia="Times New Roman" w:hAnsi="Arial" w:cs="Arial"/>
          <w:lang w:eastAsia="en-GB"/>
        </w:rPr>
        <w:t>, or to be involved with,</w:t>
      </w:r>
      <w:r w:rsidRPr="0054279D">
        <w:rPr>
          <w:rFonts w:ascii="Arial" w:eastAsia="Times New Roman" w:hAnsi="Arial" w:cs="Arial"/>
          <w:lang w:eastAsia="en-GB"/>
        </w:rPr>
        <w:t xml:space="preserve"> the performance of the Services.</w:t>
      </w:r>
      <w:bookmarkEnd w:id="51"/>
    </w:p>
    <w:p w14:paraId="09EB9B96" w14:textId="77777777" w:rsidR="00565234" w:rsidRPr="0054279D" w:rsidRDefault="00565234" w:rsidP="00BB2193">
      <w:pPr>
        <w:spacing w:after="0" w:line="360" w:lineRule="auto"/>
        <w:jc w:val="both"/>
        <w:rPr>
          <w:rFonts w:ascii="Arial" w:eastAsia="Times New Roman" w:hAnsi="Arial" w:cs="Arial"/>
          <w:lang w:eastAsia="en-GB"/>
        </w:rPr>
      </w:pPr>
    </w:p>
    <w:p w14:paraId="2EBC7447" w14:textId="4D896A23"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bookmarkStart w:id="52" w:name="_Toc327793740"/>
      <w:r w:rsidRPr="0054279D">
        <w:rPr>
          <w:rFonts w:ascii="Arial" w:eastAsia="Times New Roman" w:hAnsi="Arial" w:cs="Arial"/>
          <w:lang w:eastAsia="en-GB"/>
        </w:rPr>
        <w:t xml:space="preserve">The Service Provider </w:t>
      </w:r>
      <w:r w:rsidR="006A15A4" w:rsidRPr="0054279D">
        <w:rPr>
          <w:rFonts w:ascii="Arial" w:eastAsia="Times New Roman" w:hAnsi="Arial" w:cs="Arial"/>
          <w:lang w:eastAsia="en-GB"/>
        </w:rPr>
        <w:t>shall obtain</w:t>
      </w:r>
      <w:r w:rsidRPr="0054279D">
        <w:rPr>
          <w:rFonts w:ascii="Arial" w:eastAsia="Times New Roman" w:hAnsi="Arial" w:cs="Arial"/>
          <w:lang w:eastAsia="en-GB"/>
        </w:rPr>
        <w:t xml:space="preserve"> from its personn</w:t>
      </w:r>
      <w:r w:rsidR="006A15A4" w:rsidRPr="0054279D">
        <w:rPr>
          <w:rFonts w:ascii="Arial" w:eastAsia="Times New Roman" w:hAnsi="Arial" w:cs="Arial"/>
          <w:lang w:eastAsia="en-GB"/>
        </w:rPr>
        <w:t>el</w:t>
      </w:r>
      <w:r w:rsidRPr="0054279D">
        <w:rPr>
          <w:rFonts w:ascii="Arial" w:eastAsia="Times New Roman" w:hAnsi="Arial" w:cs="Arial"/>
          <w:lang w:eastAsia="en-GB"/>
        </w:rPr>
        <w:t xml:space="preserve"> such documentation as may be reasonably requested by SARS, to enable SARS to conduct such security checks as aforementioned.</w:t>
      </w:r>
      <w:bookmarkEnd w:id="52"/>
    </w:p>
    <w:p w14:paraId="0EC596C5" w14:textId="77777777" w:rsidR="00565234" w:rsidRPr="0054279D" w:rsidRDefault="00565234" w:rsidP="00BB2193">
      <w:pPr>
        <w:keepNext/>
        <w:widowControl w:val="0"/>
        <w:tabs>
          <w:tab w:val="left" w:pos="0"/>
          <w:tab w:val="left" w:pos="709"/>
          <w:tab w:val="left" w:pos="993"/>
        </w:tabs>
        <w:adjustRightInd w:val="0"/>
        <w:spacing w:after="0" w:line="360" w:lineRule="auto"/>
        <w:jc w:val="both"/>
        <w:textAlignment w:val="baseline"/>
        <w:outlineLvl w:val="0"/>
        <w:rPr>
          <w:rFonts w:ascii="Arial" w:eastAsia="Times New Roman" w:hAnsi="Arial" w:cs="Arial"/>
          <w:b/>
          <w:w w:val="112"/>
          <w:lang w:val="en-AU"/>
        </w:rPr>
      </w:pPr>
    </w:p>
    <w:p w14:paraId="235114ED" w14:textId="16411B32" w:rsidR="00351471" w:rsidRDefault="00565234" w:rsidP="0054279D">
      <w:pPr>
        <w:numPr>
          <w:ilvl w:val="1"/>
          <w:numId w:val="5"/>
        </w:numPr>
        <w:tabs>
          <w:tab w:val="left" w:pos="851"/>
        </w:tabs>
        <w:spacing w:after="0" w:line="360" w:lineRule="auto"/>
        <w:ind w:hanging="644"/>
        <w:jc w:val="both"/>
        <w:rPr>
          <w:rFonts w:ascii="Arial" w:eastAsia="Times New Roman" w:hAnsi="Arial" w:cs="Arial"/>
          <w:lang w:eastAsia="en-GB"/>
        </w:rPr>
      </w:pPr>
      <w:bookmarkStart w:id="53" w:name="_Toc327793741"/>
      <w:r w:rsidRPr="0054279D">
        <w:rPr>
          <w:rFonts w:ascii="Arial" w:eastAsia="Times New Roman" w:hAnsi="Arial" w:cs="Arial"/>
          <w:lang w:eastAsia="en-GB"/>
        </w:rPr>
        <w:t>Where SARS establishes that any of the Service Provider</w:t>
      </w:r>
      <w:r w:rsidR="00B72A78" w:rsidRPr="0054279D">
        <w:rPr>
          <w:rFonts w:ascii="Arial" w:eastAsia="Times New Roman" w:hAnsi="Arial" w:cs="Arial"/>
          <w:lang w:eastAsia="en-GB"/>
        </w:rPr>
        <w:t>’s</w:t>
      </w:r>
      <w:r w:rsidRPr="0054279D">
        <w:rPr>
          <w:rFonts w:ascii="Arial" w:eastAsia="Times New Roman" w:hAnsi="Arial" w:cs="Arial"/>
          <w:lang w:eastAsia="en-GB"/>
        </w:rPr>
        <w:t xml:space="preserve"> </w:t>
      </w:r>
      <w:r w:rsidR="00B72A78" w:rsidRPr="0054279D">
        <w:rPr>
          <w:rFonts w:ascii="Arial" w:eastAsia="Times New Roman" w:hAnsi="Arial" w:cs="Arial"/>
          <w:lang w:eastAsia="en-GB"/>
        </w:rPr>
        <w:t>P</w:t>
      </w:r>
      <w:r w:rsidRPr="0054279D">
        <w:rPr>
          <w:rFonts w:ascii="Arial" w:eastAsia="Times New Roman" w:hAnsi="Arial" w:cs="Arial"/>
          <w:lang w:eastAsia="en-GB"/>
        </w:rPr>
        <w:t>ersonnel is a security risk, SARS will inform the Service Provider accordingly and the Service Provider will immediately replace such person with a suitably qualified and acceptable substitute.</w:t>
      </w:r>
      <w:bookmarkEnd w:id="53"/>
    </w:p>
    <w:p w14:paraId="3D7C2C2C" w14:textId="77777777" w:rsidR="005E75F5" w:rsidRDefault="005E75F5" w:rsidP="005E75F5">
      <w:pPr>
        <w:pStyle w:val="ListParagraph"/>
        <w:rPr>
          <w:rFonts w:ascii="Arial" w:hAnsi="Arial" w:cs="Arial"/>
        </w:rPr>
      </w:pPr>
    </w:p>
    <w:p w14:paraId="789C865C" w14:textId="4AE8091C" w:rsidR="00351471" w:rsidRPr="0054279D" w:rsidRDefault="00351471" w:rsidP="00186D90">
      <w:pPr>
        <w:numPr>
          <w:ilvl w:val="1"/>
          <w:numId w:val="5"/>
        </w:numPr>
        <w:tabs>
          <w:tab w:val="left" w:pos="851"/>
        </w:tabs>
        <w:spacing w:after="0" w:line="360" w:lineRule="auto"/>
        <w:ind w:hanging="644"/>
        <w:jc w:val="both"/>
        <w:rPr>
          <w:rFonts w:ascii="Arial" w:eastAsia="Times New Roman" w:hAnsi="Arial" w:cs="Arial"/>
          <w:lang w:val="en-GB" w:eastAsia="en-GB"/>
        </w:rPr>
      </w:pPr>
      <w:r w:rsidRPr="0054279D">
        <w:rPr>
          <w:rFonts w:ascii="Arial" w:eastAsia="Times New Roman" w:hAnsi="Arial" w:cs="Arial"/>
          <w:lang w:eastAsia="en-GB"/>
        </w:rPr>
        <w:t xml:space="preserve"> </w:t>
      </w:r>
      <w:r w:rsidRPr="0054279D">
        <w:rPr>
          <w:rFonts w:ascii="Arial" w:eastAsia="Times New Roman" w:hAnsi="Arial" w:cs="Arial"/>
          <w:lang w:val="en-GB" w:eastAsia="en-GB"/>
        </w:rPr>
        <w:t xml:space="preserve">The Service Provider indemnifies SARS against any claims that may be brought by any of the Service Provider’s </w:t>
      </w:r>
      <w:r w:rsidR="00B72A78" w:rsidRPr="0054279D">
        <w:rPr>
          <w:rFonts w:ascii="Arial" w:eastAsia="Times New Roman" w:hAnsi="Arial" w:cs="Arial"/>
          <w:lang w:val="en-GB" w:eastAsia="en-GB"/>
        </w:rPr>
        <w:t>P</w:t>
      </w:r>
      <w:r w:rsidRPr="0054279D">
        <w:rPr>
          <w:rFonts w:ascii="Arial" w:eastAsia="Times New Roman" w:hAnsi="Arial" w:cs="Arial"/>
          <w:lang w:val="en-GB" w:eastAsia="en-GB"/>
        </w:rPr>
        <w:t>ersonnel who may be affected as a result of SARS exercising its rights under</w:t>
      </w:r>
      <w:r w:rsidR="006A15A4" w:rsidRPr="0054279D">
        <w:rPr>
          <w:rFonts w:ascii="Arial" w:eastAsia="Times New Roman" w:hAnsi="Arial" w:cs="Arial"/>
          <w:lang w:val="en-GB" w:eastAsia="en-GB"/>
        </w:rPr>
        <w:t xml:space="preserve"> this</w:t>
      </w:r>
      <w:r w:rsidRPr="0054279D">
        <w:rPr>
          <w:rFonts w:ascii="Arial" w:eastAsia="Times New Roman" w:hAnsi="Arial" w:cs="Arial"/>
          <w:lang w:val="en-GB" w:eastAsia="en-GB"/>
        </w:rPr>
        <w:t xml:space="preserve"> clause </w:t>
      </w:r>
      <w:r w:rsidR="006A15A4" w:rsidRPr="0054279D">
        <w:rPr>
          <w:rFonts w:ascii="Arial" w:eastAsia="Times New Roman" w:hAnsi="Arial" w:cs="Arial"/>
          <w:lang w:val="en-GB" w:eastAsia="en-GB"/>
        </w:rPr>
        <w:t>13</w:t>
      </w:r>
      <w:r w:rsidRPr="0054279D">
        <w:rPr>
          <w:rFonts w:ascii="Arial" w:eastAsia="Times New Roman" w:hAnsi="Arial" w:cs="Arial"/>
          <w:lang w:val="en-GB" w:eastAsia="en-GB"/>
        </w:rPr>
        <w:t>.</w:t>
      </w:r>
    </w:p>
    <w:p w14:paraId="27DB7574" w14:textId="77777777" w:rsidR="00565234" w:rsidRPr="0054279D" w:rsidRDefault="00565234" w:rsidP="00186D90">
      <w:pPr>
        <w:keepNext/>
        <w:widowControl w:val="0"/>
        <w:tabs>
          <w:tab w:val="left" w:pos="0"/>
          <w:tab w:val="left" w:pos="709"/>
          <w:tab w:val="left" w:pos="993"/>
        </w:tabs>
        <w:adjustRightInd w:val="0"/>
        <w:spacing w:after="0" w:line="360" w:lineRule="auto"/>
        <w:ind w:left="568"/>
        <w:jc w:val="both"/>
        <w:textAlignment w:val="baseline"/>
        <w:outlineLvl w:val="0"/>
        <w:rPr>
          <w:rFonts w:ascii="Arial" w:eastAsia="Times New Roman" w:hAnsi="Arial" w:cs="Arial"/>
          <w:b/>
          <w:w w:val="112"/>
          <w:lang w:val="en-AU"/>
        </w:rPr>
      </w:pPr>
    </w:p>
    <w:p w14:paraId="2935AAB3" w14:textId="77777777" w:rsidR="00565234" w:rsidRPr="0054279D" w:rsidRDefault="00565234" w:rsidP="00186D90">
      <w:pPr>
        <w:numPr>
          <w:ilvl w:val="0"/>
          <w:numId w:val="5"/>
        </w:numPr>
        <w:spacing w:after="0" w:line="360" w:lineRule="auto"/>
        <w:ind w:hanging="720"/>
        <w:jc w:val="both"/>
        <w:rPr>
          <w:rFonts w:ascii="Arial" w:eastAsia="Times New Roman" w:hAnsi="Arial" w:cs="Arial"/>
          <w:b/>
          <w:lang w:eastAsia="en-GB"/>
        </w:rPr>
      </w:pPr>
      <w:bookmarkStart w:id="54" w:name="_Toc285533003"/>
      <w:bookmarkStart w:id="55" w:name="_Toc327793742"/>
      <w:r w:rsidRPr="0054279D">
        <w:rPr>
          <w:rFonts w:ascii="Arial" w:eastAsia="Times New Roman" w:hAnsi="Arial" w:cs="Arial"/>
          <w:b/>
          <w:lang w:eastAsia="en-GB"/>
        </w:rPr>
        <w:t>ETHICAL BUSINESS PRACTICES</w:t>
      </w:r>
      <w:bookmarkEnd w:id="54"/>
      <w:bookmarkEnd w:id="55"/>
      <w:r w:rsidR="00C23DC7" w:rsidRPr="0054279D">
        <w:rPr>
          <w:rFonts w:ascii="Arial" w:eastAsia="Times New Roman" w:hAnsi="Arial" w:cs="Arial"/>
          <w:b/>
          <w:lang w:eastAsia="en-GB"/>
        </w:rPr>
        <w:fldChar w:fldCharType="begin"/>
      </w:r>
      <w:r w:rsidR="00C23DC7" w:rsidRPr="0054279D">
        <w:instrText xml:space="preserve"> TC "</w:instrText>
      </w:r>
      <w:bookmarkStart w:id="56" w:name="_Toc352050892"/>
      <w:r w:rsidR="00C23DC7" w:rsidRPr="0054279D">
        <w:rPr>
          <w:rFonts w:ascii="Arial" w:eastAsia="Times New Roman" w:hAnsi="Arial" w:cs="Arial"/>
          <w:b/>
          <w:lang w:eastAsia="en-GB"/>
        </w:rPr>
        <w:instrText>15.   ETHICAL BUSINESS PRACTICES</w:instrText>
      </w:r>
      <w:bookmarkEnd w:id="56"/>
      <w:r w:rsidR="00C23DC7" w:rsidRPr="0054279D">
        <w:instrText xml:space="preserve">" \f C \l "1" </w:instrText>
      </w:r>
      <w:r w:rsidR="00C23DC7" w:rsidRPr="0054279D">
        <w:rPr>
          <w:rFonts w:ascii="Arial" w:eastAsia="Times New Roman" w:hAnsi="Arial" w:cs="Arial"/>
          <w:b/>
          <w:lang w:eastAsia="en-GB"/>
        </w:rPr>
        <w:fldChar w:fldCharType="end"/>
      </w:r>
    </w:p>
    <w:p w14:paraId="0AE25A6A" w14:textId="77777777" w:rsidR="00565234" w:rsidRPr="0054279D" w:rsidRDefault="00565234" w:rsidP="00186D90">
      <w:pPr>
        <w:keepNext/>
        <w:spacing w:after="0" w:line="360" w:lineRule="auto"/>
        <w:jc w:val="both"/>
        <w:rPr>
          <w:rFonts w:ascii="Arial" w:eastAsia="Times New Roman" w:hAnsi="Arial" w:cs="Arial"/>
          <w:b/>
          <w:caps/>
          <w:lang w:val="en-GB" w:eastAsia="en-ZA"/>
        </w:rPr>
      </w:pPr>
    </w:p>
    <w:p w14:paraId="28B34FA1" w14:textId="7FCD3C2E"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bookmarkStart w:id="57" w:name="_Toc327793743"/>
      <w:r w:rsidRPr="0054279D">
        <w:rPr>
          <w:rFonts w:ascii="Arial" w:eastAsia="Times New Roman" w:hAnsi="Arial" w:cs="Arial"/>
          <w:lang w:eastAsia="en-GB"/>
        </w:rPr>
        <w:t>SARS has a policy of zero tolerance regarding corrupt</w:t>
      </w:r>
      <w:r w:rsidR="00F74C3E" w:rsidRPr="0054279D">
        <w:rPr>
          <w:rFonts w:ascii="Arial" w:eastAsia="Times New Roman" w:hAnsi="Arial" w:cs="Arial"/>
          <w:lang w:eastAsia="en-GB"/>
        </w:rPr>
        <w:t>ion</w:t>
      </w:r>
      <w:r w:rsidRPr="0054279D">
        <w:rPr>
          <w:rFonts w:ascii="Arial" w:eastAsia="Times New Roman" w:hAnsi="Arial" w:cs="Arial"/>
          <w:lang w:eastAsia="en-GB"/>
        </w:rPr>
        <w:t xml:space="preserve"> </w:t>
      </w:r>
      <w:r w:rsidR="00F74C3E" w:rsidRPr="0054279D">
        <w:rPr>
          <w:rFonts w:ascii="Arial" w:eastAsia="Times New Roman" w:hAnsi="Arial" w:cs="Arial"/>
          <w:lang w:eastAsia="en-GB"/>
        </w:rPr>
        <w:t>and fraud</w:t>
      </w:r>
      <w:r w:rsidRPr="0054279D">
        <w:rPr>
          <w:rFonts w:ascii="Arial" w:eastAsia="Times New Roman" w:hAnsi="Arial" w:cs="Arial"/>
          <w:lang w:eastAsia="en-GB"/>
        </w:rPr>
        <w:t xml:space="preserve">. The Service Provider will promptly report to SARS and the relevant authorities any suspicion of corruption </w:t>
      </w:r>
      <w:r w:rsidR="00591505" w:rsidRPr="0054279D">
        <w:rPr>
          <w:rFonts w:ascii="Arial" w:eastAsia="Times New Roman" w:hAnsi="Arial" w:cs="Arial"/>
          <w:lang w:eastAsia="en-GB"/>
        </w:rPr>
        <w:t xml:space="preserve">or fraud </w:t>
      </w:r>
      <w:r w:rsidRPr="0054279D">
        <w:rPr>
          <w:rFonts w:ascii="Arial" w:eastAsia="Times New Roman" w:hAnsi="Arial" w:cs="Arial"/>
          <w:lang w:eastAsia="en-GB"/>
        </w:rPr>
        <w:t>on the part of their personnel,</w:t>
      </w:r>
      <w:r w:rsidR="00591505" w:rsidRPr="0054279D">
        <w:rPr>
          <w:rFonts w:ascii="Arial" w:eastAsia="Times New Roman" w:hAnsi="Arial" w:cs="Arial"/>
          <w:lang w:eastAsia="en-GB"/>
        </w:rPr>
        <w:t xml:space="preserve"> including directors and persons that forms part of the management of the Service Provider,</w:t>
      </w:r>
      <w:r w:rsidRPr="0054279D">
        <w:rPr>
          <w:rFonts w:ascii="Arial" w:eastAsia="Times New Roman" w:hAnsi="Arial" w:cs="Arial"/>
          <w:lang w:eastAsia="en-GB"/>
        </w:rPr>
        <w:t xml:space="preserve"> as well as any behaviour by any of those persons that is likely to constitute a contravention of the Prevention and Combating of Corrupt Activities Act, 2004 (Act No. 12 of 2004).</w:t>
      </w:r>
      <w:bookmarkEnd w:id="57"/>
      <w:r w:rsidR="00591505" w:rsidRPr="0054279D">
        <w:rPr>
          <w:rFonts w:ascii="Arial" w:eastAsia="Times New Roman" w:hAnsi="Arial" w:cs="Arial"/>
          <w:lang w:eastAsia="en-GB"/>
        </w:rPr>
        <w:t xml:space="preserve"> </w:t>
      </w:r>
    </w:p>
    <w:p w14:paraId="02029308" w14:textId="77777777" w:rsidR="00565234" w:rsidRPr="0054279D" w:rsidRDefault="00565234" w:rsidP="00186D90">
      <w:pPr>
        <w:keepNext/>
        <w:widowControl w:val="0"/>
        <w:tabs>
          <w:tab w:val="left" w:pos="0"/>
          <w:tab w:val="left" w:pos="709"/>
          <w:tab w:val="left" w:pos="993"/>
        </w:tabs>
        <w:adjustRightInd w:val="0"/>
        <w:spacing w:after="0" w:line="360" w:lineRule="auto"/>
        <w:ind w:left="568"/>
        <w:jc w:val="both"/>
        <w:textAlignment w:val="baseline"/>
        <w:outlineLvl w:val="0"/>
        <w:rPr>
          <w:rFonts w:ascii="Arial" w:eastAsia="Times New Roman" w:hAnsi="Arial" w:cs="Arial"/>
          <w:b/>
          <w:w w:val="112"/>
          <w:lang w:val="en-AU"/>
        </w:rPr>
      </w:pPr>
    </w:p>
    <w:p w14:paraId="37CF4E95" w14:textId="475E73A4"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bookmarkStart w:id="58" w:name="_Toc327793744"/>
      <w:r w:rsidRPr="0054279D">
        <w:rPr>
          <w:rFonts w:ascii="Arial" w:eastAsia="Times New Roman" w:hAnsi="Arial" w:cs="Arial"/>
          <w:lang w:eastAsia="en-GB"/>
        </w:rPr>
        <w:t>Neither Party will offer, promise</w:t>
      </w:r>
      <w:r w:rsidR="00D13DB0" w:rsidRPr="0054279D">
        <w:rPr>
          <w:rFonts w:ascii="Arial" w:eastAsia="Times New Roman" w:hAnsi="Arial" w:cs="Arial"/>
          <w:lang w:eastAsia="en-GB"/>
        </w:rPr>
        <w:t>,</w:t>
      </w:r>
      <w:r w:rsidRPr="0054279D">
        <w:rPr>
          <w:rFonts w:ascii="Arial" w:eastAsia="Times New Roman" w:hAnsi="Arial" w:cs="Arial"/>
          <w:lang w:eastAsia="en-GB"/>
        </w:rPr>
        <w:t xml:space="preserve"> or make any gift, payment, loan, reward, inducement benefit or other advantage to any of the other Party's personnel.</w:t>
      </w:r>
      <w:bookmarkEnd w:id="58"/>
    </w:p>
    <w:p w14:paraId="27067835" w14:textId="77777777" w:rsidR="00565234" w:rsidRPr="0054279D" w:rsidRDefault="00565234" w:rsidP="00186D90">
      <w:pPr>
        <w:keepNext/>
        <w:widowControl w:val="0"/>
        <w:tabs>
          <w:tab w:val="left" w:pos="0"/>
          <w:tab w:val="left" w:pos="709"/>
          <w:tab w:val="left" w:pos="993"/>
        </w:tabs>
        <w:adjustRightInd w:val="0"/>
        <w:spacing w:after="0" w:line="360" w:lineRule="auto"/>
        <w:ind w:left="709"/>
        <w:jc w:val="both"/>
        <w:textAlignment w:val="baseline"/>
        <w:outlineLvl w:val="0"/>
        <w:rPr>
          <w:rFonts w:ascii="Arial" w:eastAsia="Times New Roman" w:hAnsi="Arial" w:cs="Arial"/>
          <w:b/>
          <w:w w:val="112"/>
          <w:lang w:val="en-AU"/>
        </w:rPr>
      </w:pPr>
    </w:p>
    <w:p w14:paraId="3E3E5E13" w14:textId="71A3C7FD"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bookmarkStart w:id="59" w:name="_Ref282506312"/>
      <w:bookmarkStart w:id="60" w:name="_Toc327793745"/>
      <w:r w:rsidRPr="0054279D">
        <w:rPr>
          <w:rFonts w:ascii="Arial" w:eastAsia="Times New Roman" w:hAnsi="Arial" w:cs="Arial"/>
          <w:lang w:eastAsia="en-GB"/>
        </w:rPr>
        <w:t>If the results of any audit of the Services conducted by or on behalf of SARS indicates the possibility of corrupt activities, improper or fraudulent practices or theft, SARS will, after allowing the Service Provider reasonable opportunity to investigate that possibility, have the right either by itself, or by its agents, or by requesting the police, to investigate all the relevant circumstances, to question any relevant Service Provider</w:t>
      </w:r>
      <w:r w:rsidR="00B1149D" w:rsidRPr="0054279D">
        <w:rPr>
          <w:rFonts w:ascii="Arial" w:eastAsia="Times New Roman" w:hAnsi="Arial" w:cs="Arial"/>
          <w:lang w:eastAsia="en-GB"/>
        </w:rPr>
        <w:t>’s Personnel</w:t>
      </w:r>
      <w:r w:rsidR="00591505" w:rsidRPr="0054279D">
        <w:rPr>
          <w:rFonts w:ascii="Arial" w:eastAsia="Times New Roman" w:hAnsi="Arial" w:cs="Arial"/>
          <w:lang w:eastAsia="en-GB"/>
        </w:rPr>
        <w:t>, including directors and persons forming part of the management of the Service Provider,</w:t>
      </w:r>
      <w:r w:rsidRPr="0054279D">
        <w:rPr>
          <w:rFonts w:ascii="Arial" w:eastAsia="Times New Roman" w:hAnsi="Arial" w:cs="Arial"/>
          <w:lang w:eastAsia="en-GB"/>
        </w:rPr>
        <w:t xml:space="preserve"> or a Third Party and the Service Provider will use all reasonable efforts to facilitate any such investigation or enquiry. In the event that an act of corruption, fraud or theft is proven</w:t>
      </w:r>
      <w:r w:rsidR="00591505" w:rsidRPr="0054279D">
        <w:rPr>
          <w:rFonts w:ascii="Arial" w:eastAsia="Times New Roman" w:hAnsi="Arial" w:cs="Arial"/>
          <w:lang w:eastAsia="en-GB"/>
        </w:rPr>
        <w:t xml:space="preserve"> or there is a relevant conviction in a court of law</w:t>
      </w:r>
      <w:r w:rsidRPr="0054279D">
        <w:rPr>
          <w:rFonts w:ascii="Arial" w:eastAsia="Times New Roman" w:hAnsi="Arial" w:cs="Arial"/>
          <w:lang w:eastAsia="en-GB"/>
        </w:rPr>
        <w:t xml:space="preserve">, SARS will be entitled, on written notice to the Service Provider, to immediately terminate this Agreement and either assume the provision of the Services itself, or appoint a Third Party to render the Services, as more fully set out in clause </w:t>
      </w:r>
      <w:r w:rsidR="00FA1128" w:rsidRPr="0054279D">
        <w:rPr>
          <w:rFonts w:ascii="Arial" w:eastAsia="Times New Roman" w:hAnsi="Arial" w:cs="Arial"/>
          <w:lang w:eastAsia="en-GB"/>
        </w:rPr>
        <w:t>19</w:t>
      </w:r>
      <w:r w:rsidRPr="0054279D">
        <w:rPr>
          <w:rFonts w:ascii="Arial" w:eastAsia="Times New Roman" w:hAnsi="Arial" w:cs="Arial"/>
          <w:lang w:eastAsia="en-GB"/>
        </w:rPr>
        <w:t xml:space="preserve"> below.</w:t>
      </w:r>
      <w:bookmarkEnd w:id="59"/>
      <w:r w:rsidRPr="0054279D">
        <w:rPr>
          <w:rFonts w:ascii="Arial" w:eastAsia="Times New Roman" w:hAnsi="Arial" w:cs="Arial"/>
          <w:lang w:eastAsia="en-GB"/>
        </w:rPr>
        <w:t xml:space="preserve"> The Service Provider acknowledges that it is crucial that SARS will be entitled, without penalty, to ensure continued provision of the Services if for whatever reason this Agreement is terminated pursuant to the breach thereof by the Service Provider or its personnel, as the case may be.</w:t>
      </w:r>
      <w:bookmarkEnd w:id="60"/>
    </w:p>
    <w:p w14:paraId="1F94E7D7" w14:textId="77777777" w:rsidR="0054279D" w:rsidRPr="0054279D" w:rsidRDefault="0054279D" w:rsidP="00BB2193">
      <w:pPr>
        <w:widowControl w:val="0"/>
        <w:spacing w:after="0" w:line="360" w:lineRule="auto"/>
        <w:jc w:val="both"/>
        <w:rPr>
          <w:rFonts w:ascii="Arial" w:eastAsia="Times New Roman" w:hAnsi="Arial" w:cs="Arial"/>
          <w:lang w:eastAsia="en-ZA"/>
        </w:rPr>
      </w:pPr>
    </w:p>
    <w:p w14:paraId="3A9EEDA2" w14:textId="77777777" w:rsidR="00565234" w:rsidRPr="0054279D" w:rsidRDefault="00565234" w:rsidP="00787E5B">
      <w:pPr>
        <w:numPr>
          <w:ilvl w:val="0"/>
          <w:numId w:val="5"/>
        </w:numPr>
        <w:spacing w:after="0" w:line="360" w:lineRule="auto"/>
        <w:ind w:hanging="720"/>
        <w:jc w:val="both"/>
        <w:rPr>
          <w:rFonts w:ascii="Arial" w:eastAsia="Times New Roman" w:hAnsi="Arial" w:cs="Arial"/>
          <w:b/>
          <w:lang w:eastAsia="en-GB"/>
        </w:rPr>
      </w:pPr>
      <w:bookmarkStart w:id="61" w:name="_Toc327793746"/>
      <w:bookmarkStart w:id="62" w:name="_Toc179617262"/>
      <w:bookmarkStart w:id="63" w:name="_Ref351983786"/>
      <w:r w:rsidRPr="0054279D">
        <w:rPr>
          <w:rFonts w:ascii="Arial" w:eastAsia="Times New Roman" w:hAnsi="Arial" w:cs="Arial"/>
          <w:b/>
          <w:lang w:eastAsia="en-GB"/>
        </w:rPr>
        <w:t>BREACH</w:t>
      </w:r>
      <w:bookmarkEnd w:id="61"/>
      <w:bookmarkEnd w:id="62"/>
      <w:bookmarkEnd w:id="63"/>
      <w:r w:rsidR="00C23DC7" w:rsidRPr="0054279D">
        <w:rPr>
          <w:rFonts w:ascii="Arial" w:eastAsia="Times New Roman" w:hAnsi="Arial" w:cs="Arial"/>
          <w:b/>
          <w:lang w:eastAsia="en-GB"/>
        </w:rPr>
        <w:fldChar w:fldCharType="begin"/>
      </w:r>
      <w:r w:rsidR="00C23DC7" w:rsidRPr="0054279D">
        <w:instrText xml:space="preserve"> TC "</w:instrText>
      </w:r>
      <w:bookmarkStart w:id="64" w:name="_Toc352050893"/>
      <w:r w:rsidR="00C23DC7" w:rsidRPr="0054279D">
        <w:rPr>
          <w:rFonts w:ascii="Arial" w:eastAsia="Times New Roman" w:hAnsi="Arial" w:cs="Arial"/>
          <w:b/>
          <w:lang w:eastAsia="en-GB"/>
        </w:rPr>
        <w:instrText>16.   BREACH</w:instrText>
      </w:r>
      <w:bookmarkEnd w:id="64"/>
      <w:r w:rsidR="00C23DC7" w:rsidRPr="0054279D">
        <w:instrText xml:space="preserve">" \f C \l "1" </w:instrText>
      </w:r>
      <w:r w:rsidR="00C23DC7" w:rsidRPr="0054279D">
        <w:rPr>
          <w:rFonts w:ascii="Arial" w:eastAsia="Times New Roman" w:hAnsi="Arial" w:cs="Arial"/>
          <w:b/>
          <w:lang w:eastAsia="en-GB"/>
        </w:rPr>
        <w:fldChar w:fldCharType="end"/>
      </w:r>
    </w:p>
    <w:p w14:paraId="7E0F3F4F" w14:textId="77777777" w:rsidR="00565234" w:rsidRPr="0054279D" w:rsidRDefault="00565234" w:rsidP="00787E5B">
      <w:pPr>
        <w:keepNext/>
        <w:spacing w:after="0" w:line="360" w:lineRule="auto"/>
        <w:jc w:val="both"/>
        <w:rPr>
          <w:rFonts w:ascii="Arial" w:eastAsia="Times New Roman" w:hAnsi="Arial" w:cs="Arial"/>
          <w:lang w:eastAsia="en-GB"/>
        </w:rPr>
      </w:pPr>
    </w:p>
    <w:p w14:paraId="29FCA346" w14:textId="77777777" w:rsidR="00565234" w:rsidRPr="0054279D" w:rsidRDefault="00565234" w:rsidP="00787E5B">
      <w:pPr>
        <w:numPr>
          <w:ilvl w:val="1"/>
          <w:numId w:val="5"/>
        </w:numPr>
        <w:tabs>
          <w:tab w:val="left" w:pos="851"/>
        </w:tabs>
        <w:spacing w:after="0" w:line="360" w:lineRule="auto"/>
        <w:ind w:hanging="644"/>
        <w:jc w:val="both"/>
        <w:rPr>
          <w:rFonts w:ascii="Arial" w:eastAsia="Times New Roman" w:hAnsi="Arial" w:cs="Arial"/>
          <w:b/>
          <w:lang w:eastAsia="en-GB"/>
        </w:rPr>
      </w:pPr>
      <w:bookmarkStart w:id="65" w:name="_Toc327793747"/>
      <w:bookmarkStart w:id="66" w:name="_Ref351977893"/>
      <w:r w:rsidRPr="0054279D">
        <w:rPr>
          <w:rFonts w:ascii="Arial" w:eastAsia="Times New Roman" w:hAnsi="Arial" w:cs="Arial"/>
          <w:lang w:eastAsia="en-GB"/>
        </w:rPr>
        <w:t>Should a Party (“the defaulting party”) commit a breach of any of the provisions of this Agreement, then the other Party (“the aggrieved party”) will be entitled to require the defaulting party to remedy the breach within ten (10) Business Days, or such other reasonable time as agreed to in writing by the aggrieved party, of delivery of a written notice requiring it to do so. If the defaulting party fails to remedy the breach within the period specified in such notice, the aggrieved party will be entitled to claim immediate payment and/or performance by the defaulting party of all of the defaulting party’s obligations due in terms of this Agreement, in either event, without prejudice to the aggrieved party’s right to claim damages.  The aforegoing is without prejudice to such other rights as the aggrieved party may have at Law: Provided always that the aggrieved party will not be entitled to cancel this Agreement for any breach by the defaulting party, unless such breach is a material breach going to the root of this Agreement and is incapable of being remedied by a payment of money or, if it is capable of being remedied by a payment of money, the defaulting party fails to pay the amount concerned within ten (10) Business Days after such amount has been determined.</w:t>
      </w:r>
      <w:bookmarkStart w:id="67" w:name="_Ref133133947"/>
      <w:bookmarkEnd w:id="65"/>
      <w:bookmarkEnd w:id="66"/>
    </w:p>
    <w:p w14:paraId="5C108BB8" w14:textId="77777777" w:rsidR="00565234" w:rsidRPr="0054279D" w:rsidRDefault="00565234" w:rsidP="00BB2193">
      <w:pPr>
        <w:tabs>
          <w:tab w:val="left" w:pos="851"/>
        </w:tabs>
        <w:spacing w:after="0" w:line="360" w:lineRule="auto"/>
        <w:ind w:left="284"/>
        <w:jc w:val="both"/>
        <w:rPr>
          <w:rFonts w:ascii="Arial" w:eastAsia="Times New Roman" w:hAnsi="Arial" w:cs="Arial"/>
          <w:b/>
          <w:lang w:eastAsia="en-GB"/>
        </w:rPr>
      </w:pPr>
    </w:p>
    <w:p w14:paraId="01CD0324" w14:textId="3CA45749"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It is specifically recorded that a material breach affecting any </w:t>
      </w:r>
      <w:r w:rsidR="00B1149D" w:rsidRPr="0054279D">
        <w:rPr>
          <w:rFonts w:ascii="Arial" w:eastAsia="Times New Roman" w:hAnsi="Arial" w:cs="Arial"/>
          <w:lang w:eastAsia="en-GB"/>
        </w:rPr>
        <w:t>Site</w:t>
      </w:r>
      <w:r w:rsidRPr="0054279D">
        <w:rPr>
          <w:rFonts w:ascii="Arial" w:eastAsia="Times New Roman" w:hAnsi="Arial" w:cs="Arial"/>
          <w:lang w:eastAsia="en-GB"/>
        </w:rPr>
        <w:t xml:space="preserve"> where the Service Provider is </w:t>
      </w:r>
      <w:r w:rsidR="00AB2F6C" w:rsidRPr="0054279D">
        <w:rPr>
          <w:rFonts w:ascii="Arial" w:eastAsia="Times New Roman" w:hAnsi="Arial" w:cs="Arial"/>
          <w:lang w:eastAsia="en-GB"/>
        </w:rPr>
        <w:t>rendering Services</w:t>
      </w:r>
      <w:r w:rsidRPr="0054279D">
        <w:rPr>
          <w:rFonts w:ascii="Arial" w:eastAsia="Times New Roman" w:hAnsi="Arial" w:cs="Arial"/>
          <w:lang w:eastAsia="en-GB"/>
        </w:rPr>
        <w:t xml:space="preserve"> to SARS, will be sufficient to constitute a material breach of this entire Agreement. SARS will however, in its sole and absolute discretion, be entitled to cancel either this entire Agreement, or </w:t>
      </w:r>
      <w:r w:rsidR="00A44CD3" w:rsidRPr="0054279D">
        <w:rPr>
          <w:rFonts w:ascii="Arial" w:eastAsia="Times New Roman" w:hAnsi="Arial" w:cs="Arial"/>
          <w:lang w:eastAsia="en-GB"/>
        </w:rPr>
        <w:t xml:space="preserve">any </w:t>
      </w:r>
      <w:r w:rsidRPr="0054279D">
        <w:rPr>
          <w:rFonts w:ascii="Arial" w:eastAsia="Times New Roman" w:hAnsi="Arial" w:cs="Arial"/>
          <w:lang w:eastAsia="en-GB"/>
        </w:rPr>
        <w:t xml:space="preserve">part of </w:t>
      </w:r>
      <w:r w:rsidR="00A44CD3" w:rsidRPr="0054279D">
        <w:rPr>
          <w:rFonts w:ascii="Arial" w:eastAsia="Times New Roman" w:hAnsi="Arial" w:cs="Arial"/>
          <w:lang w:eastAsia="en-GB"/>
        </w:rPr>
        <w:t xml:space="preserve">it, as a result of such material breach </w:t>
      </w:r>
      <w:r w:rsidRPr="0054279D">
        <w:rPr>
          <w:rFonts w:ascii="Arial" w:eastAsia="Times New Roman" w:hAnsi="Arial" w:cs="Arial"/>
          <w:lang w:eastAsia="en-GB"/>
        </w:rPr>
        <w:t>by the Service Provider</w:t>
      </w:r>
      <w:r w:rsidR="00A44CD3" w:rsidRPr="0054279D">
        <w:rPr>
          <w:rFonts w:ascii="Arial" w:eastAsia="Times New Roman" w:hAnsi="Arial" w:cs="Arial"/>
          <w:lang w:eastAsia="en-GB"/>
        </w:rPr>
        <w:t xml:space="preserve">, even if such breach concerns </w:t>
      </w:r>
      <w:r w:rsidR="00A47903" w:rsidRPr="0054279D">
        <w:rPr>
          <w:rFonts w:ascii="Arial" w:eastAsia="Times New Roman" w:hAnsi="Arial" w:cs="Arial"/>
          <w:lang w:eastAsia="en-GB"/>
        </w:rPr>
        <w:t>different Site</w:t>
      </w:r>
      <w:r w:rsidR="0031675B" w:rsidRPr="0054279D">
        <w:rPr>
          <w:rFonts w:ascii="Arial" w:eastAsia="Times New Roman" w:hAnsi="Arial" w:cs="Arial"/>
          <w:lang w:eastAsia="en-GB"/>
        </w:rPr>
        <w:t>(s)</w:t>
      </w:r>
      <w:r w:rsidR="00A47903" w:rsidRPr="0054279D">
        <w:rPr>
          <w:rFonts w:ascii="Arial" w:eastAsia="Times New Roman" w:hAnsi="Arial" w:cs="Arial"/>
          <w:lang w:eastAsia="en-GB"/>
        </w:rPr>
        <w:t xml:space="preserve"> or Region</w:t>
      </w:r>
      <w:r w:rsidR="0031675B" w:rsidRPr="0054279D">
        <w:rPr>
          <w:rFonts w:ascii="Arial" w:eastAsia="Times New Roman" w:hAnsi="Arial" w:cs="Arial"/>
          <w:lang w:eastAsia="en-GB"/>
        </w:rPr>
        <w:t>(s)</w:t>
      </w:r>
      <w:r w:rsidR="00A47903" w:rsidRPr="0054279D">
        <w:rPr>
          <w:rFonts w:ascii="Arial" w:eastAsia="Times New Roman" w:hAnsi="Arial" w:cs="Arial"/>
          <w:lang w:eastAsia="en-GB"/>
        </w:rPr>
        <w:t xml:space="preserve"> serviced by the Service Provider</w:t>
      </w:r>
      <w:r w:rsidR="00A44CD3" w:rsidRPr="0054279D">
        <w:rPr>
          <w:rFonts w:ascii="Arial" w:eastAsia="Times New Roman" w:hAnsi="Arial" w:cs="Arial"/>
          <w:lang w:eastAsia="en-GB"/>
        </w:rPr>
        <w:t>.</w:t>
      </w:r>
    </w:p>
    <w:p w14:paraId="30FE21C5" w14:textId="77777777" w:rsidR="00565234" w:rsidRPr="0054279D" w:rsidRDefault="00565234" w:rsidP="00BB2193">
      <w:pPr>
        <w:spacing w:after="0" w:line="360" w:lineRule="auto"/>
        <w:ind w:left="720"/>
        <w:rPr>
          <w:rFonts w:ascii="Arial" w:eastAsia="Times New Roman" w:hAnsi="Arial" w:cs="Arial"/>
          <w:lang w:eastAsia="en-GB"/>
        </w:rPr>
      </w:pPr>
    </w:p>
    <w:p w14:paraId="2062440F" w14:textId="3B6CDECD"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68" w:name="_Toc327793748"/>
      <w:r w:rsidRPr="0054279D">
        <w:rPr>
          <w:rFonts w:ascii="Arial" w:eastAsia="Times New Roman" w:hAnsi="Arial" w:cs="Arial"/>
          <w:lang w:eastAsia="en-GB"/>
        </w:rPr>
        <w:t xml:space="preserve">Notwithstanding the provisions of Clause </w:t>
      </w:r>
      <w:r w:rsidR="00D82506" w:rsidRPr="0054279D">
        <w:rPr>
          <w:rFonts w:ascii="Arial" w:eastAsia="Times New Roman" w:hAnsi="Arial" w:cs="Arial"/>
          <w:lang w:eastAsia="en-GB"/>
        </w:rPr>
        <w:fldChar w:fldCharType="begin"/>
      </w:r>
      <w:r w:rsidR="00D82506" w:rsidRPr="0054279D">
        <w:rPr>
          <w:rFonts w:ascii="Arial" w:eastAsia="Times New Roman" w:hAnsi="Arial" w:cs="Arial"/>
          <w:lang w:eastAsia="en-GB"/>
        </w:rPr>
        <w:instrText xml:space="preserve"> REF _Ref351977893 \r \h </w:instrText>
      </w:r>
      <w:r w:rsidR="00D82506" w:rsidRPr="0054279D">
        <w:rPr>
          <w:rFonts w:ascii="Arial" w:eastAsia="Times New Roman" w:hAnsi="Arial" w:cs="Arial"/>
          <w:lang w:eastAsia="en-GB"/>
        </w:rPr>
      </w:r>
      <w:r w:rsidR="00D82506"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15.1</w:t>
      </w:r>
      <w:r w:rsidR="00D82506" w:rsidRPr="0054279D">
        <w:rPr>
          <w:rFonts w:ascii="Arial" w:eastAsia="Times New Roman" w:hAnsi="Arial" w:cs="Arial"/>
          <w:lang w:eastAsia="en-GB"/>
        </w:rPr>
        <w:fldChar w:fldCharType="end"/>
      </w:r>
      <w:r w:rsidRPr="0054279D">
        <w:rPr>
          <w:rFonts w:ascii="Arial" w:eastAsia="Times New Roman" w:hAnsi="Arial" w:cs="Arial"/>
          <w:lang w:eastAsia="en-GB"/>
        </w:rPr>
        <w:t xml:space="preserve"> above, SARS may immediately terminate this Agreement at any time by giving written notice of such termination to the Service Provider if:</w:t>
      </w:r>
      <w:bookmarkEnd w:id="67"/>
      <w:bookmarkEnd w:id="68"/>
    </w:p>
    <w:p w14:paraId="74D9B47C" w14:textId="77777777" w:rsidR="00565234" w:rsidRPr="0054279D" w:rsidRDefault="00565234" w:rsidP="00BB2193">
      <w:pPr>
        <w:spacing w:after="0" w:line="360" w:lineRule="auto"/>
        <w:jc w:val="both"/>
        <w:rPr>
          <w:rFonts w:ascii="Arial" w:eastAsia="Times New Roman" w:hAnsi="Arial" w:cs="Arial"/>
          <w:lang w:eastAsia="en-GB"/>
        </w:rPr>
      </w:pPr>
    </w:p>
    <w:p w14:paraId="5EEDEC5C" w14:textId="11138FB3" w:rsidR="00565234" w:rsidRPr="0054279D" w:rsidRDefault="00565234" w:rsidP="00A14222">
      <w:pPr>
        <w:numPr>
          <w:ilvl w:val="2"/>
          <w:numId w:val="5"/>
        </w:numPr>
        <w:tabs>
          <w:tab w:val="left" w:pos="1418"/>
        </w:tabs>
        <w:spacing w:after="0" w:line="360" w:lineRule="auto"/>
        <w:ind w:left="1418" w:hanging="851"/>
        <w:jc w:val="both"/>
        <w:rPr>
          <w:rFonts w:ascii="Arial" w:eastAsia="Times New Roman" w:hAnsi="Arial" w:cs="Arial"/>
          <w:b/>
          <w:lang w:eastAsia="en-GB"/>
        </w:rPr>
      </w:pPr>
      <w:bookmarkStart w:id="69" w:name="_Toc327793749"/>
      <w:r w:rsidRPr="0054279D">
        <w:rPr>
          <w:rFonts w:ascii="Arial" w:eastAsia="Times New Roman" w:hAnsi="Arial" w:cs="Arial"/>
          <w:lang w:eastAsia="en-GB"/>
        </w:rPr>
        <w:t xml:space="preserve">the Service Provider is, other than for the purposes of amalgamation, placed under voluntary or compulsory liquidation (whether provisional or final) or under judicial management or under curatorship or under the equivalent of any of the aforegoing; </w:t>
      </w:r>
      <w:r w:rsidR="00A14222" w:rsidRPr="0054279D">
        <w:rPr>
          <w:rFonts w:ascii="Arial" w:eastAsia="Times New Roman" w:hAnsi="Arial" w:cs="Arial"/>
          <w:lang w:eastAsia="en-GB"/>
        </w:rPr>
        <w:t xml:space="preserve">including business rescue proceedings as envisaged in terms of the Companies Act, 2008 (Act No. 71 of 2008); </w:t>
      </w:r>
      <w:bookmarkEnd w:id="69"/>
    </w:p>
    <w:p w14:paraId="6891743D" w14:textId="77777777" w:rsidR="00565234" w:rsidRPr="0054279D" w:rsidRDefault="00565234" w:rsidP="00A14222">
      <w:pPr>
        <w:spacing w:after="0" w:line="360" w:lineRule="auto"/>
        <w:jc w:val="both"/>
        <w:rPr>
          <w:rFonts w:ascii="Arial" w:eastAsia="Times New Roman" w:hAnsi="Arial" w:cs="Arial"/>
          <w:lang w:eastAsia="en-GB"/>
        </w:rPr>
      </w:pPr>
    </w:p>
    <w:p w14:paraId="424DA0DD" w14:textId="412D0434" w:rsidR="00A14222" w:rsidRPr="0054279D" w:rsidRDefault="00A14222" w:rsidP="002B182D">
      <w:pPr>
        <w:numPr>
          <w:ilvl w:val="2"/>
          <w:numId w:val="5"/>
        </w:numPr>
        <w:tabs>
          <w:tab w:val="left" w:pos="1418"/>
        </w:tabs>
        <w:spacing w:after="0" w:line="360" w:lineRule="auto"/>
        <w:ind w:left="1418" w:hanging="851"/>
        <w:jc w:val="both"/>
        <w:rPr>
          <w:rFonts w:ascii="Arial" w:eastAsia="Times New Roman" w:hAnsi="Arial" w:cs="Arial"/>
          <w:lang w:eastAsia="en-GB"/>
        </w:rPr>
      </w:pPr>
      <w:bookmarkStart w:id="70" w:name="_Toc327793750"/>
      <w:r w:rsidRPr="0054279D">
        <w:rPr>
          <w:rFonts w:ascii="Arial" w:eastAsia="Times New Roman" w:hAnsi="Arial" w:cs="Arial"/>
          <w:lang w:eastAsia="en-GB"/>
        </w:rPr>
        <w:t>A</w:t>
      </w:r>
      <w:r w:rsidR="00565234" w:rsidRPr="0054279D">
        <w:rPr>
          <w:rFonts w:ascii="Arial" w:eastAsia="Times New Roman" w:hAnsi="Arial" w:cs="Arial"/>
          <w:lang w:eastAsia="en-GB"/>
        </w:rPr>
        <w:t xml:space="preserve"> final and unappealable judgment against the Service Provider </w:t>
      </w:r>
      <w:r w:rsidR="00395036" w:rsidRPr="0054279D">
        <w:rPr>
          <w:rFonts w:ascii="Arial" w:eastAsia="Times New Roman" w:hAnsi="Arial" w:cs="Arial"/>
          <w:lang w:eastAsia="en-GB"/>
        </w:rPr>
        <w:t xml:space="preserve">which could potentially adversely affect the Services </w:t>
      </w:r>
      <w:r w:rsidR="00565234" w:rsidRPr="0054279D">
        <w:rPr>
          <w:rFonts w:ascii="Arial" w:eastAsia="Times New Roman" w:hAnsi="Arial" w:cs="Arial"/>
          <w:lang w:eastAsia="en-GB"/>
        </w:rPr>
        <w:t xml:space="preserve">remains unsatisfied for a period of 10 (ten) Business Days or more after it comes to the notice of the Service Provider; </w:t>
      </w:r>
      <w:bookmarkEnd w:id="70"/>
    </w:p>
    <w:p w14:paraId="0257482A" w14:textId="77777777" w:rsidR="00395036" w:rsidRPr="0054279D" w:rsidRDefault="00395036" w:rsidP="00395036">
      <w:pPr>
        <w:tabs>
          <w:tab w:val="left" w:pos="1418"/>
        </w:tabs>
        <w:spacing w:after="0" w:line="360" w:lineRule="auto"/>
        <w:jc w:val="both"/>
        <w:rPr>
          <w:rFonts w:ascii="Arial" w:eastAsia="Times New Roman" w:hAnsi="Arial" w:cs="Arial"/>
          <w:lang w:eastAsia="en-GB"/>
        </w:rPr>
      </w:pPr>
    </w:p>
    <w:p w14:paraId="372128AF" w14:textId="77777777" w:rsidR="001B7937" w:rsidRPr="0054279D" w:rsidRDefault="003A1480" w:rsidP="00A14222">
      <w:pPr>
        <w:numPr>
          <w:ilvl w:val="2"/>
          <w:numId w:val="5"/>
        </w:numPr>
        <w:tabs>
          <w:tab w:val="left" w:pos="1418"/>
        </w:tabs>
        <w:spacing w:after="0" w:line="360" w:lineRule="auto"/>
        <w:ind w:left="1418" w:hanging="851"/>
        <w:jc w:val="both"/>
        <w:rPr>
          <w:rFonts w:ascii="Arial" w:eastAsia="Times New Roman" w:hAnsi="Arial" w:cs="Arial"/>
          <w:b/>
          <w:lang w:eastAsia="en-GB"/>
        </w:rPr>
      </w:pPr>
      <w:bookmarkStart w:id="71" w:name="_Toc327793751"/>
      <w:r w:rsidRPr="0054279D">
        <w:rPr>
          <w:rFonts w:ascii="Arial" w:eastAsia="Times New Roman" w:hAnsi="Arial" w:cs="Arial"/>
          <w:lang w:eastAsia="en-GB"/>
        </w:rPr>
        <w:t>T</w:t>
      </w:r>
      <w:r w:rsidR="00565234" w:rsidRPr="0054279D">
        <w:rPr>
          <w:rFonts w:ascii="Arial" w:eastAsia="Times New Roman" w:hAnsi="Arial" w:cs="Arial"/>
          <w:lang w:eastAsia="en-GB"/>
        </w:rPr>
        <w:t xml:space="preserve">he Service Provider makes any arrangement or composition with its creditors generally or ceases to carry on business; </w:t>
      </w:r>
    </w:p>
    <w:p w14:paraId="0E2298B8" w14:textId="77777777" w:rsidR="001B7937" w:rsidRPr="0054279D" w:rsidRDefault="001B7937" w:rsidP="00A14222">
      <w:pPr>
        <w:pStyle w:val="ListParagraph"/>
        <w:spacing w:line="360" w:lineRule="auto"/>
        <w:rPr>
          <w:rFonts w:ascii="Arial" w:hAnsi="Arial" w:cs="Arial"/>
        </w:rPr>
      </w:pPr>
    </w:p>
    <w:p w14:paraId="604987D5" w14:textId="4CEC1525" w:rsidR="00565234" w:rsidRPr="0054279D" w:rsidRDefault="003A1480" w:rsidP="00A14222">
      <w:pPr>
        <w:numPr>
          <w:ilvl w:val="2"/>
          <w:numId w:val="5"/>
        </w:numPr>
        <w:tabs>
          <w:tab w:val="left" w:pos="1418"/>
        </w:tabs>
        <w:spacing w:after="0" w:line="360" w:lineRule="auto"/>
        <w:ind w:left="1418" w:hanging="851"/>
        <w:jc w:val="both"/>
        <w:rPr>
          <w:rFonts w:ascii="Arial" w:eastAsia="Times New Roman" w:hAnsi="Arial" w:cs="Arial"/>
          <w:b/>
          <w:lang w:eastAsia="en-GB"/>
        </w:rPr>
      </w:pPr>
      <w:r w:rsidRPr="0054279D">
        <w:rPr>
          <w:rFonts w:ascii="Arial" w:eastAsia="Times New Roman" w:hAnsi="Arial" w:cs="Arial"/>
          <w:lang w:eastAsia="en-GB"/>
        </w:rPr>
        <w:t>T</w:t>
      </w:r>
      <w:r w:rsidR="001B7937" w:rsidRPr="0054279D">
        <w:rPr>
          <w:rFonts w:ascii="Arial" w:eastAsia="Times New Roman" w:hAnsi="Arial" w:cs="Arial"/>
          <w:lang w:eastAsia="en-GB"/>
        </w:rPr>
        <w:t xml:space="preserve">he Service Provider breaches any of the obligations as set out in clause </w:t>
      </w:r>
      <w:r w:rsidR="006A0B4B" w:rsidRPr="0054279D">
        <w:rPr>
          <w:rFonts w:ascii="Arial" w:eastAsia="Times New Roman" w:hAnsi="Arial" w:cs="Arial"/>
          <w:lang w:eastAsia="en-GB"/>
        </w:rPr>
        <w:fldChar w:fldCharType="begin"/>
      </w:r>
      <w:r w:rsidR="006A0B4B" w:rsidRPr="0054279D">
        <w:rPr>
          <w:rFonts w:ascii="Arial" w:eastAsia="Times New Roman" w:hAnsi="Arial" w:cs="Arial"/>
          <w:lang w:eastAsia="en-GB"/>
        </w:rPr>
        <w:instrText xml:space="preserve"> REF _Ref351983730 \r \h </w:instrText>
      </w:r>
      <w:r w:rsidR="006A0B4B" w:rsidRPr="0054279D">
        <w:rPr>
          <w:rFonts w:ascii="Arial" w:eastAsia="Times New Roman" w:hAnsi="Arial" w:cs="Arial"/>
          <w:lang w:eastAsia="en-GB"/>
        </w:rPr>
      </w:r>
      <w:r w:rsidR="006A0B4B"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5.5</w:t>
      </w:r>
      <w:r w:rsidR="006A0B4B" w:rsidRPr="0054279D">
        <w:rPr>
          <w:rFonts w:ascii="Arial" w:eastAsia="Times New Roman" w:hAnsi="Arial" w:cs="Arial"/>
          <w:lang w:eastAsia="en-GB"/>
        </w:rPr>
        <w:fldChar w:fldCharType="end"/>
      </w:r>
      <w:r w:rsidR="00071ECD" w:rsidRPr="0054279D">
        <w:rPr>
          <w:rFonts w:ascii="Arial" w:eastAsia="Times New Roman" w:hAnsi="Arial" w:cs="Arial"/>
          <w:lang w:eastAsia="en-GB"/>
        </w:rPr>
        <w:t>, 5.7</w:t>
      </w:r>
      <w:r w:rsidR="006A0B4B" w:rsidRPr="0054279D">
        <w:rPr>
          <w:rFonts w:ascii="Arial" w:eastAsia="Times New Roman" w:hAnsi="Arial" w:cs="Arial"/>
          <w:lang w:eastAsia="en-GB"/>
        </w:rPr>
        <w:t xml:space="preserve"> </w:t>
      </w:r>
      <w:r w:rsidR="00565234" w:rsidRPr="0054279D">
        <w:rPr>
          <w:rFonts w:ascii="Arial" w:eastAsia="Times New Roman" w:hAnsi="Arial" w:cs="Arial"/>
          <w:lang w:eastAsia="en-GB"/>
        </w:rPr>
        <w:t>and</w:t>
      </w:r>
      <w:r w:rsidR="006A0B4B" w:rsidRPr="0054279D">
        <w:rPr>
          <w:rFonts w:ascii="Arial" w:eastAsia="Times New Roman" w:hAnsi="Arial" w:cs="Arial"/>
          <w:lang w:eastAsia="en-GB"/>
        </w:rPr>
        <w:t xml:space="preserve"> </w:t>
      </w:r>
      <w:r w:rsidR="00071ECD" w:rsidRPr="0054279D">
        <w:rPr>
          <w:rFonts w:ascii="Arial" w:eastAsia="Times New Roman" w:hAnsi="Arial" w:cs="Arial"/>
          <w:lang w:eastAsia="en-GB"/>
        </w:rPr>
        <w:t>5.8</w:t>
      </w:r>
      <w:r w:rsidR="006A0B4B" w:rsidRPr="0054279D">
        <w:rPr>
          <w:rFonts w:ascii="Arial" w:eastAsia="Times New Roman" w:hAnsi="Arial" w:cs="Arial"/>
          <w:lang w:eastAsia="en-GB"/>
        </w:rPr>
        <w:t xml:space="preserve"> above; and</w:t>
      </w:r>
      <w:r w:rsidR="00565234" w:rsidRPr="0054279D">
        <w:rPr>
          <w:rFonts w:ascii="Arial" w:eastAsia="Times New Roman" w:hAnsi="Arial" w:cs="Arial"/>
          <w:lang w:eastAsia="en-GB"/>
        </w:rPr>
        <w:t>/or</w:t>
      </w:r>
      <w:bookmarkEnd w:id="71"/>
    </w:p>
    <w:p w14:paraId="7FECF108" w14:textId="77777777" w:rsidR="00565234" w:rsidRPr="0054279D" w:rsidRDefault="00565234" w:rsidP="00A14222">
      <w:pPr>
        <w:spacing w:after="0" w:line="360" w:lineRule="auto"/>
        <w:jc w:val="both"/>
        <w:rPr>
          <w:rFonts w:ascii="Arial" w:eastAsia="Times New Roman" w:hAnsi="Arial" w:cs="Arial"/>
          <w:lang w:eastAsia="en-GB"/>
        </w:rPr>
      </w:pPr>
    </w:p>
    <w:p w14:paraId="3FE7CD5F" w14:textId="66A3AEE0" w:rsidR="00565234" w:rsidRPr="0054279D" w:rsidRDefault="00565234" w:rsidP="00A14222">
      <w:pPr>
        <w:numPr>
          <w:ilvl w:val="2"/>
          <w:numId w:val="5"/>
        </w:numPr>
        <w:tabs>
          <w:tab w:val="left" w:pos="1418"/>
        </w:tabs>
        <w:spacing w:after="0" w:line="360" w:lineRule="auto"/>
        <w:ind w:left="1418" w:hanging="851"/>
        <w:jc w:val="both"/>
        <w:rPr>
          <w:rFonts w:ascii="Arial" w:eastAsia="Times New Roman" w:hAnsi="Arial" w:cs="Arial"/>
          <w:b/>
          <w:lang w:eastAsia="en-GB"/>
        </w:rPr>
      </w:pPr>
      <w:bookmarkStart w:id="72" w:name="_Toc327793752"/>
      <w:r w:rsidRPr="0054279D">
        <w:rPr>
          <w:rFonts w:ascii="Arial" w:eastAsia="Times New Roman" w:hAnsi="Arial" w:cs="Arial"/>
          <w:lang w:eastAsia="en-GB"/>
        </w:rPr>
        <w:t xml:space="preserve">the Service Provider breaches any of the warranties as set out in </w:t>
      </w:r>
      <w:r w:rsidR="001B7937" w:rsidRPr="0054279D">
        <w:rPr>
          <w:rFonts w:ascii="Arial" w:eastAsia="Times New Roman" w:hAnsi="Arial" w:cs="Arial"/>
          <w:lang w:eastAsia="en-GB"/>
        </w:rPr>
        <w:t>c</w:t>
      </w:r>
      <w:r w:rsidRPr="0054279D">
        <w:rPr>
          <w:rFonts w:ascii="Arial" w:eastAsia="Times New Roman" w:hAnsi="Arial" w:cs="Arial"/>
          <w:lang w:eastAsia="en-GB"/>
        </w:rPr>
        <w:t xml:space="preserve">lause </w:t>
      </w:r>
      <w:r w:rsidR="00071ECD" w:rsidRPr="0054279D">
        <w:rPr>
          <w:rFonts w:ascii="Arial" w:eastAsia="Times New Roman" w:hAnsi="Arial" w:cs="Arial"/>
          <w:lang w:eastAsia="en-GB"/>
        </w:rPr>
        <w:t>7</w:t>
      </w:r>
      <w:r w:rsidRPr="0054279D">
        <w:rPr>
          <w:rFonts w:ascii="Arial" w:eastAsia="Times New Roman" w:hAnsi="Arial" w:cs="Arial"/>
          <w:lang w:eastAsia="en-GB"/>
        </w:rPr>
        <w:t xml:space="preserve"> above.</w:t>
      </w:r>
      <w:bookmarkEnd w:id="72"/>
    </w:p>
    <w:p w14:paraId="3ABE8CF4" w14:textId="77777777" w:rsidR="00565234" w:rsidRPr="0054279D" w:rsidRDefault="00565234" w:rsidP="00BB2193">
      <w:pPr>
        <w:spacing w:after="0" w:line="360" w:lineRule="auto"/>
        <w:jc w:val="both"/>
        <w:rPr>
          <w:rFonts w:ascii="Arial" w:eastAsia="Times New Roman" w:hAnsi="Arial" w:cs="Arial"/>
          <w:lang w:eastAsia="en-GB"/>
        </w:rPr>
      </w:pPr>
    </w:p>
    <w:p w14:paraId="2991797B" w14:textId="072686C7" w:rsidR="00BA0DC5" w:rsidRPr="0054279D" w:rsidRDefault="00565234" w:rsidP="00963352">
      <w:pPr>
        <w:numPr>
          <w:ilvl w:val="1"/>
          <w:numId w:val="5"/>
        </w:numPr>
        <w:tabs>
          <w:tab w:val="left" w:pos="851"/>
        </w:tabs>
        <w:spacing w:after="0" w:line="360" w:lineRule="auto"/>
        <w:ind w:hanging="644"/>
        <w:jc w:val="both"/>
        <w:rPr>
          <w:rFonts w:ascii="Arial" w:eastAsia="Times New Roman" w:hAnsi="Arial" w:cs="Arial"/>
          <w:b/>
          <w:lang w:eastAsia="en-GB"/>
        </w:rPr>
      </w:pPr>
      <w:bookmarkStart w:id="73" w:name="_Toc327793753"/>
      <w:r w:rsidRPr="0054279D">
        <w:rPr>
          <w:rFonts w:ascii="Arial" w:eastAsia="Times New Roman" w:hAnsi="Arial" w:cs="Arial"/>
          <w:lang w:eastAsia="en-GB"/>
        </w:rPr>
        <w:t xml:space="preserve">Any termination of this Agreement pursuant to the provisions of this clause </w:t>
      </w:r>
      <w:r w:rsidR="00071ECD" w:rsidRPr="0054279D">
        <w:rPr>
          <w:rFonts w:ascii="Arial" w:eastAsia="Times New Roman" w:hAnsi="Arial" w:cs="Arial"/>
          <w:lang w:eastAsia="en-GB"/>
        </w:rPr>
        <w:t>15</w:t>
      </w:r>
      <w:r w:rsidR="006A0B4B" w:rsidRPr="0054279D">
        <w:rPr>
          <w:rFonts w:ascii="Arial" w:eastAsia="Times New Roman" w:hAnsi="Arial" w:cs="Arial"/>
          <w:lang w:eastAsia="en-GB"/>
        </w:rPr>
        <w:t xml:space="preserve"> </w:t>
      </w:r>
      <w:r w:rsidRPr="0054279D">
        <w:rPr>
          <w:rFonts w:ascii="Arial" w:eastAsia="Times New Roman" w:hAnsi="Arial" w:cs="Arial"/>
          <w:lang w:eastAsia="en-GB"/>
        </w:rPr>
        <w:t>will be without SARS incurring any liability in connection with such termination, or prejudice to any claim which SARS may have in respect of any prior breach of the terms and conditions of this Agreement by the Service Provider.</w:t>
      </w:r>
      <w:bookmarkStart w:id="74" w:name="_Toc327793754"/>
      <w:bookmarkEnd w:id="73"/>
    </w:p>
    <w:p w14:paraId="4AEFCA80" w14:textId="77777777" w:rsidR="00591505" w:rsidRPr="0054279D" w:rsidRDefault="00591505" w:rsidP="002233E0">
      <w:pPr>
        <w:tabs>
          <w:tab w:val="left" w:pos="851"/>
        </w:tabs>
        <w:spacing w:after="0" w:line="360" w:lineRule="auto"/>
        <w:jc w:val="both"/>
        <w:rPr>
          <w:rFonts w:ascii="Arial" w:eastAsia="Times New Roman" w:hAnsi="Arial" w:cs="Arial"/>
          <w:b/>
          <w:lang w:eastAsia="en-GB"/>
        </w:rPr>
      </w:pPr>
    </w:p>
    <w:p w14:paraId="518851DE" w14:textId="75A72DB5" w:rsidR="00565234" w:rsidRPr="0054279D" w:rsidRDefault="00565234" w:rsidP="00BB2193">
      <w:pPr>
        <w:numPr>
          <w:ilvl w:val="0"/>
          <w:numId w:val="5"/>
        </w:numPr>
        <w:spacing w:after="0" w:line="360" w:lineRule="auto"/>
        <w:ind w:hanging="720"/>
        <w:jc w:val="both"/>
        <w:rPr>
          <w:rFonts w:ascii="Arial" w:eastAsia="Times New Roman" w:hAnsi="Arial" w:cs="Arial"/>
          <w:b/>
          <w:lang w:eastAsia="en-GB"/>
        </w:rPr>
      </w:pPr>
      <w:r w:rsidRPr="0054279D">
        <w:rPr>
          <w:rFonts w:ascii="Arial" w:eastAsia="Times New Roman" w:hAnsi="Arial" w:cs="Arial"/>
          <w:b/>
          <w:lang w:eastAsia="en-GB"/>
        </w:rPr>
        <w:t>TERMINATION</w:t>
      </w:r>
      <w:bookmarkEnd w:id="74"/>
      <w:r w:rsidR="00C23DC7" w:rsidRPr="0054279D">
        <w:rPr>
          <w:rFonts w:ascii="Arial" w:eastAsia="Times New Roman" w:hAnsi="Arial" w:cs="Arial"/>
          <w:b/>
          <w:lang w:eastAsia="en-GB"/>
        </w:rPr>
        <w:fldChar w:fldCharType="begin"/>
      </w:r>
      <w:r w:rsidR="00C23DC7" w:rsidRPr="0054279D">
        <w:instrText xml:space="preserve"> TC "</w:instrText>
      </w:r>
      <w:bookmarkStart w:id="75" w:name="_Toc352050894"/>
      <w:r w:rsidR="00C23DC7" w:rsidRPr="0054279D">
        <w:rPr>
          <w:rFonts w:ascii="Arial" w:eastAsia="Times New Roman" w:hAnsi="Arial" w:cs="Arial"/>
          <w:b/>
          <w:lang w:eastAsia="en-GB"/>
        </w:rPr>
        <w:instrText>17.   TERMINATION</w:instrText>
      </w:r>
      <w:bookmarkEnd w:id="75"/>
      <w:r w:rsidR="00C23DC7" w:rsidRPr="0054279D">
        <w:instrText xml:space="preserve">" \f C \l "1" </w:instrText>
      </w:r>
      <w:r w:rsidR="00C23DC7" w:rsidRPr="0054279D">
        <w:rPr>
          <w:rFonts w:ascii="Arial" w:eastAsia="Times New Roman" w:hAnsi="Arial" w:cs="Arial"/>
          <w:b/>
          <w:lang w:eastAsia="en-GB"/>
        </w:rPr>
        <w:fldChar w:fldCharType="end"/>
      </w:r>
    </w:p>
    <w:p w14:paraId="75B9A15D" w14:textId="77777777" w:rsidR="00565234" w:rsidRPr="0054279D" w:rsidRDefault="00565234" w:rsidP="00BB2193">
      <w:pPr>
        <w:spacing w:after="0" w:line="360" w:lineRule="auto"/>
        <w:jc w:val="both"/>
        <w:rPr>
          <w:rFonts w:ascii="Arial" w:eastAsia="Times New Roman" w:hAnsi="Arial" w:cs="Arial"/>
          <w:b/>
          <w:lang w:eastAsia="en-GB"/>
        </w:rPr>
      </w:pPr>
    </w:p>
    <w:p w14:paraId="6D706651" w14:textId="009EE380"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76" w:name="_Toc327793755"/>
      <w:r w:rsidRPr="0054279D">
        <w:rPr>
          <w:rFonts w:ascii="Arial" w:eastAsia="Times New Roman" w:hAnsi="Arial" w:cs="Arial"/>
          <w:lang w:eastAsia="en-GB"/>
        </w:rPr>
        <w:t xml:space="preserve">The Agreement will automatically terminate on </w:t>
      </w:r>
      <w:r w:rsidR="005E75F5">
        <w:rPr>
          <w:rFonts w:ascii="Arial" w:eastAsia="Times New Roman" w:hAnsi="Arial" w:cs="Arial"/>
          <w:lang w:eastAsia="en-GB"/>
        </w:rPr>
        <w:t>XXXX</w:t>
      </w:r>
      <w:r w:rsidR="00F30F8D" w:rsidRPr="0054279D">
        <w:rPr>
          <w:rFonts w:ascii="Arial" w:eastAsia="Times New Roman" w:hAnsi="Arial" w:cs="Arial"/>
          <w:lang w:eastAsia="en-GB"/>
        </w:rPr>
        <w:t>, unless extended</w:t>
      </w:r>
      <w:r w:rsidR="002B182D" w:rsidRPr="0054279D">
        <w:rPr>
          <w:rFonts w:ascii="Arial" w:eastAsia="Times New Roman" w:hAnsi="Arial" w:cs="Arial"/>
          <w:lang w:eastAsia="en-GB"/>
        </w:rPr>
        <w:t xml:space="preserve"> in line with prior agreement between the Parties</w:t>
      </w:r>
      <w:r w:rsidRPr="0054279D">
        <w:rPr>
          <w:rFonts w:ascii="Arial" w:eastAsia="Times New Roman" w:hAnsi="Arial" w:cs="Arial"/>
          <w:lang w:eastAsia="en-GB"/>
        </w:rPr>
        <w:t>.</w:t>
      </w:r>
      <w:bookmarkEnd w:id="76"/>
    </w:p>
    <w:p w14:paraId="0C12233F" w14:textId="77777777" w:rsidR="00565234" w:rsidRPr="0054279D" w:rsidRDefault="00565234" w:rsidP="00BB2193">
      <w:pPr>
        <w:spacing w:after="0" w:line="360" w:lineRule="auto"/>
        <w:jc w:val="both"/>
        <w:rPr>
          <w:rFonts w:ascii="Arial" w:eastAsia="Times New Roman" w:hAnsi="Arial" w:cs="Arial"/>
          <w:lang w:eastAsia="en-GB"/>
        </w:rPr>
      </w:pPr>
    </w:p>
    <w:p w14:paraId="2EDED811" w14:textId="6B75B6B9"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77" w:name="_Toc327793756"/>
      <w:bookmarkStart w:id="78" w:name="_Ref351983860"/>
      <w:r w:rsidRPr="0054279D">
        <w:rPr>
          <w:rFonts w:ascii="Arial" w:eastAsia="Times New Roman" w:hAnsi="Arial" w:cs="Arial"/>
          <w:lang w:eastAsia="en-GB"/>
        </w:rPr>
        <w:t xml:space="preserve">Notwithstanding anything to the contrary set forth in this Agreement, SARS reserves the right to terminate this Agreement or temporarily defer the provision of the Services, or any part thereof, at any stage with immediate effect on written notice to the Service Provider, should </w:t>
      </w:r>
      <w:r w:rsidR="00395036" w:rsidRPr="0054279D">
        <w:rPr>
          <w:rFonts w:ascii="Arial" w:eastAsia="Times New Roman" w:hAnsi="Arial" w:cs="Arial"/>
          <w:lang w:eastAsia="en-GB"/>
        </w:rPr>
        <w:t>the Site(s) or the Region</w:t>
      </w:r>
      <w:r w:rsidR="0031675B" w:rsidRPr="0054279D">
        <w:rPr>
          <w:rFonts w:ascii="Arial" w:eastAsia="Times New Roman" w:hAnsi="Arial" w:cs="Arial"/>
          <w:lang w:eastAsia="en-GB"/>
        </w:rPr>
        <w:t>(s)</w:t>
      </w:r>
      <w:r w:rsidR="00395036" w:rsidRPr="0054279D">
        <w:rPr>
          <w:rFonts w:ascii="Arial" w:eastAsia="Times New Roman" w:hAnsi="Arial" w:cs="Arial"/>
          <w:lang w:eastAsia="en-GB"/>
        </w:rPr>
        <w:t xml:space="preserve"> </w:t>
      </w:r>
      <w:r w:rsidR="00734B0C" w:rsidRPr="0054279D">
        <w:rPr>
          <w:rFonts w:ascii="Arial" w:eastAsia="Times New Roman" w:hAnsi="Arial" w:cs="Arial"/>
          <w:lang w:eastAsia="en-GB"/>
        </w:rPr>
        <w:t>service</w:t>
      </w:r>
      <w:r w:rsidR="0031675B" w:rsidRPr="0054279D">
        <w:rPr>
          <w:rFonts w:ascii="Arial" w:eastAsia="Times New Roman" w:hAnsi="Arial" w:cs="Arial"/>
          <w:lang w:eastAsia="en-GB"/>
        </w:rPr>
        <w:t>d</w:t>
      </w:r>
      <w:r w:rsidR="00734B0C" w:rsidRPr="0054279D">
        <w:rPr>
          <w:rFonts w:ascii="Arial" w:eastAsia="Times New Roman" w:hAnsi="Arial" w:cs="Arial"/>
          <w:lang w:eastAsia="en-GB"/>
        </w:rPr>
        <w:t xml:space="preserve"> by the Service Provider </w:t>
      </w:r>
      <w:r w:rsidR="00395036" w:rsidRPr="0054279D">
        <w:rPr>
          <w:rFonts w:ascii="Arial" w:eastAsia="Times New Roman" w:hAnsi="Arial" w:cs="Arial"/>
          <w:lang w:eastAsia="en-GB"/>
        </w:rPr>
        <w:t xml:space="preserve">become no longer operational or the Service Provider or any of its directors </w:t>
      </w:r>
      <w:r w:rsidR="0031675B" w:rsidRPr="0054279D">
        <w:rPr>
          <w:rFonts w:ascii="Arial" w:eastAsia="Times New Roman" w:hAnsi="Arial" w:cs="Arial"/>
          <w:lang w:eastAsia="en-GB"/>
        </w:rPr>
        <w:t>is</w:t>
      </w:r>
      <w:r w:rsidR="00395036" w:rsidRPr="0054279D">
        <w:rPr>
          <w:rFonts w:ascii="Arial" w:eastAsia="Times New Roman" w:hAnsi="Arial" w:cs="Arial"/>
          <w:lang w:eastAsia="en-GB"/>
        </w:rPr>
        <w:t xml:space="preserve"> criminally convicted for fraud or corruption </w:t>
      </w:r>
      <w:r w:rsidR="0031675B" w:rsidRPr="0054279D">
        <w:rPr>
          <w:rFonts w:ascii="Arial" w:eastAsia="Times New Roman" w:hAnsi="Arial" w:cs="Arial"/>
          <w:lang w:eastAsia="en-GB"/>
        </w:rPr>
        <w:t xml:space="preserve">involving state resources </w:t>
      </w:r>
      <w:r w:rsidR="00395036" w:rsidRPr="0054279D">
        <w:rPr>
          <w:rFonts w:ascii="Arial" w:eastAsia="Times New Roman" w:hAnsi="Arial" w:cs="Arial"/>
          <w:lang w:eastAsia="en-GB"/>
        </w:rPr>
        <w:t xml:space="preserve">and </w:t>
      </w:r>
      <w:r w:rsidRPr="0054279D">
        <w:rPr>
          <w:rFonts w:ascii="Arial" w:eastAsia="Times New Roman" w:hAnsi="Arial" w:cs="Arial"/>
          <w:lang w:eastAsia="en-GB"/>
        </w:rPr>
        <w:t>SARS, in its sole and absolute discretion, decide not to proceed with the Services.</w:t>
      </w:r>
      <w:bookmarkEnd w:id="77"/>
      <w:bookmarkEnd w:id="78"/>
    </w:p>
    <w:p w14:paraId="3613D626" w14:textId="77777777" w:rsidR="00565234" w:rsidRPr="0054279D" w:rsidRDefault="00565234" w:rsidP="00BB2193">
      <w:pPr>
        <w:spacing w:after="0" w:line="360" w:lineRule="auto"/>
        <w:ind w:left="720"/>
        <w:rPr>
          <w:rFonts w:ascii="Arial" w:eastAsia="Times New Roman" w:hAnsi="Arial" w:cs="Arial"/>
          <w:b/>
          <w:lang w:eastAsia="en-GB"/>
        </w:rPr>
      </w:pPr>
    </w:p>
    <w:p w14:paraId="320B3EB5" w14:textId="3D9B1F0B" w:rsidR="009E63F6" w:rsidRPr="0054279D" w:rsidRDefault="00565234"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In the event that SARS terminates this Agreement in terms of </w:t>
      </w:r>
      <w:r w:rsidR="006A0B4B" w:rsidRPr="0054279D">
        <w:rPr>
          <w:rFonts w:ascii="Arial" w:eastAsia="Times New Roman" w:hAnsi="Arial" w:cs="Arial"/>
          <w:lang w:eastAsia="en-GB"/>
        </w:rPr>
        <w:t>c</w:t>
      </w:r>
      <w:r w:rsidRPr="0054279D">
        <w:rPr>
          <w:rFonts w:ascii="Arial" w:eastAsia="Times New Roman" w:hAnsi="Arial" w:cs="Arial"/>
          <w:lang w:eastAsia="en-GB"/>
        </w:rPr>
        <w:t>lause</w:t>
      </w:r>
      <w:r w:rsidR="006A0B4B" w:rsidRPr="0054279D">
        <w:rPr>
          <w:rFonts w:ascii="Arial" w:eastAsia="Times New Roman" w:hAnsi="Arial" w:cs="Arial"/>
          <w:lang w:eastAsia="en-GB"/>
        </w:rPr>
        <w:t xml:space="preserve"> </w:t>
      </w:r>
      <w:r w:rsidR="006A0B4B" w:rsidRPr="0054279D">
        <w:rPr>
          <w:rFonts w:ascii="Arial" w:eastAsia="Times New Roman" w:hAnsi="Arial" w:cs="Arial"/>
          <w:lang w:eastAsia="en-GB"/>
        </w:rPr>
        <w:fldChar w:fldCharType="begin"/>
      </w:r>
      <w:r w:rsidR="006A0B4B" w:rsidRPr="0054279D">
        <w:rPr>
          <w:rFonts w:ascii="Arial" w:eastAsia="Times New Roman" w:hAnsi="Arial" w:cs="Arial"/>
          <w:lang w:eastAsia="en-GB"/>
        </w:rPr>
        <w:instrText xml:space="preserve"> REF _Ref351983860 \r \h </w:instrText>
      </w:r>
      <w:r w:rsidR="006A0B4B" w:rsidRPr="0054279D">
        <w:rPr>
          <w:rFonts w:ascii="Arial" w:eastAsia="Times New Roman" w:hAnsi="Arial" w:cs="Arial"/>
          <w:lang w:eastAsia="en-GB"/>
        </w:rPr>
      </w:r>
      <w:r w:rsidR="006A0B4B" w:rsidRPr="0054279D">
        <w:rPr>
          <w:rFonts w:ascii="Arial" w:eastAsia="Times New Roman" w:hAnsi="Arial" w:cs="Arial"/>
          <w:lang w:eastAsia="en-GB"/>
        </w:rPr>
        <w:fldChar w:fldCharType="separate"/>
      </w:r>
      <w:r w:rsidR="0098018B" w:rsidRPr="0054279D">
        <w:rPr>
          <w:rFonts w:ascii="Arial" w:eastAsia="Times New Roman" w:hAnsi="Arial" w:cs="Arial"/>
          <w:lang w:eastAsia="en-GB"/>
        </w:rPr>
        <w:t>16.2</w:t>
      </w:r>
      <w:r w:rsidR="006A0B4B" w:rsidRPr="0054279D">
        <w:rPr>
          <w:rFonts w:ascii="Arial" w:eastAsia="Times New Roman" w:hAnsi="Arial" w:cs="Arial"/>
          <w:lang w:eastAsia="en-GB"/>
        </w:rPr>
        <w:fldChar w:fldCharType="end"/>
      </w:r>
      <w:r w:rsidRPr="0054279D">
        <w:rPr>
          <w:rFonts w:ascii="Arial" w:eastAsia="Times New Roman" w:hAnsi="Arial" w:cs="Arial"/>
          <w:lang w:eastAsia="en-GB"/>
        </w:rPr>
        <w:t>, the Service Provider will be remunerated for Services rendered to date of such termination, provided that the Service Provider furnishes SARS with a valid tax invoice in respect of such Services, such invoice is accurate and meets SARS’s invoicing requirements. Save for the aforementioned, SARS will have no liability to the Service Provider with respect to such termination.</w:t>
      </w:r>
    </w:p>
    <w:p w14:paraId="7471637E" w14:textId="77777777" w:rsidR="006A0B4B" w:rsidRPr="0054279D" w:rsidRDefault="006A0B4B" w:rsidP="00186D90">
      <w:pPr>
        <w:pStyle w:val="ListParagraph"/>
        <w:spacing w:line="360" w:lineRule="auto"/>
        <w:rPr>
          <w:rFonts w:ascii="Arial" w:hAnsi="Arial" w:cs="Arial"/>
        </w:rPr>
      </w:pPr>
    </w:p>
    <w:p w14:paraId="3D02CC63" w14:textId="3E1F12F1" w:rsidR="00BB05E4" w:rsidRPr="0054279D" w:rsidRDefault="006A0B4B" w:rsidP="00BB05E4">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Notwithstanding anything to the contrary set forth in this Agreement, SARS may terminate this Agreement in whole or in part for convenience and without cause at any time by giving the Service Provider at least one</w:t>
      </w:r>
      <w:r w:rsidR="00D74CD6" w:rsidRPr="0054279D">
        <w:rPr>
          <w:rFonts w:ascii="Arial" w:eastAsia="Times New Roman" w:hAnsi="Arial" w:cs="Arial"/>
          <w:lang w:eastAsia="en-GB"/>
        </w:rPr>
        <w:t xml:space="preserve"> (1)</w:t>
      </w:r>
      <w:r w:rsidRPr="0054279D">
        <w:rPr>
          <w:rFonts w:ascii="Arial" w:eastAsia="Times New Roman" w:hAnsi="Arial" w:cs="Arial"/>
          <w:lang w:eastAsia="en-GB"/>
        </w:rPr>
        <w:t xml:space="preserve"> </w:t>
      </w:r>
      <w:r w:rsidR="00734B0C" w:rsidRPr="0054279D">
        <w:rPr>
          <w:rFonts w:ascii="Arial" w:eastAsia="Times New Roman" w:hAnsi="Arial" w:cs="Arial"/>
          <w:lang w:eastAsia="en-GB"/>
        </w:rPr>
        <w:t>calendar month</w:t>
      </w:r>
      <w:r w:rsidRPr="0054279D">
        <w:rPr>
          <w:rFonts w:ascii="Arial" w:eastAsia="Times New Roman" w:hAnsi="Arial" w:cs="Arial"/>
          <w:lang w:eastAsia="en-GB"/>
        </w:rPr>
        <w:t>’s prior written notice designating the termination date. SARS will have no liability to the Service Provider with respect to such termination, except the settlement of all due accounts to the Service Provider up to and including the termination date.</w:t>
      </w:r>
    </w:p>
    <w:p w14:paraId="5B69CA2A" w14:textId="77777777" w:rsidR="00734B0C" w:rsidRPr="0054279D" w:rsidRDefault="00734B0C" w:rsidP="0031675B">
      <w:pPr>
        <w:tabs>
          <w:tab w:val="left" w:pos="851"/>
        </w:tabs>
        <w:spacing w:after="0" w:line="360" w:lineRule="auto"/>
        <w:jc w:val="both"/>
        <w:rPr>
          <w:rFonts w:ascii="Arial" w:eastAsia="Times New Roman" w:hAnsi="Arial" w:cs="Arial"/>
          <w:lang w:eastAsia="en-GB"/>
        </w:rPr>
      </w:pPr>
    </w:p>
    <w:p w14:paraId="3D94DD67" w14:textId="77777777" w:rsidR="009E63F6" w:rsidRPr="0054279D" w:rsidRDefault="009E63F6" w:rsidP="00BB05E4">
      <w:pPr>
        <w:numPr>
          <w:ilvl w:val="0"/>
          <w:numId w:val="5"/>
        </w:numPr>
        <w:spacing w:after="0" w:line="360" w:lineRule="auto"/>
        <w:ind w:hanging="720"/>
        <w:jc w:val="both"/>
        <w:rPr>
          <w:rFonts w:ascii="Arial" w:hAnsi="Arial" w:cs="Arial"/>
          <w:b/>
        </w:rPr>
      </w:pPr>
      <w:bookmarkStart w:id="79" w:name="_Ref351973770"/>
      <w:r w:rsidRPr="0054279D">
        <w:rPr>
          <w:rFonts w:ascii="Arial" w:eastAsia="Times New Roman" w:hAnsi="Arial" w:cs="Arial"/>
          <w:b/>
          <w:lang w:eastAsia="en-GB"/>
        </w:rPr>
        <w:t>PROCEDURE</w:t>
      </w:r>
      <w:r w:rsidRPr="0054279D">
        <w:rPr>
          <w:rFonts w:ascii="Arial" w:hAnsi="Arial" w:cs="Arial"/>
          <w:b/>
        </w:rPr>
        <w:t xml:space="preserve"> AFTER TERMINATION</w:t>
      </w:r>
      <w:bookmarkEnd w:id="79"/>
      <w:r w:rsidR="00C23DC7" w:rsidRPr="0054279D">
        <w:rPr>
          <w:rFonts w:ascii="Arial" w:hAnsi="Arial" w:cs="Arial"/>
          <w:b/>
        </w:rPr>
        <w:fldChar w:fldCharType="begin"/>
      </w:r>
      <w:r w:rsidR="00C23DC7" w:rsidRPr="0054279D">
        <w:instrText xml:space="preserve"> TC "</w:instrText>
      </w:r>
      <w:bookmarkStart w:id="80" w:name="_Toc352050895"/>
      <w:r w:rsidR="00C23DC7" w:rsidRPr="0054279D">
        <w:rPr>
          <w:rFonts w:ascii="Arial" w:eastAsia="Times New Roman" w:hAnsi="Arial" w:cs="Arial"/>
          <w:b/>
          <w:lang w:eastAsia="en-GB"/>
        </w:rPr>
        <w:instrText>18.   PROCEDURE</w:instrText>
      </w:r>
      <w:r w:rsidR="00C23DC7" w:rsidRPr="0054279D">
        <w:rPr>
          <w:rFonts w:ascii="Arial" w:hAnsi="Arial" w:cs="Arial"/>
          <w:b/>
        </w:rPr>
        <w:instrText xml:space="preserve"> AFTER TERMINATION</w:instrText>
      </w:r>
      <w:bookmarkEnd w:id="80"/>
      <w:r w:rsidR="00C23DC7" w:rsidRPr="0054279D">
        <w:instrText xml:space="preserve">" \f C \l "1" </w:instrText>
      </w:r>
      <w:r w:rsidR="00C23DC7" w:rsidRPr="0054279D">
        <w:rPr>
          <w:rFonts w:ascii="Arial" w:hAnsi="Arial" w:cs="Arial"/>
          <w:b/>
        </w:rPr>
        <w:fldChar w:fldCharType="end"/>
      </w:r>
    </w:p>
    <w:p w14:paraId="12FE9050" w14:textId="77777777" w:rsidR="009E63F6" w:rsidRPr="0054279D" w:rsidRDefault="009E63F6" w:rsidP="00186D90">
      <w:pPr>
        <w:spacing w:after="0" w:line="360" w:lineRule="auto"/>
        <w:jc w:val="both"/>
        <w:rPr>
          <w:rFonts w:ascii="Arial" w:hAnsi="Arial" w:cs="Arial"/>
          <w:b/>
        </w:rPr>
      </w:pPr>
    </w:p>
    <w:p w14:paraId="4AF30303" w14:textId="77777777" w:rsidR="009E63F6" w:rsidRPr="0054279D" w:rsidRDefault="009E63F6" w:rsidP="00186D90">
      <w:pPr>
        <w:spacing w:after="0" w:line="360" w:lineRule="auto"/>
        <w:ind w:left="709"/>
        <w:jc w:val="both"/>
        <w:rPr>
          <w:rFonts w:ascii="Arial" w:hAnsi="Arial" w:cs="Arial"/>
        </w:rPr>
      </w:pPr>
      <w:r w:rsidRPr="0054279D">
        <w:rPr>
          <w:rFonts w:ascii="Arial" w:hAnsi="Arial" w:cs="Arial"/>
        </w:rPr>
        <w:t>Notwithstanding anything to the contrary contained in this Agreement, the following close-out procedures will apply when the Agreement is terminated for any reason whatsoever:</w:t>
      </w:r>
    </w:p>
    <w:p w14:paraId="67C75B89" w14:textId="77777777" w:rsidR="009E63F6" w:rsidRPr="0054279D" w:rsidRDefault="009E63F6" w:rsidP="00186D90">
      <w:pPr>
        <w:spacing w:after="0" w:line="360" w:lineRule="auto"/>
        <w:ind w:left="709"/>
        <w:jc w:val="both"/>
        <w:rPr>
          <w:rFonts w:ascii="Arial" w:hAnsi="Arial" w:cs="Arial"/>
        </w:rPr>
      </w:pPr>
    </w:p>
    <w:p w14:paraId="660F819E" w14:textId="4E3F4D3C" w:rsidR="009E63F6" w:rsidRPr="0054279D" w:rsidRDefault="009E63F6"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The Service Provider must, to SARS’s satisfaction and within thirty</w:t>
      </w:r>
      <w:r w:rsidR="00D74CD6" w:rsidRPr="0054279D">
        <w:rPr>
          <w:rFonts w:ascii="Arial" w:eastAsia="Times New Roman" w:hAnsi="Arial" w:cs="Arial"/>
          <w:lang w:eastAsia="en-GB"/>
        </w:rPr>
        <w:t xml:space="preserve"> (30</w:t>
      </w:r>
      <w:r w:rsidRPr="0054279D">
        <w:rPr>
          <w:rFonts w:ascii="Arial" w:eastAsia="Times New Roman" w:hAnsi="Arial" w:cs="Arial"/>
          <w:lang w:eastAsia="en-GB"/>
        </w:rPr>
        <w:t xml:space="preserve">) days of the Termination Date, furnish SARS with proof of its compliance with all employment related obligations towards </w:t>
      </w:r>
      <w:r w:rsidR="00564CD2" w:rsidRPr="0054279D">
        <w:rPr>
          <w:rFonts w:ascii="Arial" w:eastAsia="Times New Roman" w:hAnsi="Arial" w:cs="Arial"/>
          <w:lang w:eastAsia="en-GB"/>
        </w:rPr>
        <w:t xml:space="preserve">all </w:t>
      </w:r>
      <w:r w:rsidRPr="0054279D">
        <w:rPr>
          <w:rFonts w:ascii="Arial" w:eastAsia="Times New Roman" w:hAnsi="Arial" w:cs="Arial"/>
          <w:lang w:eastAsia="en-GB"/>
        </w:rPr>
        <w:t xml:space="preserve">of its personnel who are, or were, involved with the rendering of the Services during the duration of the Agreement, including, without limitation, proof of payment of any and all wages, bonuses, </w:t>
      </w:r>
      <w:r w:rsidR="00564CD2" w:rsidRPr="0054279D">
        <w:rPr>
          <w:rFonts w:ascii="Arial" w:eastAsia="Times New Roman" w:hAnsi="Arial" w:cs="Arial"/>
          <w:lang w:eastAsia="en-GB"/>
        </w:rPr>
        <w:t xml:space="preserve">provident </w:t>
      </w:r>
      <w:r w:rsidRPr="0054279D">
        <w:rPr>
          <w:rFonts w:ascii="Arial" w:eastAsia="Times New Roman" w:hAnsi="Arial" w:cs="Arial"/>
          <w:lang w:eastAsia="en-GB"/>
        </w:rPr>
        <w:t>fund contributions</w:t>
      </w:r>
      <w:r w:rsidR="00564CD2" w:rsidRPr="0054279D">
        <w:rPr>
          <w:rFonts w:ascii="Arial" w:eastAsia="Times New Roman" w:hAnsi="Arial" w:cs="Arial"/>
          <w:lang w:eastAsia="en-GB"/>
        </w:rPr>
        <w:t>, binding arbitration awards</w:t>
      </w:r>
      <w:r w:rsidRPr="0054279D">
        <w:rPr>
          <w:rFonts w:ascii="Arial" w:eastAsia="Times New Roman" w:hAnsi="Arial" w:cs="Arial"/>
          <w:lang w:eastAsia="en-GB"/>
        </w:rPr>
        <w:t xml:space="preserve"> and the like</w:t>
      </w:r>
      <w:r w:rsidR="00E65DD1" w:rsidRPr="0054279D">
        <w:rPr>
          <w:rFonts w:ascii="Arial" w:eastAsia="Times New Roman" w:hAnsi="Arial" w:cs="Arial"/>
          <w:lang w:eastAsia="en-GB"/>
        </w:rPr>
        <w:t>,</w:t>
      </w:r>
      <w:r w:rsidRPr="0054279D">
        <w:rPr>
          <w:rFonts w:ascii="Arial" w:eastAsia="Times New Roman" w:hAnsi="Arial" w:cs="Arial"/>
          <w:lang w:eastAsia="en-GB"/>
        </w:rPr>
        <w:t xml:space="preserve"> which may be or become due to the Service Provider’s </w:t>
      </w:r>
      <w:r w:rsidR="00B72A78" w:rsidRPr="0054279D">
        <w:rPr>
          <w:rFonts w:ascii="Arial" w:eastAsia="Times New Roman" w:hAnsi="Arial" w:cs="Arial"/>
          <w:lang w:eastAsia="en-GB"/>
        </w:rPr>
        <w:t>P</w:t>
      </w:r>
      <w:r w:rsidRPr="0054279D">
        <w:rPr>
          <w:rFonts w:ascii="Arial" w:eastAsia="Times New Roman" w:hAnsi="Arial" w:cs="Arial"/>
          <w:lang w:eastAsia="en-GB"/>
        </w:rPr>
        <w:t xml:space="preserve">ersonnel, whether such payments are prescribed by law, </w:t>
      </w:r>
      <w:r w:rsidR="00564CD2" w:rsidRPr="0054279D">
        <w:rPr>
          <w:rFonts w:ascii="Arial" w:eastAsia="Times New Roman" w:hAnsi="Arial" w:cs="Arial"/>
          <w:lang w:eastAsia="en-GB"/>
        </w:rPr>
        <w:t xml:space="preserve">awarded through arbitration, or by a court or </w:t>
      </w:r>
      <w:r w:rsidRPr="0054279D">
        <w:rPr>
          <w:rFonts w:ascii="Arial" w:eastAsia="Times New Roman" w:hAnsi="Arial" w:cs="Arial"/>
          <w:lang w:eastAsia="en-GB"/>
        </w:rPr>
        <w:t>agreed between the Parties or their representatives, or negotiated as part of a collective agreement</w:t>
      </w:r>
      <w:r w:rsidR="00564CD2" w:rsidRPr="0054279D">
        <w:rPr>
          <w:rFonts w:ascii="Arial" w:eastAsia="Times New Roman" w:hAnsi="Arial" w:cs="Arial"/>
          <w:lang w:eastAsia="en-GB"/>
        </w:rPr>
        <w:t xml:space="preserve">, sectoral determination </w:t>
      </w:r>
      <w:r w:rsidRPr="0054279D">
        <w:rPr>
          <w:rFonts w:ascii="Arial" w:eastAsia="Times New Roman" w:hAnsi="Arial" w:cs="Arial"/>
          <w:lang w:eastAsia="en-GB"/>
        </w:rPr>
        <w:t>or otherwise.</w:t>
      </w:r>
    </w:p>
    <w:p w14:paraId="7BEC64FC" w14:textId="77777777" w:rsidR="009E63F6" w:rsidRPr="0054279D" w:rsidRDefault="009E63F6" w:rsidP="00186D90">
      <w:pPr>
        <w:spacing w:after="0" w:line="360" w:lineRule="auto"/>
        <w:ind w:left="709"/>
        <w:contextualSpacing/>
        <w:rPr>
          <w:rFonts w:ascii="Arial" w:eastAsia="Times New Roman" w:hAnsi="Arial" w:cs="Arial"/>
          <w:lang w:eastAsia="en-GB"/>
        </w:rPr>
      </w:pPr>
    </w:p>
    <w:p w14:paraId="36EB088A" w14:textId="371DE2B0" w:rsidR="009E63F6" w:rsidRPr="0054279D" w:rsidRDefault="009E63F6" w:rsidP="00186D90">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The Service Provider must vacate the SARS </w:t>
      </w:r>
      <w:r w:rsidR="00D74CD6" w:rsidRPr="0054279D">
        <w:rPr>
          <w:rFonts w:ascii="Arial" w:eastAsia="Times New Roman" w:hAnsi="Arial" w:cs="Arial"/>
          <w:lang w:eastAsia="en-GB"/>
        </w:rPr>
        <w:t>Site(s)</w:t>
      </w:r>
      <w:r w:rsidRPr="0054279D">
        <w:rPr>
          <w:rFonts w:ascii="Arial" w:eastAsia="Times New Roman" w:hAnsi="Arial" w:cs="Arial"/>
          <w:lang w:eastAsia="en-GB"/>
        </w:rPr>
        <w:t xml:space="preserve"> at close of business on the Termination Date, which process will include the removal of all Service Provider</w:t>
      </w:r>
      <w:r w:rsidR="00B72A78" w:rsidRPr="0054279D">
        <w:rPr>
          <w:rFonts w:ascii="Arial" w:eastAsia="Times New Roman" w:hAnsi="Arial" w:cs="Arial"/>
          <w:lang w:eastAsia="en-GB"/>
        </w:rPr>
        <w:t>’s</w:t>
      </w:r>
      <w:r w:rsidRPr="0054279D">
        <w:rPr>
          <w:rFonts w:ascii="Arial" w:eastAsia="Times New Roman" w:hAnsi="Arial" w:cs="Arial"/>
          <w:lang w:eastAsia="en-GB"/>
        </w:rPr>
        <w:t xml:space="preserve"> </w:t>
      </w:r>
      <w:r w:rsidR="00B72A78" w:rsidRPr="0054279D">
        <w:rPr>
          <w:rFonts w:ascii="Arial" w:eastAsia="Times New Roman" w:hAnsi="Arial" w:cs="Arial"/>
          <w:lang w:eastAsia="en-GB"/>
        </w:rPr>
        <w:t>P</w:t>
      </w:r>
      <w:r w:rsidRPr="0054279D">
        <w:rPr>
          <w:rFonts w:ascii="Arial" w:eastAsia="Times New Roman" w:hAnsi="Arial" w:cs="Arial"/>
          <w:lang w:eastAsia="en-GB"/>
        </w:rPr>
        <w:t>ersonnel and Service Provider owned equipmen</w:t>
      </w:r>
      <w:r w:rsidR="00D74CD6" w:rsidRPr="0054279D">
        <w:rPr>
          <w:rFonts w:ascii="Arial" w:eastAsia="Times New Roman" w:hAnsi="Arial" w:cs="Arial"/>
          <w:lang w:eastAsia="en-GB"/>
        </w:rPr>
        <w:t>t and material</w:t>
      </w:r>
      <w:r w:rsidRPr="0054279D">
        <w:rPr>
          <w:rFonts w:ascii="Arial" w:eastAsia="Times New Roman" w:hAnsi="Arial" w:cs="Arial"/>
          <w:lang w:eastAsia="en-GB"/>
        </w:rPr>
        <w:t xml:space="preserve"> from such premises</w:t>
      </w:r>
      <w:r w:rsidR="00E65DD1" w:rsidRPr="0054279D">
        <w:rPr>
          <w:rFonts w:ascii="Arial" w:eastAsia="Times New Roman" w:hAnsi="Arial" w:cs="Arial"/>
          <w:lang w:eastAsia="en-GB"/>
        </w:rPr>
        <w:t>,</w:t>
      </w:r>
      <w:r w:rsidR="00F739DD" w:rsidRPr="0054279D">
        <w:rPr>
          <w:rFonts w:ascii="Arial" w:eastAsia="Times New Roman" w:hAnsi="Arial" w:cs="Arial"/>
          <w:lang w:eastAsia="en-GB"/>
        </w:rPr>
        <w:t xml:space="preserve"> for its own account,</w:t>
      </w:r>
      <w:r w:rsidR="00E65DD1" w:rsidRPr="0054279D">
        <w:rPr>
          <w:rFonts w:ascii="Arial" w:eastAsia="Times New Roman" w:hAnsi="Arial" w:cs="Arial"/>
          <w:lang w:eastAsia="en-GB"/>
        </w:rPr>
        <w:t xml:space="preserve"> unless advised otherwise by SARS</w:t>
      </w:r>
      <w:r w:rsidRPr="0054279D">
        <w:rPr>
          <w:rFonts w:ascii="Arial" w:eastAsia="Times New Roman" w:hAnsi="Arial" w:cs="Arial"/>
          <w:lang w:eastAsia="en-GB"/>
        </w:rPr>
        <w:t>. Such process must be conducted under SARS’s supervision.</w:t>
      </w:r>
    </w:p>
    <w:p w14:paraId="71B36CAC" w14:textId="77777777" w:rsidR="009E63F6" w:rsidRPr="0054279D" w:rsidRDefault="009E63F6" w:rsidP="00186D90">
      <w:pPr>
        <w:spacing w:after="0" w:line="360" w:lineRule="auto"/>
        <w:ind w:left="720"/>
        <w:rPr>
          <w:rFonts w:ascii="Arial" w:eastAsia="Times New Roman" w:hAnsi="Arial" w:cs="Arial"/>
          <w:lang w:eastAsia="en-GB"/>
        </w:rPr>
      </w:pPr>
    </w:p>
    <w:p w14:paraId="0B5CFAD3" w14:textId="77777777" w:rsidR="009E63F6" w:rsidRPr="0054279D" w:rsidRDefault="009E63F6" w:rsidP="009E63F6">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SARS will retain all payments which may be due to the Service Provider in respect of the last month of Service until such time as the aforementioned requirements have been complied with in full.</w:t>
      </w:r>
      <w:r w:rsidR="00E65DD1" w:rsidRPr="0054279D">
        <w:rPr>
          <w:rFonts w:ascii="Arial" w:eastAsia="Times New Roman" w:hAnsi="Arial" w:cs="Arial"/>
          <w:lang w:eastAsia="en-GB"/>
        </w:rPr>
        <w:t xml:space="preserve"> SARS will not be liable for payment of any interest whatsoever on such retained amount.</w:t>
      </w:r>
    </w:p>
    <w:p w14:paraId="090F1958" w14:textId="77777777" w:rsidR="009E63F6" w:rsidRPr="0054279D" w:rsidRDefault="009E63F6" w:rsidP="009E63F6">
      <w:pPr>
        <w:tabs>
          <w:tab w:val="left" w:pos="851"/>
        </w:tabs>
        <w:spacing w:after="0" w:line="360" w:lineRule="auto"/>
        <w:ind w:left="644"/>
        <w:jc w:val="both"/>
        <w:rPr>
          <w:rFonts w:ascii="Arial" w:eastAsia="Times New Roman" w:hAnsi="Arial" w:cs="Arial"/>
          <w:lang w:eastAsia="en-GB"/>
        </w:rPr>
      </w:pPr>
    </w:p>
    <w:p w14:paraId="3267B788" w14:textId="3B3E72F4" w:rsidR="009175B0" w:rsidRPr="0054279D" w:rsidRDefault="009E63F6" w:rsidP="006015B5">
      <w:pPr>
        <w:numPr>
          <w:ilvl w:val="1"/>
          <w:numId w:val="5"/>
        </w:numPr>
        <w:tabs>
          <w:tab w:val="left" w:pos="851"/>
        </w:tabs>
        <w:spacing w:after="0" w:line="360" w:lineRule="auto"/>
        <w:ind w:hanging="644"/>
        <w:jc w:val="both"/>
        <w:rPr>
          <w:rFonts w:ascii="Arial" w:eastAsia="Times New Roman" w:hAnsi="Arial" w:cs="Arial"/>
          <w:lang w:eastAsia="en-GB"/>
        </w:rPr>
      </w:pPr>
      <w:r w:rsidRPr="0054279D">
        <w:rPr>
          <w:rFonts w:ascii="Arial" w:eastAsia="Times New Roman" w:hAnsi="Arial" w:cs="Arial"/>
          <w:lang w:eastAsia="en-GB"/>
        </w:rPr>
        <w:t xml:space="preserve">The Service Provider indemnifies SARS </w:t>
      </w:r>
      <w:r w:rsidR="00624030" w:rsidRPr="0054279D">
        <w:rPr>
          <w:rFonts w:ascii="Arial" w:eastAsia="Times New Roman" w:hAnsi="Arial" w:cs="Arial"/>
          <w:lang w:eastAsia="en-GB"/>
        </w:rPr>
        <w:t xml:space="preserve">and holds SARS harmless </w:t>
      </w:r>
      <w:r w:rsidRPr="0054279D">
        <w:rPr>
          <w:rFonts w:ascii="Arial" w:eastAsia="Times New Roman" w:hAnsi="Arial" w:cs="Arial"/>
          <w:lang w:eastAsia="en-GB"/>
        </w:rPr>
        <w:t xml:space="preserve">against any </w:t>
      </w:r>
      <w:r w:rsidR="00624030" w:rsidRPr="0054279D">
        <w:rPr>
          <w:rFonts w:ascii="Arial" w:eastAsia="Times New Roman" w:hAnsi="Arial" w:cs="Arial"/>
          <w:lang w:eastAsia="en-GB"/>
        </w:rPr>
        <w:t xml:space="preserve">claims that may be brought by any of the </w:t>
      </w:r>
      <w:r w:rsidRPr="0054279D">
        <w:rPr>
          <w:rFonts w:ascii="Arial" w:eastAsia="Times New Roman" w:hAnsi="Arial" w:cs="Arial"/>
          <w:lang w:eastAsia="en-GB"/>
        </w:rPr>
        <w:t xml:space="preserve">Service Provider’s </w:t>
      </w:r>
      <w:r w:rsidR="00B72A78" w:rsidRPr="0054279D">
        <w:rPr>
          <w:rFonts w:ascii="Arial" w:eastAsia="Times New Roman" w:hAnsi="Arial" w:cs="Arial"/>
          <w:lang w:eastAsia="en-GB"/>
        </w:rPr>
        <w:t>P</w:t>
      </w:r>
      <w:r w:rsidRPr="0054279D">
        <w:rPr>
          <w:rFonts w:ascii="Arial" w:eastAsia="Times New Roman" w:hAnsi="Arial" w:cs="Arial"/>
          <w:lang w:eastAsia="en-GB"/>
        </w:rPr>
        <w:t xml:space="preserve">ersonnel </w:t>
      </w:r>
      <w:r w:rsidR="002C61C2" w:rsidRPr="0054279D">
        <w:rPr>
          <w:rFonts w:ascii="Arial" w:eastAsia="Times New Roman" w:hAnsi="Arial" w:cs="Arial"/>
          <w:lang w:eastAsia="en-GB"/>
        </w:rPr>
        <w:t>that</w:t>
      </w:r>
      <w:r w:rsidR="00624030" w:rsidRPr="0054279D">
        <w:rPr>
          <w:rFonts w:ascii="Arial" w:eastAsia="Times New Roman" w:hAnsi="Arial" w:cs="Arial"/>
          <w:lang w:eastAsia="en-GB"/>
        </w:rPr>
        <w:t xml:space="preserve"> may be affected as a </w:t>
      </w:r>
      <w:r w:rsidRPr="0054279D">
        <w:rPr>
          <w:rFonts w:ascii="Arial" w:eastAsia="Times New Roman" w:hAnsi="Arial" w:cs="Arial"/>
          <w:lang w:eastAsia="en-GB"/>
        </w:rPr>
        <w:t xml:space="preserve">result of </w:t>
      </w:r>
      <w:r w:rsidR="00624030" w:rsidRPr="0054279D">
        <w:rPr>
          <w:rFonts w:ascii="Arial" w:eastAsia="Times New Roman" w:hAnsi="Arial" w:cs="Arial"/>
          <w:lang w:eastAsia="en-GB"/>
        </w:rPr>
        <w:t xml:space="preserve">SARS exercising its rights under this </w:t>
      </w:r>
      <w:r w:rsidRPr="0054279D">
        <w:rPr>
          <w:rFonts w:ascii="Arial" w:eastAsia="Times New Roman" w:hAnsi="Arial" w:cs="Arial"/>
          <w:lang w:eastAsia="en-GB"/>
        </w:rPr>
        <w:t>clause</w:t>
      </w:r>
      <w:r w:rsidR="00D74CD6" w:rsidRPr="0054279D">
        <w:rPr>
          <w:rFonts w:ascii="Arial" w:eastAsia="Times New Roman" w:hAnsi="Arial" w:cs="Arial"/>
          <w:lang w:eastAsia="en-GB"/>
        </w:rPr>
        <w:t xml:space="preserve"> 17</w:t>
      </w:r>
      <w:r w:rsidRPr="0054279D">
        <w:rPr>
          <w:rFonts w:ascii="Arial" w:eastAsia="Times New Roman" w:hAnsi="Arial" w:cs="Arial"/>
          <w:lang w:eastAsia="en-GB"/>
        </w:rPr>
        <w:t>.</w:t>
      </w:r>
    </w:p>
    <w:p w14:paraId="68181724" w14:textId="77777777" w:rsidR="00734B0C" w:rsidRPr="0054279D" w:rsidRDefault="00734B0C" w:rsidP="00ED33D8">
      <w:pPr>
        <w:tabs>
          <w:tab w:val="left" w:pos="851"/>
        </w:tabs>
        <w:spacing w:after="0" w:line="360" w:lineRule="auto"/>
        <w:jc w:val="both"/>
        <w:rPr>
          <w:rFonts w:ascii="Arial" w:eastAsia="Times New Roman" w:hAnsi="Arial" w:cs="Arial"/>
          <w:lang w:eastAsia="en-GB"/>
        </w:rPr>
      </w:pPr>
    </w:p>
    <w:p w14:paraId="4FF89B0C" w14:textId="77777777" w:rsidR="00565234" w:rsidRPr="0054279D" w:rsidRDefault="00565234" w:rsidP="006015B5">
      <w:pPr>
        <w:numPr>
          <w:ilvl w:val="0"/>
          <w:numId w:val="5"/>
        </w:numPr>
        <w:spacing w:after="0" w:line="360" w:lineRule="auto"/>
        <w:ind w:hanging="720"/>
        <w:jc w:val="both"/>
        <w:rPr>
          <w:rFonts w:ascii="Arial" w:eastAsia="Times New Roman" w:hAnsi="Arial" w:cs="Arial"/>
          <w:b/>
          <w:lang w:eastAsia="en-GB"/>
        </w:rPr>
      </w:pPr>
      <w:bookmarkStart w:id="81" w:name="_Toc327793757"/>
      <w:bookmarkStart w:id="82" w:name="_Ref351985296"/>
      <w:r w:rsidRPr="0054279D">
        <w:rPr>
          <w:rFonts w:ascii="Arial" w:eastAsia="Times New Roman" w:hAnsi="Arial" w:cs="Arial"/>
          <w:b/>
          <w:lang w:eastAsia="en-GB"/>
        </w:rPr>
        <w:t>FORCE MAJEURE</w:t>
      </w:r>
      <w:bookmarkEnd w:id="81"/>
      <w:bookmarkEnd w:id="82"/>
      <w:r w:rsidR="00C23DC7" w:rsidRPr="0054279D">
        <w:rPr>
          <w:rFonts w:ascii="Arial" w:eastAsia="Times New Roman" w:hAnsi="Arial" w:cs="Arial"/>
          <w:b/>
          <w:lang w:eastAsia="en-GB"/>
        </w:rPr>
        <w:fldChar w:fldCharType="begin"/>
      </w:r>
      <w:r w:rsidR="00C23DC7" w:rsidRPr="0054279D">
        <w:instrText xml:space="preserve"> TC "</w:instrText>
      </w:r>
      <w:bookmarkStart w:id="83" w:name="_Toc352050896"/>
      <w:r w:rsidR="00C23DC7" w:rsidRPr="0054279D">
        <w:rPr>
          <w:rFonts w:ascii="Arial" w:eastAsia="Times New Roman" w:hAnsi="Arial" w:cs="Arial"/>
          <w:b/>
          <w:lang w:eastAsia="en-GB"/>
        </w:rPr>
        <w:instrText>19.   FORCE MAJEURE</w:instrText>
      </w:r>
      <w:bookmarkEnd w:id="83"/>
      <w:r w:rsidR="00C23DC7" w:rsidRPr="0054279D">
        <w:instrText xml:space="preserve">" \f C \l "1" </w:instrText>
      </w:r>
      <w:r w:rsidR="00C23DC7" w:rsidRPr="0054279D">
        <w:rPr>
          <w:rFonts w:ascii="Arial" w:eastAsia="Times New Roman" w:hAnsi="Arial" w:cs="Arial"/>
          <w:b/>
          <w:lang w:eastAsia="en-GB"/>
        </w:rPr>
        <w:fldChar w:fldCharType="end"/>
      </w:r>
    </w:p>
    <w:p w14:paraId="0F60EF82" w14:textId="77777777" w:rsidR="008C128E" w:rsidRPr="0054279D" w:rsidRDefault="008C128E" w:rsidP="006015B5">
      <w:pPr>
        <w:spacing w:after="0" w:line="360" w:lineRule="auto"/>
        <w:ind w:left="360"/>
        <w:jc w:val="both"/>
        <w:rPr>
          <w:rFonts w:ascii="Arial" w:eastAsia="Times New Roman" w:hAnsi="Arial" w:cs="Arial"/>
          <w:b/>
          <w:lang w:eastAsia="en-GB"/>
        </w:rPr>
      </w:pPr>
    </w:p>
    <w:p w14:paraId="14D10108" w14:textId="77777777" w:rsidR="00565234" w:rsidRPr="0054279D" w:rsidRDefault="00565234" w:rsidP="006A0B4B">
      <w:pPr>
        <w:numPr>
          <w:ilvl w:val="1"/>
          <w:numId w:val="5"/>
        </w:numPr>
        <w:tabs>
          <w:tab w:val="left" w:pos="851"/>
        </w:tabs>
        <w:spacing w:after="0" w:line="360" w:lineRule="auto"/>
        <w:ind w:left="567" w:hanging="644"/>
        <w:jc w:val="both"/>
        <w:rPr>
          <w:rFonts w:ascii="Arial" w:eastAsia="Times New Roman" w:hAnsi="Arial" w:cs="Arial"/>
          <w:b/>
          <w:lang w:eastAsia="en-GB"/>
        </w:rPr>
      </w:pPr>
      <w:bookmarkStart w:id="84" w:name="_Toc327793758"/>
      <w:r w:rsidRPr="0054279D">
        <w:rPr>
          <w:rFonts w:ascii="Arial" w:eastAsia="Times New Roman" w:hAnsi="Arial" w:cs="Arial"/>
          <w:lang w:eastAsia="en-GB"/>
        </w:rPr>
        <w:t xml:space="preserve"> In the event of any act beyond the reasonable control of the Parties, including war, warlike operation, rebellion, riot, civil commotion, lockout, fire or (without regard to the foregoing enumeration) any other circumstances arising or action taken beyond the reasonable control of the Parties hereto, preventing them or any of them from the performance of any obligation hereunder (any such event hereinafter called "force majeure"), then the Party affected by such force majeure will be relieved of its obligations hereunder during the period that such force majeure continues.</w:t>
      </w:r>
      <w:bookmarkEnd w:id="84"/>
    </w:p>
    <w:p w14:paraId="3121493A" w14:textId="77777777" w:rsidR="00565234" w:rsidRPr="0054279D" w:rsidRDefault="00565234" w:rsidP="00BB2193">
      <w:pPr>
        <w:spacing w:after="0" w:line="360" w:lineRule="auto"/>
        <w:jc w:val="both"/>
        <w:rPr>
          <w:rFonts w:ascii="Arial" w:eastAsia="Times New Roman" w:hAnsi="Arial" w:cs="Arial"/>
          <w:lang w:eastAsia="en-GB"/>
        </w:rPr>
      </w:pPr>
    </w:p>
    <w:p w14:paraId="65030E2F" w14:textId="77777777" w:rsidR="00565234" w:rsidRPr="0054279D" w:rsidRDefault="00565234" w:rsidP="00BB2193">
      <w:pPr>
        <w:numPr>
          <w:ilvl w:val="1"/>
          <w:numId w:val="5"/>
        </w:numPr>
        <w:tabs>
          <w:tab w:val="left" w:pos="851"/>
        </w:tabs>
        <w:spacing w:after="0" w:line="360" w:lineRule="auto"/>
        <w:ind w:left="646" w:hanging="646"/>
        <w:jc w:val="both"/>
        <w:rPr>
          <w:rFonts w:ascii="Arial" w:eastAsia="Times New Roman" w:hAnsi="Arial" w:cs="Arial"/>
          <w:b/>
          <w:lang w:eastAsia="en-GB"/>
        </w:rPr>
      </w:pPr>
      <w:bookmarkStart w:id="85" w:name="_Toc327793759"/>
      <w:r w:rsidRPr="0054279D">
        <w:rPr>
          <w:rFonts w:ascii="Arial" w:eastAsia="Times New Roman" w:hAnsi="Arial" w:cs="Arial"/>
          <w:lang w:eastAsia="en-GB"/>
        </w:rPr>
        <w:t>The Party’s relief is only to the extent so prevented and such Party will not be liable for any delay or failure in the performance of any obligations hereunder or loss or damage which the other Party may suffer due to or resulting from the force majeure, provided always that a written notice will be promptly given of any such inability by the affected Party.</w:t>
      </w:r>
      <w:bookmarkEnd w:id="85"/>
    </w:p>
    <w:p w14:paraId="4144124B" w14:textId="77777777" w:rsidR="00565234" w:rsidRPr="0054279D" w:rsidRDefault="00565234" w:rsidP="00BB2193">
      <w:pPr>
        <w:spacing w:after="0" w:line="360" w:lineRule="auto"/>
        <w:jc w:val="both"/>
        <w:rPr>
          <w:rFonts w:ascii="Arial" w:eastAsia="Times New Roman" w:hAnsi="Arial" w:cs="Arial"/>
          <w:lang w:eastAsia="en-GB"/>
        </w:rPr>
      </w:pPr>
    </w:p>
    <w:p w14:paraId="6B7E8C54"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86" w:name="_Toc327793760"/>
      <w:r w:rsidRPr="0054279D">
        <w:rPr>
          <w:rFonts w:ascii="Arial" w:eastAsia="Times New Roman" w:hAnsi="Arial" w:cs="Arial"/>
          <w:lang w:eastAsia="en-GB"/>
        </w:rPr>
        <w:t xml:space="preserve">Any Party invoking force majeure will upon termination of such force majeure give prompt written notice thereof to the other Party. Should force majeure continue for a period of more than </w:t>
      </w:r>
      <w:r w:rsidR="000F79A9" w:rsidRPr="0054279D">
        <w:rPr>
          <w:rFonts w:ascii="Arial" w:eastAsia="Times New Roman" w:hAnsi="Arial" w:cs="Arial"/>
          <w:lang w:eastAsia="en-GB"/>
        </w:rPr>
        <w:t>thirty (</w:t>
      </w:r>
      <w:r w:rsidRPr="0054279D">
        <w:rPr>
          <w:rFonts w:ascii="Arial" w:eastAsia="Times New Roman" w:hAnsi="Arial" w:cs="Arial"/>
          <w:lang w:eastAsia="en-GB"/>
        </w:rPr>
        <w:t>30) days, then either Party has the right to cancel this Agreement by giving written notice to such other Party to that effect.</w:t>
      </w:r>
      <w:bookmarkEnd w:id="86"/>
    </w:p>
    <w:p w14:paraId="70DA5E7C" w14:textId="77777777" w:rsidR="00565234" w:rsidRPr="0054279D" w:rsidRDefault="00565234" w:rsidP="00BB2193">
      <w:pPr>
        <w:spacing w:after="0" w:line="360" w:lineRule="auto"/>
        <w:jc w:val="both"/>
        <w:rPr>
          <w:rFonts w:ascii="Arial" w:eastAsia="Times New Roman" w:hAnsi="Arial" w:cs="Arial"/>
          <w:lang w:eastAsia="en-GB"/>
        </w:rPr>
      </w:pPr>
    </w:p>
    <w:p w14:paraId="5585EC35" w14:textId="50981807" w:rsidR="003378DA" w:rsidRPr="0054279D" w:rsidRDefault="00565234" w:rsidP="00FA1128">
      <w:pPr>
        <w:numPr>
          <w:ilvl w:val="1"/>
          <w:numId w:val="5"/>
        </w:numPr>
        <w:tabs>
          <w:tab w:val="left" w:pos="851"/>
        </w:tabs>
        <w:spacing w:after="0" w:line="360" w:lineRule="auto"/>
        <w:ind w:hanging="644"/>
        <w:jc w:val="both"/>
        <w:rPr>
          <w:rFonts w:ascii="Arial" w:eastAsia="Times New Roman" w:hAnsi="Arial" w:cs="Arial"/>
          <w:b/>
          <w:lang w:eastAsia="en-GB"/>
        </w:rPr>
      </w:pPr>
      <w:bookmarkStart w:id="87" w:name="_Toc327793761"/>
      <w:r w:rsidRPr="0054279D">
        <w:rPr>
          <w:rFonts w:ascii="Arial" w:eastAsia="Times New Roman" w:hAnsi="Arial" w:cs="Arial"/>
          <w:lang w:eastAsia="en-GB"/>
        </w:rPr>
        <w:t>Notwithstanding anything to the contrary contained in this Agreement, the Service Provider will not be entitled to rely on a force majeure defence in the event that such act, circumstance or action could have been prevented by the Service Provider having proper contingency measures in place.</w:t>
      </w:r>
      <w:bookmarkStart w:id="88" w:name="_Toc248311525"/>
      <w:bookmarkStart w:id="89" w:name="_Ref237943342"/>
      <w:bookmarkStart w:id="90" w:name="_Ref285086384"/>
      <w:bookmarkStart w:id="91" w:name="_Ref285555896"/>
      <w:bookmarkStart w:id="92" w:name="_Ref285556306"/>
      <w:bookmarkEnd w:id="87"/>
    </w:p>
    <w:p w14:paraId="03101698" w14:textId="77777777" w:rsidR="00963352" w:rsidRPr="0054279D" w:rsidRDefault="00963352" w:rsidP="00963352">
      <w:pPr>
        <w:tabs>
          <w:tab w:val="left" w:pos="851"/>
        </w:tabs>
        <w:spacing w:after="0" w:line="360" w:lineRule="auto"/>
        <w:jc w:val="both"/>
        <w:rPr>
          <w:rFonts w:ascii="Arial" w:eastAsia="Times New Roman" w:hAnsi="Arial" w:cs="Arial"/>
          <w:b/>
          <w:lang w:eastAsia="en-GB"/>
        </w:rPr>
      </w:pPr>
    </w:p>
    <w:p w14:paraId="0DC39362" w14:textId="77777777" w:rsidR="00964270" w:rsidRPr="0054279D" w:rsidRDefault="00964270" w:rsidP="00964270">
      <w:pPr>
        <w:numPr>
          <w:ilvl w:val="0"/>
          <w:numId w:val="5"/>
        </w:numPr>
        <w:spacing w:after="0" w:line="360" w:lineRule="auto"/>
        <w:ind w:hanging="720"/>
        <w:jc w:val="both"/>
        <w:rPr>
          <w:rFonts w:ascii="Arial" w:eastAsia="Times New Roman" w:hAnsi="Arial" w:cs="Arial"/>
          <w:b/>
          <w:lang w:eastAsia="en-GB"/>
        </w:rPr>
      </w:pPr>
      <w:bookmarkStart w:id="93" w:name="_Ref351977849"/>
      <w:r w:rsidRPr="0054279D">
        <w:rPr>
          <w:rFonts w:ascii="Arial" w:eastAsia="Times New Roman" w:hAnsi="Arial" w:cs="Arial"/>
          <w:b/>
          <w:lang w:eastAsia="en-GB"/>
        </w:rPr>
        <w:t>CONTINGENCY RIGHTS</w:t>
      </w:r>
      <w:bookmarkEnd w:id="93"/>
      <w:r w:rsidR="00C23DC7" w:rsidRPr="0054279D">
        <w:rPr>
          <w:rFonts w:ascii="Arial" w:eastAsia="Times New Roman" w:hAnsi="Arial" w:cs="Arial"/>
          <w:b/>
          <w:lang w:eastAsia="en-GB"/>
        </w:rPr>
        <w:fldChar w:fldCharType="begin"/>
      </w:r>
      <w:r w:rsidR="00C23DC7" w:rsidRPr="0054279D">
        <w:instrText xml:space="preserve"> TC "</w:instrText>
      </w:r>
      <w:bookmarkStart w:id="94" w:name="_Toc352050897"/>
      <w:r w:rsidR="00C23DC7" w:rsidRPr="0054279D">
        <w:rPr>
          <w:rFonts w:ascii="Arial" w:eastAsia="Times New Roman" w:hAnsi="Arial" w:cs="Arial"/>
          <w:b/>
          <w:lang w:eastAsia="en-GB"/>
        </w:rPr>
        <w:instrText>20.   CONTINGENCY RIGHTS</w:instrText>
      </w:r>
      <w:bookmarkEnd w:id="94"/>
      <w:r w:rsidR="00C23DC7" w:rsidRPr="0054279D">
        <w:instrText xml:space="preserve">" \f C \l "1" </w:instrText>
      </w:r>
      <w:r w:rsidR="00C23DC7" w:rsidRPr="0054279D">
        <w:rPr>
          <w:rFonts w:ascii="Arial" w:eastAsia="Times New Roman" w:hAnsi="Arial" w:cs="Arial"/>
          <w:b/>
          <w:lang w:eastAsia="en-GB"/>
        </w:rPr>
        <w:fldChar w:fldCharType="end"/>
      </w:r>
      <w:r w:rsidRPr="0054279D">
        <w:rPr>
          <w:rFonts w:ascii="Arial" w:eastAsia="Times New Roman" w:hAnsi="Arial" w:cs="Arial"/>
          <w:b/>
          <w:lang w:eastAsia="en-GB"/>
        </w:rPr>
        <w:t xml:space="preserve"> </w:t>
      </w:r>
    </w:p>
    <w:p w14:paraId="22F9E02F" w14:textId="77777777" w:rsidR="00964270" w:rsidRPr="0054279D" w:rsidRDefault="00964270" w:rsidP="00964270">
      <w:pPr>
        <w:spacing w:after="0" w:line="360" w:lineRule="auto"/>
        <w:contextualSpacing/>
        <w:jc w:val="both"/>
        <w:rPr>
          <w:rFonts w:ascii="Arial" w:hAnsi="Arial" w:cs="Arial"/>
          <w:highlight w:val="yellow"/>
        </w:rPr>
      </w:pPr>
    </w:p>
    <w:p w14:paraId="671A2CC9" w14:textId="0194760F" w:rsidR="00964270" w:rsidRPr="0054279D" w:rsidRDefault="00964270" w:rsidP="00BA4D24">
      <w:pPr>
        <w:numPr>
          <w:ilvl w:val="1"/>
          <w:numId w:val="5"/>
        </w:numPr>
        <w:tabs>
          <w:tab w:val="left" w:pos="851"/>
        </w:tabs>
        <w:spacing w:after="0" w:line="360" w:lineRule="auto"/>
        <w:ind w:left="567" w:hanging="644"/>
        <w:jc w:val="both"/>
        <w:rPr>
          <w:rFonts w:ascii="Arial" w:hAnsi="Arial" w:cs="Arial"/>
          <w:lang w:val="en-GB" w:eastAsia="en-GB"/>
        </w:rPr>
      </w:pPr>
      <w:r w:rsidRPr="0054279D">
        <w:rPr>
          <w:rFonts w:ascii="Arial" w:hAnsi="Arial" w:cs="Arial"/>
          <w:lang w:val="en-GB" w:eastAsia="en-GB"/>
        </w:rPr>
        <w:t>In addition to any other rights and remedies that it may have in terms of this Agreement or otherwise, including the right to terminate this Agreement, SARS may in its sole discretion elect to (i) call for an urgent senior level meeting with the Service Provider</w:t>
      </w:r>
      <w:r w:rsidR="007E10BC" w:rsidRPr="0054279D">
        <w:rPr>
          <w:rFonts w:ascii="Arial" w:hAnsi="Arial" w:cs="Arial"/>
          <w:lang w:val="en-GB" w:eastAsia="en-GB"/>
        </w:rPr>
        <w:t xml:space="preserve"> at any time, including for escalation of any Performance Failures by the Service Provider</w:t>
      </w:r>
      <w:r w:rsidRPr="0054279D">
        <w:rPr>
          <w:rFonts w:ascii="Arial" w:hAnsi="Arial" w:cs="Arial"/>
          <w:lang w:val="en-GB" w:eastAsia="en-GB"/>
        </w:rPr>
        <w:t xml:space="preserve">; and/or (ii) launch an audit investigation into the Service Provider’s operations in accordance with the audit provisions detailed in </w:t>
      </w:r>
      <w:r w:rsidR="006A0B4B" w:rsidRPr="0054279D">
        <w:rPr>
          <w:rFonts w:ascii="Arial" w:hAnsi="Arial" w:cs="Arial"/>
          <w:lang w:val="en-GB" w:eastAsia="en-GB"/>
        </w:rPr>
        <w:t>c</w:t>
      </w:r>
      <w:r w:rsidRPr="0054279D">
        <w:rPr>
          <w:rFonts w:ascii="Arial" w:hAnsi="Arial" w:cs="Arial"/>
          <w:lang w:val="en-GB" w:eastAsia="en-GB"/>
        </w:rPr>
        <w:t>lause</w:t>
      </w:r>
      <w:r w:rsidR="00BA4D24" w:rsidRPr="0054279D">
        <w:rPr>
          <w:rFonts w:ascii="Arial" w:hAnsi="Arial" w:cs="Arial"/>
          <w:lang w:val="en-GB" w:eastAsia="en-GB"/>
        </w:rPr>
        <w:t xml:space="preserve"> </w:t>
      </w:r>
      <w:r w:rsidRPr="0054279D">
        <w:rPr>
          <w:rFonts w:ascii="Arial" w:hAnsi="Arial" w:cs="Arial"/>
          <w:lang w:val="en-GB" w:eastAsia="en-GB"/>
        </w:rPr>
        <w:t xml:space="preserve"> </w:t>
      </w:r>
      <w:r w:rsidR="009E4CB3" w:rsidRPr="0054279D">
        <w:rPr>
          <w:rFonts w:ascii="Arial" w:hAnsi="Arial" w:cs="Arial"/>
          <w:lang w:val="en-GB" w:eastAsia="en-GB"/>
        </w:rPr>
        <w:t xml:space="preserve">7.1.6 </w:t>
      </w:r>
      <w:r w:rsidRPr="0054279D">
        <w:rPr>
          <w:rFonts w:ascii="Arial" w:hAnsi="Arial" w:cs="Arial"/>
          <w:lang w:val="en-GB" w:eastAsia="en-GB"/>
        </w:rPr>
        <w:t xml:space="preserve">and/or (iii) procure the Services as contemplated in </w:t>
      </w:r>
      <w:r w:rsidR="00984569" w:rsidRPr="0054279D">
        <w:rPr>
          <w:rFonts w:ascii="Arial" w:hAnsi="Arial" w:cs="Arial"/>
          <w:lang w:val="en-GB" w:eastAsia="en-GB"/>
        </w:rPr>
        <w:t>c</w:t>
      </w:r>
      <w:r w:rsidRPr="0054279D">
        <w:rPr>
          <w:rFonts w:ascii="Arial" w:hAnsi="Arial" w:cs="Arial"/>
          <w:lang w:val="en-GB" w:eastAsia="en-GB"/>
        </w:rPr>
        <w:t xml:space="preserve">lause </w:t>
      </w:r>
      <w:r w:rsidR="00E5154A" w:rsidRPr="0054279D">
        <w:rPr>
          <w:rFonts w:ascii="Arial" w:hAnsi="Arial" w:cs="Arial"/>
          <w:lang w:val="en-GB" w:eastAsia="en-GB"/>
        </w:rPr>
        <w:fldChar w:fldCharType="begin"/>
      </w:r>
      <w:r w:rsidR="00E5154A" w:rsidRPr="0054279D">
        <w:rPr>
          <w:rFonts w:ascii="Arial" w:hAnsi="Arial" w:cs="Arial"/>
          <w:lang w:val="en-GB" w:eastAsia="en-GB"/>
        </w:rPr>
        <w:instrText xml:space="preserve"> REF _Ref352059927 \r \h </w:instrText>
      </w:r>
      <w:r w:rsidR="00E5154A" w:rsidRPr="0054279D">
        <w:rPr>
          <w:rFonts w:ascii="Arial" w:hAnsi="Arial" w:cs="Arial"/>
          <w:lang w:val="en-GB" w:eastAsia="en-GB"/>
        </w:rPr>
      </w:r>
      <w:r w:rsidR="00E5154A" w:rsidRPr="0054279D">
        <w:rPr>
          <w:rFonts w:ascii="Arial" w:hAnsi="Arial" w:cs="Arial"/>
          <w:lang w:val="en-GB" w:eastAsia="en-GB"/>
        </w:rPr>
        <w:fldChar w:fldCharType="separate"/>
      </w:r>
      <w:r w:rsidR="0098018B" w:rsidRPr="0054279D">
        <w:rPr>
          <w:rFonts w:ascii="Arial" w:hAnsi="Arial" w:cs="Arial"/>
          <w:lang w:val="en-GB" w:eastAsia="en-GB"/>
        </w:rPr>
        <w:t>19.2</w:t>
      </w:r>
      <w:r w:rsidR="00E5154A" w:rsidRPr="0054279D">
        <w:rPr>
          <w:rFonts w:ascii="Arial" w:hAnsi="Arial" w:cs="Arial"/>
          <w:lang w:val="en-GB" w:eastAsia="en-GB"/>
        </w:rPr>
        <w:fldChar w:fldCharType="end"/>
      </w:r>
      <w:r w:rsidR="00F739DD" w:rsidRPr="0054279D">
        <w:rPr>
          <w:rFonts w:ascii="Arial" w:hAnsi="Arial" w:cs="Arial"/>
          <w:lang w:val="en-GB" w:eastAsia="en-GB"/>
        </w:rPr>
        <w:t xml:space="preserve"> </w:t>
      </w:r>
      <w:r w:rsidRPr="0054279D">
        <w:rPr>
          <w:rFonts w:ascii="Arial" w:hAnsi="Arial" w:cs="Arial"/>
          <w:lang w:val="en-GB" w:eastAsia="en-GB"/>
        </w:rPr>
        <w:t>below, immediately upon SARS’s identification or the Service Provider's notification of the occurrence of any event which SARS considers, in its sole discretion, to be an event which may affect the continuity of the Services.</w:t>
      </w:r>
    </w:p>
    <w:p w14:paraId="72350052" w14:textId="77777777" w:rsidR="00964270" w:rsidRPr="0054279D" w:rsidRDefault="00964270" w:rsidP="00964270">
      <w:pPr>
        <w:pStyle w:val="level2"/>
        <w:numPr>
          <w:ilvl w:val="0"/>
          <w:numId w:val="0"/>
        </w:numPr>
        <w:spacing w:before="0" w:line="360" w:lineRule="auto"/>
        <w:ind w:left="709"/>
        <w:contextualSpacing/>
        <w:rPr>
          <w:rFonts w:cs="Arial"/>
          <w:highlight w:val="yellow"/>
          <w:lang w:val="en-GB" w:eastAsia="en-GB"/>
        </w:rPr>
      </w:pPr>
    </w:p>
    <w:p w14:paraId="7E6882F3" w14:textId="1C441A0E" w:rsidR="00964270" w:rsidRPr="0054279D" w:rsidRDefault="00964270" w:rsidP="00964270">
      <w:pPr>
        <w:numPr>
          <w:ilvl w:val="1"/>
          <w:numId w:val="5"/>
        </w:numPr>
        <w:tabs>
          <w:tab w:val="left" w:pos="851"/>
        </w:tabs>
        <w:spacing w:after="0" w:line="360" w:lineRule="auto"/>
        <w:ind w:left="567" w:hanging="644"/>
        <w:jc w:val="both"/>
        <w:rPr>
          <w:rFonts w:ascii="Arial" w:hAnsi="Arial" w:cs="Arial"/>
          <w:lang w:val="en-GB" w:eastAsia="en-GB"/>
        </w:rPr>
      </w:pPr>
      <w:bookmarkStart w:id="95" w:name="_Ref352059927"/>
      <w:r w:rsidRPr="0054279D">
        <w:rPr>
          <w:rFonts w:ascii="Arial" w:hAnsi="Arial" w:cs="Arial"/>
          <w:lang w:val="en-GB" w:eastAsia="en-GB"/>
        </w:rPr>
        <w:t xml:space="preserve">For purposes of this </w:t>
      </w:r>
      <w:r w:rsidR="00984569" w:rsidRPr="0054279D">
        <w:rPr>
          <w:rFonts w:ascii="Arial" w:hAnsi="Arial" w:cs="Arial"/>
          <w:lang w:val="en-GB" w:eastAsia="en-GB"/>
        </w:rPr>
        <w:t>c</w:t>
      </w:r>
      <w:r w:rsidRPr="0054279D">
        <w:rPr>
          <w:rFonts w:ascii="Arial" w:hAnsi="Arial" w:cs="Arial"/>
          <w:lang w:val="en-GB" w:eastAsia="en-GB"/>
        </w:rPr>
        <w:t xml:space="preserve">lause </w:t>
      </w:r>
      <w:r w:rsidR="00BA4D24" w:rsidRPr="0054279D">
        <w:rPr>
          <w:rFonts w:ascii="Arial" w:hAnsi="Arial" w:cs="Arial"/>
          <w:lang w:val="en-GB" w:eastAsia="en-GB"/>
        </w:rPr>
        <w:fldChar w:fldCharType="begin"/>
      </w:r>
      <w:r w:rsidR="00BA4D24" w:rsidRPr="0054279D">
        <w:rPr>
          <w:rFonts w:ascii="Arial" w:hAnsi="Arial" w:cs="Arial"/>
          <w:lang w:val="en-GB" w:eastAsia="en-GB"/>
        </w:rPr>
        <w:instrText xml:space="preserve"> REF _Ref352059927 \r \h </w:instrText>
      </w:r>
      <w:r w:rsidR="00BA4D24" w:rsidRPr="0054279D">
        <w:rPr>
          <w:rFonts w:ascii="Arial" w:hAnsi="Arial" w:cs="Arial"/>
          <w:lang w:val="en-GB" w:eastAsia="en-GB"/>
        </w:rPr>
      </w:r>
      <w:r w:rsidR="00BA4D24" w:rsidRPr="0054279D">
        <w:rPr>
          <w:rFonts w:ascii="Arial" w:hAnsi="Arial" w:cs="Arial"/>
          <w:lang w:val="en-GB" w:eastAsia="en-GB"/>
        </w:rPr>
        <w:fldChar w:fldCharType="separate"/>
      </w:r>
      <w:r w:rsidR="0098018B" w:rsidRPr="0054279D">
        <w:rPr>
          <w:rFonts w:ascii="Arial" w:hAnsi="Arial" w:cs="Arial"/>
          <w:lang w:val="en-GB" w:eastAsia="en-GB"/>
        </w:rPr>
        <w:t>19.2</w:t>
      </w:r>
      <w:r w:rsidR="00BA4D24" w:rsidRPr="0054279D">
        <w:rPr>
          <w:rFonts w:ascii="Arial" w:hAnsi="Arial" w:cs="Arial"/>
          <w:lang w:val="en-GB" w:eastAsia="en-GB"/>
        </w:rPr>
        <w:fldChar w:fldCharType="end"/>
      </w:r>
      <w:r w:rsidRPr="0054279D">
        <w:rPr>
          <w:rFonts w:ascii="Arial" w:hAnsi="Arial" w:cs="Arial"/>
          <w:lang w:val="en-GB" w:eastAsia="en-GB"/>
        </w:rPr>
        <w:t xml:space="preserve"> SARS may, at its option, either itself or by the procurement of an alternate Third Party service provider, temporarily procure the provision of the Services until such time, and for such period, as SARS deems appropriate to ensure the continuance of SARS’s operations with due regard to health and safety considerations.</w:t>
      </w:r>
      <w:bookmarkEnd w:id="95"/>
    </w:p>
    <w:p w14:paraId="60923A2E" w14:textId="77777777" w:rsidR="00963352" w:rsidRPr="0054279D" w:rsidRDefault="00963352" w:rsidP="00B1149D">
      <w:pPr>
        <w:tabs>
          <w:tab w:val="left" w:pos="851"/>
        </w:tabs>
        <w:spacing w:after="0" w:line="360" w:lineRule="auto"/>
        <w:jc w:val="both"/>
        <w:rPr>
          <w:rFonts w:ascii="Arial" w:hAnsi="Arial" w:cs="Arial"/>
          <w:lang w:val="en-GB" w:eastAsia="en-GB"/>
        </w:rPr>
      </w:pPr>
    </w:p>
    <w:p w14:paraId="39FEBB9A" w14:textId="3BC825A9" w:rsidR="006C71E3" w:rsidRPr="0054279D" w:rsidRDefault="00964270" w:rsidP="00FA1128">
      <w:pPr>
        <w:numPr>
          <w:ilvl w:val="1"/>
          <w:numId w:val="5"/>
        </w:numPr>
        <w:tabs>
          <w:tab w:val="left" w:pos="851"/>
        </w:tabs>
        <w:spacing w:after="0" w:line="360" w:lineRule="auto"/>
        <w:ind w:left="567" w:hanging="644"/>
        <w:jc w:val="both"/>
        <w:rPr>
          <w:rFonts w:ascii="Arial" w:hAnsi="Arial" w:cs="Arial"/>
        </w:rPr>
      </w:pPr>
      <w:r w:rsidRPr="0054279D">
        <w:rPr>
          <w:rFonts w:ascii="Arial" w:hAnsi="Arial" w:cs="Arial"/>
        </w:rPr>
        <w:t xml:space="preserve">To the extent that SARS exercises its rights to assume the rendering of the Services or part thereof itself, or procures that a Third Party service provider renders some or all of the Services pursuant to the provisions of </w:t>
      </w:r>
      <w:r w:rsidR="00984569" w:rsidRPr="0054279D">
        <w:rPr>
          <w:rFonts w:ascii="Arial" w:hAnsi="Arial" w:cs="Arial"/>
        </w:rPr>
        <w:t>c</w:t>
      </w:r>
      <w:r w:rsidRPr="0054279D">
        <w:rPr>
          <w:rFonts w:ascii="Arial" w:hAnsi="Arial" w:cs="Arial"/>
        </w:rPr>
        <w:t xml:space="preserve">lause </w:t>
      </w:r>
      <w:r w:rsidR="00BA4D24" w:rsidRPr="0054279D">
        <w:rPr>
          <w:rFonts w:ascii="Arial" w:hAnsi="Arial" w:cs="Arial"/>
        </w:rPr>
        <w:fldChar w:fldCharType="begin"/>
      </w:r>
      <w:r w:rsidR="00BA4D24" w:rsidRPr="0054279D">
        <w:rPr>
          <w:rFonts w:ascii="Arial" w:hAnsi="Arial" w:cs="Arial"/>
        </w:rPr>
        <w:instrText xml:space="preserve"> REF _Ref352059927 \r \h </w:instrText>
      </w:r>
      <w:r w:rsidR="00BA4D24" w:rsidRPr="0054279D">
        <w:rPr>
          <w:rFonts w:ascii="Arial" w:hAnsi="Arial" w:cs="Arial"/>
        </w:rPr>
      </w:r>
      <w:r w:rsidR="00BA4D24" w:rsidRPr="0054279D">
        <w:rPr>
          <w:rFonts w:ascii="Arial" w:hAnsi="Arial" w:cs="Arial"/>
        </w:rPr>
        <w:fldChar w:fldCharType="separate"/>
      </w:r>
      <w:r w:rsidR="0098018B" w:rsidRPr="0054279D">
        <w:rPr>
          <w:rFonts w:ascii="Arial" w:hAnsi="Arial" w:cs="Arial"/>
        </w:rPr>
        <w:t>19.2</w:t>
      </w:r>
      <w:r w:rsidR="00BA4D24" w:rsidRPr="0054279D">
        <w:rPr>
          <w:rFonts w:ascii="Arial" w:hAnsi="Arial" w:cs="Arial"/>
        </w:rPr>
        <w:fldChar w:fldCharType="end"/>
      </w:r>
      <w:r w:rsidR="00BA4D24" w:rsidRPr="0054279D">
        <w:rPr>
          <w:rFonts w:ascii="Arial" w:hAnsi="Arial" w:cs="Arial"/>
        </w:rPr>
        <w:t xml:space="preserve"> </w:t>
      </w:r>
      <w:r w:rsidRPr="0054279D">
        <w:rPr>
          <w:rFonts w:ascii="Arial" w:hAnsi="Arial" w:cs="Arial"/>
        </w:rPr>
        <w:t xml:space="preserve">above, the Service Provider will not be entitled to any fees during the period for which SARS or the Third Party assumes the Services. Subject to </w:t>
      </w:r>
      <w:r w:rsidR="00984569" w:rsidRPr="0054279D">
        <w:rPr>
          <w:rFonts w:ascii="Arial" w:hAnsi="Arial" w:cs="Arial"/>
        </w:rPr>
        <w:t>c</w:t>
      </w:r>
      <w:r w:rsidRPr="0054279D">
        <w:rPr>
          <w:rFonts w:ascii="Arial" w:hAnsi="Arial" w:cs="Arial"/>
        </w:rPr>
        <w:t>lause</w:t>
      </w:r>
      <w:r w:rsidR="00F739DD" w:rsidRPr="0054279D">
        <w:rPr>
          <w:rFonts w:ascii="Arial" w:hAnsi="Arial" w:cs="Arial"/>
        </w:rPr>
        <w:t xml:space="preserve"> </w:t>
      </w:r>
      <w:r w:rsidR="000426C9" w:rsidRPr="0054279D">
        <w:rPr>
          <w:rFonts w:ascii="Arial" w:hAnsi="Arial" w:cs="Arial"/>
        </w:rPr>
        <w:t>18</w:t>
      </w:r>
      <w:r w:rsidRPr="0054279D">
        <w:rPr>
          <w:rFonts w:ascii="Arial" w:hAnsi="Arial" w:cs="Arial"/>
        </w:rPr>
        <w:t xml:space="preserve">, SARS will have the right to recover from the Service Provider, for that period, any direct costs and expenses in excess of the costs which SARS would have incurred in terms of </w:t>
      </w:r>
      <w:r w:rsidR="00984569" w:rsidRPr="0054279D">
        <w:rPr>
          <w:rFonts w:ascii="Arial" w:hAnsi="Arial" w:cs="Arial"/>
        </w:rPr>
        <w:t>c</w:t>
      </w:r>
      <w:r w:rsidRPr="0054279D">
        <w:rPr>
          <w:rFonts w:ascii="Arial" w:hAnsi="Arial" w:cs="Arial"/>
        </w:rPr>
        <w:t>lause</w:t>
      </w:r>
      <w:r w:rsidR="00984569" w:rsidRPr="0054279D">
        <w:rPr>
          <w:rFonts w:ascii="Arial" w:hAnsi="Arial" w:cs="Arial"/>
        </w:rPr>
        <w:t xml:space="preserve"> </w:t>
      </w:r>
      <w:r w:rsidR="00984569" w:rsidRPr="0054279D">
        <w:rPr>
          <w:rFonts w:ascii="Arial" w:hAnsi="Arial" w:cs="Arial"/>
        </w:rPr>
        <w:fldChar w:fldCharType="begin"/>
      </w:r>
      <w:r w:rsidR="00984569" w:rsidRPr="0054279D">
        <w:rPr>
          <w:rFonts w:ascii="Arial" w:hAnsi="Arial" w:cs="Arial"/>
        </w:rPr>
        <w:instrText xml:space="preserve"> REF _Ref351963198 \r \h </w:instrText>
      </w:r>
      <w:r w:rsidR="00984569" w:rsidRPr="0054279D">
        <w:rPr>
          <w:rFonts w:ascii="Arial" w:hAnsi="Arial" w:cs="Arial"/>
        </w:rPr>
      </w:r>
      <w:r w:rsidR="00984569" w:rsidRPr="0054279D">
        <w:rPr>
          <w:rFonts w:ascii="Arial" w:hAnsi="Arial" w:cs="Arial"/>
        </w:rPr>
        <w:fldChar w:fldCharType="separate"/>
      </w:r>
      <w:r w:rsidR="0098018B" w:rsidRPr="0054279D">
        <w:rPr>
          <w:rFonts w:ascii="Arial" w:hAnsi="Arial" w:cs="Arial"/>
        </w:rPr>
        <w:t>6.6</w:t>
      </w:r>
      <w:r w:rsidR="00984569" w:rsidRPr="0054279D">
        <w:rPr>
          <w:rFonts w:ascii="Arial" w:hAnsi="Arial" w:cs="Arial"/>
        </w:rPr>
        <w:fldChar w:fldCharType="end"/>
      </w:r>
      <w:r w:rsidR="00F739DD" w:rsidRPr="0054279D">
        <w:rPr>
          <w:rFonts w:ascii="Arial" w:hAnsi="Arial" w:cs="Arial"/>
        </w:rPr>
        <w:t>,</w:t>
      </w:r>
      <w:r w:rsidR="00984569" w:rsidRPr="0054279D">
        <w:rPr>
          <w:rFonts w:ascii="Arial" w:hAnsi="Arial" w:cs="Arial"/>
        </w:rPr>
        <w:t xml:space="preserve"> </w:t>
      </w:r>
      <w:r w:rsidRPr="0054279D">
        <w:rPr>
          <w:rFonts w:ascii="Arial" w:hAnsi="Arial" w:cs="Arial"/>
        </w:rPr>
        <w:t>had it not been for such temporary rendering of part or all of the Services by SARS or a Third Party service provider. SARS will not, under any circumstances, be obliged or deemed or required to also take over or assume responsibility for the conduct of the Service Provider's business operations or the employment of any Service Provider</w:t>
      </w:r>
      <w:r w:rsidR="00B72A78" w:rsidRPr="0054279D">
        <w:rPr>
          <w:rFonts w:ascii="Arial" w:hAnsi="Arial" w:cs="Arial"/>
        </w:rPr>
        <w:t>’s</w:t>
      </w:r>
      <w:r w:rsidRPr="0054279D">
        <w:rPr>
          <w:rFonts w:ascii="Arial" w:hAnsi="Arial" w:cs="Arial"/>
        </w:rPr>
        <w:t xml:space="preserve"> </w:t>
      </w:r>
      <w:r w:rsidR="00E840D1" w:rsidRPr="0054279D">
        <w:rPr>
          <w:rFonts w:ascii="Arial" w:hAnsi="Arial" w:cs="Arial"/>
        </w:rPr>
        <w:t>P</w:t>
      </w:r>
      <w:r w:rsidRPr="0054279D">
        <w:rPr>
          <w:rFonts w:ascii="Arial" w:hAnsi="Arial" w:cs="Arial"/>
        </w:rPr>
        <w:t>ersonnel, in terms of this clause.</w:t>
      </w:r>
    </w:p>
    <w:p w14:paraId="5B8D1664" w14:textId="77777777" w:rsidR="000426C9" w:rsidRPr="0054279D" w:rsidRDefault="000426C9" w:rsidP="000426C9">
      <w:pPr>
        <w:tabs>
          <w:tab w:val="left" w:pos="851"/>
        </w:tabs>
        <w:spacing w:after="0" w:line="360" w:lineRule="auto"/>
        <w:jc w:val="both"/>
        <w:rPr>
          <w:rFonts w:ascii="Arial" w:hAnsi="Arial" w:cs="Arial"/>
        </w:rPr>
      </w:pPr>
    </w:p>
    <w:p w14:paraId="7C6FCB53" w14:textId="77777777" w:rsidR="00565234" w:rsidRPr="0054279D" w:rsidRDefault="00565234" w:rsidP="00BB2193">
      <w:pPr>
        <w:numPr>
          <w:ilvl w:val="0"/>
          <w:numId w:val="5"/>
        </w:numPr>
        <w:spacing w:after="0" w:line="360" w:lineRule="auto"/>
        <w:ind w:hanging="720"/>
        <w:jc w:val="both"/>
        <w:rPr>
          <w:rFonts w:ascii="Arial" w:eastAsia="Times New Roman" w:hAnsi="Arial" w:cs="Arial"/>
          <w:b/>
          <w:lang w:eastAsia="en-GB"/>
        </w:rPr>
      </w:pPr>
      <w:bookmarkStart w:id="96" w:name="_Ref175984940"/>
      <w:bookmarkStart w:id="97" w:name="_Toc179617266"/>
      <w:bookmarkStart w:id="98" w:name="_Toc327793769"/>
      <w:bookmarkStart w:id="99" w:name="_Ref351973881"/>
      <w:bookmarkEnd w:id="88"/>
      <w:bookmarkEnd w:id="89"/>
      <w:bookmarkEnd w:id="90"/>
      <w:bookmarkEnd w:id="91"/>
      <w:bookmarkEnd w:id="92"/>
      <w:r w:rsidRPr="0054279D">
        <w:rPr>
          <w:rFonts w:ascii="Arial" w:eastAsia="Times New Roman" w:hAnsi="Arial" w:cs="Arial"/>
          <w:b/>
          <w:lang w:eastAsia="en-GB"/>
        </w:rPr>
        <w:t>DISPUTE RESOLUTION</w:t>
      </w:r>
      <w:bookmarkEnd w:id="96"/>
      <w:bookmarkEnd w:id="97"/>
      <w:bookmarkEnd w:id="98"/>
      <w:bookmarkEnd w:id="99"/>
      <w:r w:rsidR="00C23DC7" w:rsidRPr="0054279D">
        <w:rPr>
          <w:rFonts w:ascii="Arial" w:eastAsia="Times New Roman" w:hAnsi="Arial" w:cs="Arial"/>
          <w:b/>
          <w:lang w:eastAsia="en-GB"/>
        </w:rPr>
        <w:fldChar w:fldCharType="begin"/>
      </w:r>
      <w:r w:rsidR="00C23DC7" w:rsidRPr="0054279D">
        <w:instrText xml:space="preserve"> TC "</w:instrText>
      </w:r>
      <w:bookmarkStart w:id="100" w:name="_Toc352050898"/>
      <w:r w:rsidR="00C23DC7" w:rsidRPr="0054279D">
        <w:rPr>
          <w:rFonts w:ascii="Arial" w:eastAsia="Times New Roman" w:hAnsi="Arial" w:cs="Arial"/>
          <w:b/>
          <w:lang w:eastAsia="en-GB"/>
        </w:rPr>
        <w:instrText>21.   DISPUTE RESOLUTION</w:instrText>
      </w:r>
      <w:bookmarkEnd w:id="100"/>
      <w:r w:rsidR="00C23DC7" w:rsidRPr="0054279D">
        <w:instrText xml:space="preserve">" \f C \l "1" </w:instrText>
      </w:r>
      <w:r w:rsidR="00C23DC7" w:rsidRPr="0054279D">
        <w:rPr>
          <w:rFonts w:ascii="Arial" w:eastAsia="Times New Roman" w:hAnsi="Arial" w:cs="Arial"/>
          <w:b/>
          <w:lang w:eastAsia="en-GB"/>
        </w:rPr>
        <w:fldChar w:fldCharType="end"/>
      </w:r>
    </w:p>
    <w:p w14:paraId="67D81AD2" w14:textId="77777777" w:rsidR="008201DD" w:rsidRPr="0054279D" w:rsidRDefault="008201DD" w:rsidP="00BB2193">
      <w:pPr>
        <w:spacing w:after="0" w:line="360" w:lineRule="auto"/>
        <w:ind w:left="360"/>
        <w:jc w:val="both"/>
        <w:rPr>
          <w:rFonts w:ascii="Arial" w:eastAsia="Times New Roman" w:hAnsi="Arial" w:cs="Arial"/>
          <w:b/>
          <w:lang w:eastAsia="en-GB"/>
        </w:rPr>
      </w:pPr>
    </w:p>
    <w:p w14:paraId="6889EB3D"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01" w:name="_Toc327793770"/>
      <w:r w:rsidRPr="0054279D">
        <w:rPr>
          <w:rFonts w:ascii="Arial" w:eastAsia="Times New Roman" w:hAnsi="Arial" w:cs="Arial"/>
          <w:lang w:eastAsia="en-GB"/>
        </w:rPr>
        <w:t>If a dispute between the Parties arises out of or is related to this Agreement, the Parties will meet and negotiate in good faith to attempt to resolve the dispute. If, after twenty (20) Business Days from the date upon which the dispute was declared by a Party by written notice, the dispute is not resolved, the matter will be determined in accordance with the provisions set out below.</w:t>
      </w:r>
      <w:bookmarkEnd w:id="101"/>
    </w:p>
    <w:p w14:paraId="0E127428" w14:textId="77777777" w:rsidR="00565234" w:rsidRPr="0054279D" w:rsidRDefault="00565234" w:rsidP="00BB2193">
      <w:pPr>
        <w:spacing w:after="0" w:line="360" w:lineRule="auto"/>
        <w:jc w:val="both"/>
        <w:rPr>
          <w:rFonts w:ascii="Arial" w:eastAsia="Times New Roman" w:hAnsi="Arial" w:cs="Arial"/>
          <w:lang w:eastAsia="en-GB"/>
        </w:rPr>
      </w:pPr>
    </w:p>
    <w:p w14:paraId="74FED2B5"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02" w:name="_Ref41478608"/>
      <w:bookmarkStart w:id="103" w:name="_Toc327793771"/>
      <w:r w:rsidRPr="0054279D">
        <w:rPr>
          <w:rFonts w:ascii="Arial" w:eastAsia="Times New Roman" w:hAnsi="Arial" w:cs="Arial"/>
          <w:lang w:eastAsia="en-GB"/>
        </w:rPr>
        <w:t>Save in respect of those provisions of this Agreement which provide for their own remedies which would be incompatible with arbitration, or in the event of either Party instituting urgent action against the other in any court of competent jurisdiction, any dispute arising from or in connection with this Agreement will be finally resolved by arbitration in accordance with the Rules of the Arbitration Foundation of Southern Africa or its successor, by an arbitrator or arbitrators appointed by the Foundation.</w:t>
      </w:r>
      <w:bookmarkEnd w:id="102"/>
      <w:bookmarkEnd w:id="103"/>
    </w:p>
    <w:p w14:paraId="6EE66216" w14:textId="77777777" w:rsidR="00565234" w:rsidRPr="0054279D" w:rsidRDefault="00565234" w:rsidP="00BB2193">
      <w:pPr>
        <w:spacing w:after="0" w:line="360" w:lineRule="auto"/>
        <w:jc w:val="both"/>
        <w:rPr>
          <w:rFonts w:ascii="Arial" w:eastAsia="Times New Roman" w:hAnsi="Arial" w:cs="Arial"/>
          <w:lang w:eastAsia="en-GB"/>
        </w:rPr>
      </w:pPr>
    </w:p>
    <w:p w14:paraId="174DDB68" w14:textId="0E1A8738"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04" w:name="_Toc327793772"/>
      <w:r w:rsidRPr="0054279D">
        <w:rPr>
          <w:rFonts w:ascii="Arial" w:eastAsia="Times New Roman" w:hAnsi="Arial" w:cs="Arial"/>
          <w:lang w:eastAsia="en-GB"/>
        </w:rPr>
        <w:t xml:space="preserve">Clause </w:t>
      </w:r>
      <w:r w:rsidR="000426C9" w:rsidRPr="0054279D">
        <w:rPr>
          <w:rFonts w:ascii="Arial" w:eastAsia="Times New Roman" w:hAnsi="Arial" w:cs="Arial"/>
          <w:lang w:eastAsia="en-GB"/>
        </w:rPr>
        <w:t>20</w:t>
      </w:r>
      <w:r w:rsidRPr="0054279D">
        <w:rPr>
          <w:rFonts w:ascii="Arial" w:eastAsia="Times New Roman" w:hAnsi="Arial" w:cs="Arial"/>
          <w:lang w:eastAsia="en-GB"/>
        </w:rPr>
        <w:t xml:space="preserve"> will be severable from the rest of the provisions of this Agreement so that it will operate and continue to operate notwithstanding any actual or alleged voidness, voidability, unenforceability, termination, cancellation, expiry, or accepted repudiation, of this Agreement.</w:t>
      </w:r>
      <w:bookmarkEnd w:id="104"/>
    </w:p>
    <w:p w14:paraId="20E6F089" w14:textId="77777777" w:rsidR="00565234" w:rsidRPr="0054279D" w:rsidRDefault="00565234" w:rsidP="00BB2193">
      <w:pPr>
        <w:spacing w:after="0" w:line="360" w:lineRule="auto"/>
        <w:jc w:val="both"/>
        <w:rPr>
          <w:rFonts w:ascii="Arial" w:eastAsia="Times New Roman" w:hAnsi="Arial" w:cs="Arial"/>
          <w:lang w:eastAsia="en-GB"/>
        </w:rPr>
      </w:pPr>
    </w:p>
    <w:p w14:paraId="6B170B36" w14:textId="14F560F3" w:rsidR="00BA0DC5" w:rsidRPr="0054279D" w:rsidRDefault="00565234" w:rsidP="006C6EFC">
      <w:pPr>
        <w:numPr>
          <w:ilvl w:val="1"/>
          <w:numId w:val="5"/>
        </w:numPr>
        <w:tabs>
          <w:tab w:val="left" w:pos="851"/>
        </w:tabs>
        <w:spacing w:after="0" w:line="360" w:lineRule="auto"/>
        <w:ind w:hanging="644"/>
        <w:jc w:val="both"/>
        <w:rPr>
          <w:rFonts w:ascii="Arial" w:eastAsia="Times New Roman" w:hAnsi="Arial" w:cs="Arial"/>
          <w:b/>
          <w:lang w:eastAsia="en-GB"/>
        </w:rPr>
      </w:pPr>
      <w:bookmarkStart w:id="105" w:name="_Toc327793773"/>
      <w:r w:rsidRPr="0054279D">
        <w:rPr>
          <w:rFonts w:ascii="Arial" w:eastAsia="Times New Roman" w:hAnsi="Arial" w:cs="Arial"/>
          <w:lang w:eastAsia="en-GB"/>
        </w:rPr>
        <w:t>Unless specifically otherwise provided for in this Agreement, neither Party will be entitled to withhold performance of any of their obligations in terms of this Agreement pending the settlement of, or decision in, any dispute arising between the Parties and each Party will in such circumstances continue to comply with their obligations in terms of this Agreement.</w:t>
      </w:r>
      <w:bookmarkEnd w:id="105"/>
    </w:p>
    <w:p w14:paraId="06024252" w14:textId="77777777" w:rsidR="006C6EFC" w:rsidRPr="0054279D" w:rsidRDefault="006C6EFC" w:rsidP="001745CC">
      <w:pPr>
        <w:tabs>
          <w:tab w:val="left" w:pos="851"/>
        </w:tabs>
        <w:spacing w:after="0" w:line="360" w:lineRule="auto"/>
        <w:jc w:val="both"/>
        <w:rPr>
          <w:rFonts w:ascii="Arial" w:eastAsia="Times New Roman" w:hAnsi="Arial" w:cs="Arial"/>
          <w:b/>
          <w:lang w:eastAsia="en-GB"/>
        </w:rPr>
      </w:pPr>
    </w:p>
    <w:p w14:paraId="569E8696" w14:textId="77777777" w:rsidR="00565234" w:rsidRPr="0054279D" w:rsidRDefault="00565234" w:rsidP="00BB2193">
      <w:pPr>
        <w:numPr>
          <w:ilvl w:val="0"/>
          <w:numId w:val="5"/>
        </w:numPr>
        <w:tabs>
          <w:tab w:val="left" w:pos="851"/>
        </w:tabs>
        <w:spacing w:after="0" w:line="360" w:lineRule="auto"/>
        <w:ind w:left="567" w:hanging="567"/>
        <w:jc w:val="both"/>
        <w:rPr>
          <w:rFonts w:ascii="Arial" w:eastAsia="Times New Roman" w:hAnsi="Arial" w:cs="Arial"/>
          <w:b/>
          <w:lang w:eastAsia="en-GB"/>
        </w:rPr>
      </w:pPr>
      <w:r w:rsidRPr="0054279D">
        <w:rPr>
          <w:rFonts w:ascii="Arial" w:eastAsia="Times New Roman" w:hAnsi="Arial" w:cs="Arial"/>
          <w:b/>
          <w:lang w:eastAsia="en-GB"/>
        </w:rPr>
        <w:t xml:space="preserve"> NON-EXCLUSIVITY</w:t>
      </w:r>
      <w:r w:rsidR="00C23DC7" w:rsidRPr="0054279D">
        <w:rPr>
          <w:rFonts w:ascii="Arial" w:eastAsia="Times New Roman" w:hAnsi="Arial" w:cs="Arial"/>
          <w:b/>
          <w:lang w:eastAsia="en-GB"/>
        </w:rPr>
        <w:fldChar w:fldCharType="begin"/>
      </w:r>
      <w:r w:rsidR="00C23DC7" w:rsidRPr="0054279D">
        <w:instrText xml:space="preserve"> TC "</w:instrText>
      </w:r>
      <w:bookmarkStart w:id="106" w:name="_Toc352050899"/>
      <w:r w:rsidR="00C23DC7" w:rsidRPr="0054279D">
        <w:rPr>
          <w:rFonts w:ascii="Arial" w:eastAsia="Times New Roman" w:hAnsi="Arial" w:cs="Arial"/>
          <w:b/>
          <w:lang w:eastAsia="en-GB"/>
        </w:rPr>
        <w:instrText>22.   NON-EXCLUSIVITY</w:instrText>
      </w:r>
      <w:bookmarkEnd w:id="106"/>
      <w:r w:rsidR="00C23DC7" w:rsidRPr="0054279D">
        <w:instrText xml:space="preserve">" \f C \l "1" </w:instrText>
      </w:r>
      <w:r w:rsidR="00C23DC7" w:rsidRPr="0054279D">
        <w:rPr>
          <w:rFonts w:ascii="Arial" w:eastAsia="Times New Roman" w:hAnsi="Arial" w:cs="Arial"/>
          <w:b/>
          <w:lang w:eastAsia="en-GB"/>
        </w:rPr>
        <w:fldChar w:fldCharType="end"/>
      </w:r>
    </w:p>
    <w:p w14:paraId="1A9DFE23" w14:textId="77777777" w:rsidR="00565234" w:rsidRPr="0054279D" w:rsidRDefault="00565234" w:rsidP="00BB2193">
      <w:pPr>
        <w:tabs>
          <w:tab w:val="left" w:pos="851"/>
        </w:tabs>
        <w:spacing w:after="0" w:line="360" w:lineRule="auto"/>
        <w:ind w:left="360"/>
        <w:jc w:val="both"/>
        <w:rPr>
          <w:rFonts w:ascii="Arial" w:eastAsia="Times New Roman" w:hAnsi="Arial" w:cs="Arial"/>
          <w:b/>
          <w:lang w:eastAsia="en-GB"/>
        </w:rPr>
      </w:pPr>
    </w:p>
    <w:p w14:paraId="3A2B4FCB" w14:textId="77777777" w:rsidR="00565234" w:rsidRPr="0054279D" w:rsidRDefault="00565234" w:rsidP="00BB2193">
      <w:pPr>
        <w:widowControl w:val="0"/>
        <w:numPr>
          <w:ilvl w:val="1"/>
          <w:numId w:val="5"/>
        </w:numPr>
        <w:tabs>
          <w:tab w:val="left" w:pos="720"/>
        </w:tabs>
        <w:spacing w:after="0" w:line="360" w:lineRule="auto"/>
        <w:ind w:hanging="644"/>
        <w:jc w:val="both"/>
        <w:rPr>
          <w:rFonts w:ascii="Arial" w:eastAsia="Times New Roman" w:hAnsi="Arial" w:cs="Arial"/>
          <w:lang w:val="en-GB" w:eastAsia="en-GB"/>
        </w:rPr>
      </w:pPr>
      <w:r w:rsidRPr="0054279D">
        <w:rPr>
          <w:rFonts w:ascii="Arial" w:eastAsia="Times New Roman" w:hAnsi="Arial" w:cs="Arial"/>
          <w:lang w:val="en-GB" w:eastAsia="en-GB"/>
        </w:rPr>
        <w:t>The Service Provider is appointed to provide the Services to SARS on a non-exclusive basis and SARS will not be precluded from obtaining services that may be similar or identical to the Services from any other service provider.</w:t>
      </w:r>
    </w:p>
    <w:p w14:paraId="2AA0F8BD" w14:textId="77777777" w:rsidR="00565234" w:rsidRPr="0054279D" w:rsidRDefault="00565234" w:rsidP="00BB2193">
      <w:pPr>
        <w:widowControl w:val="0"/>
        <w:tabs>
          <w:tab w:val="left" w:pos="720"/>
        </w:tabs>
        <w:spacing w:after="0" w:line="360" w:lineRule="auto"/>
        <w:ind w:left="709"/>
        <w:jc w:val="both"/>
        <w:rPr>
          <w:rFonts w:ascii="Arial" w:eastAsia="Times New Roman" w:hAnsi="Arial" w:cs="Arial"/>
          <w:lang w:val="en-GB" w:eastAsia="en-GB"/>
        </w:rPr>
      </w:pPr>
    </w:p>
    <w:p w14:paraId="68354C6D" w14:textId="018C6EF8" w:rsidR="009913AC" w:rsidRPr="0054279D" w:rsidRDefault="00565234" w:rsidP="000426C9">
      <w:pPr>
        <w:widowControl w:val="0"/>
        <w:numPr>
          <w:ilvl w:val="1"/>
          <w:numId w:val="5"/>
        </w:numPr>
        <w:tabs>
          <w:tab w:val="left" w:pos="720"/>
        </w:tabs>
        <w:spacing w:after="0" w:line="360" w:lineRule="auto"/>
        <w:ind w:hanging="644"/>
        <w:jc w:val="both"/>
        <w:rPr>
          <w:rFonts w:ascii="Arial" w:eastAsia="Times New Roman" w:hAnsi="Arial" w:cs="Arial"/>
          <w:lang w:val="en-GB" w:eastAsia="en-GB"/>
        </w:rPr>
      </w:pPr>
      <w:r w:rsidRPr="0054279D">
        <w:rPr>
          <w:rFonts w:ascii="Arial" w:eastAsia="Times New Roman" w:hAnsi="Arial" w:cs="Arial"/>
          <w:lang w:val="en-GB" w:eastAsia="en-GB"/>
        </w:rPr>
        <w:t>Nothing contained herein will in any way be construed or constitute a guarantee in favour of the Service Provider that the Service Provider will receive any work or contract from SARS for services in the future, whether under this Agreement or otherwise.</w:t>
      </w:r>
    </w:p>
    <w:p w14:paraId="0389C2DD" w14:textId="77777777" w:rsidR="0037023B" w:rsidRPr="0054279D" w:rsidRDefault="0037023B" w:rsidP="0037023B">
      <w:pPr>
        <w:widowControl w:val="0"/>
        <w:tabs>
          <w:tab w:val="left" w:pos="720"/>
        </w:tabs>
        <w:spacing w:after="0" w:line="360" w:lineRule="auto"/>
        <w:jc w:val="both"/>
        <w:rPr>
          <w:rFonts w:ascii="Arial" w:eastAsia="Times New Roman" w:hAnsi="Arial" w:cs="Arial"/>
          <w:lang w:val="en-GB" w:eastAsia="en-GB"/>
        </w:rPr>
      </w:pPr>
    </w:p>
    <w:p w14:paraId="5FC1E702" w14:textId="77777777" w:rsidR="00565234" w:rsidRPr="0054279D" w:rsidRDefault="00565234" w:rsidP="00BB2193">
      <w:pPr>
        <w:numPr>
          <w:ilvl w:val="0"/>
          <w:numId w:val="5"/>
        </w:numPr>
        <w:spacing w:after="0" w:line="360" w:lineRule="auto"/>
        <w:ind w:hanging="720"/>
        <w:jc w:val="both"/>
        <w:rPr>
          <w:rFonts w:ascii="Arial" w:eastAsia="Times New Roman" w:hAnsi="Arial" w:cs="Arial"/>
          <w:b/>
          <w:lang w:eastAsia="en-GB"/>
        </w:rPr>
      </w:pPr>
      <w:bookmarkStart w:id="107" w:name="_Ref513464442"/>
      <w:bookmarkStart w:id="108" w:name="_Toc519590977"/>
      <w:bookmarkStart w:id="109" w:name="_Ref41466090"/>
      <w:bookmarkStart w:id="110" w:name="_Toc179617267"/>
      <w:bookmarkStart w:id="111" w:name="_Toc327793777"/>
      <w:r w:rsidRPr="0054279D">
        <w:rPr>
          <w:rFonts w:ascii="Arial" w:eastAsia="Times New Roman" w:hAnsi="Arial" w:cs="Arial"/>
          <w:b/>
          <w:lang w:eastAsia="en-GB"/>
        </w:rPr>
        <w:t>ADDRESSES</w:t>
      </w:r>
      <w:bookmarkEnd w:id="107"/>
      <w:bookmarkEnd w:id="108"/>
      <w:bookmarkEnd w:id="109"/>
      <w:bookmarkEnd w:id="110"/>
      <w:bookmarkEnd w:id="111"/>
      <w:r w:rsidR="00C23DC7" w:rsidRPr="0054279D">
        <w:rPr>
          <w:rFonts w:ascii="Arial" w:eastAsia="Times New Roman" w:hAnsi="Arial" w:cs="Arial"/>
          <w:b/>
          <w:lang w:eastAsia="en-GB"/>
        </w:rPr>
        <w:fldChar w:fldCharType="begin"/>
      </w:r>
      <w:r w:rsidR="00C23DC7" w:rsidRPr="0054279D">
        <w:instrText xml:space="preserve"> TC "</w:instrText>
      </w:r>
      <w:bookmarkStart w:id="112" w:name="_Toc352050900"/>
      <w:r w:rsidR="00C23DC7" w:rsidRPr="0054279D">
        <w:rPr>
          <w:rFonts w:ascii="Arial" w:eastAsia="Times New Roman" w:hAnsi="Arial" w:cs="Arial"/>
          <w:b/>
          <w:lang w:eastAsia="en-GB"/>
        </w:rPr>
        <w:instrText>23.   ADDRESSES</w:instrText>
      </w:r>
      <w:bookmarkEnd w:id="112"/>
      <w:r w:rsidR="00C23DC7" w:rsidRPr="0054279D">
        <w:instrText xml:space="preserve">" \f C \l "1" </w:instrText>
      </w:r>
      <w:r w:rsidR="00C23DC7" w:rsidRPr="0054279D">
        <w:rPr>
          <w:rFonts w:ascii="Arial" w:eastAsia="Times New Roman" w:hAnsi="Arial" w:cs="Arial"/>
          <w:b/>
          <w:lang w:eastAsia="en-GB"/>
        </w:rPr>
        <w:fldChar w:fldCharType="end"/>
      </w:r>
    </w:p>
    <w:p w14:paraId="2CC829C5" w14:textId="77777777" w:rsidR="00565234" w:rsidRPr="0054279D" w:rsidRDefault="00565234" w:rsidP="00BB2193">
      <w:pPr>
        <w:spacing w:after="0" w:line="360" w:lineRule="auto"/>
        <w:jc w:val="both"/>
        <w:rPr>
          <w:rFonts w:ascii="Arial" w:eastAsia="Times New Roman" w:hAnsi="Arial" w:cs="Arial"/>
          <w:lang w:eastAsia="en-GB"/>
        </w:rPr>
      </w:pPr>
    </w:p>
    <w:p w14:paraId="15F72F94"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13" w:name="_Ref133132914"/>
      <w:bookmarkStart w:id="114" w:name="_Toc327793778"/>
      <w:r w:rsidRPr="0054279D">
        <w:rPr>
          <w:rFonts w:ascii="Arial" w:eastAsia="Times New Roman" w:hAnsi="Arial" w:cs="Arial"/>
          <w:lang w:eastAsia="en-GB"/>
        </w:rPr>
        <w:t xml:space="preserve">Each Party chooses the addresses set out opposite its name below as its addresses to which all notices and other communications must be delivered for the purposes of this Agreement and its </w:t>
      </w:r>
      <w:r w:rsidRPr="0054279D">
        <w:rPr>
          <w:rFonts w:ascii="Arial" w:eastAsia="Times New Roman" w:hAnsi="Arial" w:cs="Arial"/>
          <w:i/>
          <w:lang w:eastAsia="en-GB"/>
        </w:rPr>
        <w:t>domicilium citandi et executandi (“domicilium”)</w:t>
      </w:r>
      <w:r w:rsidRPr="0054279D">
        <w:rPr>
          <w:rFonts w:ascii="Arial" w:eastAsia="Times New Roman" w:hAnsi="Arial" w:cs="Arial"/>
          <w:lang w:eastAsia="en-GB"/>
        </w:rPr>
        <w:t xml:space="preserve"> at which all documents in legal proceedings in connection with this Agreement must be served:</w:t>
      </w:r>
      <w:bookmarkEnd w:id="113"/>
      <w:bookmarkEnd w:id="114"/>
    </w:p>
    <w:p w14:paraId="46E8FF68" w14:textId="77777777" w:rsidR="00565234" w:rsidRPr="0054279D" w:rsidRDefault="00565234" w:rsidP="00565234">
      <w:pPr>
        <w:spacing w:after="0" w:line="360" w:lineRule="auto"/>
        <w:jc w:val="both"/>
        <w:rPr>
          <w:rFonts w:ascii="Arial" w:eastAsia="Times New Roman" w:hAnsi="Arial" w:cs="Arial"/>
          <w:lang w:eastAsia="en-GB"/>
        </w:rPr>
      </w:pPr>
    </w:p>
    <w:p w14:paraId="739B0CEC" w14:textId="77777777" w:rsidR="00565234" w:rsidRPr="0054279D" w:rsidRDefault="00565234" w:rsidP="00565234">
      <w:pPr>
        <w:tabs>
          <w:tab w:val="left" w:pos="1418"/>
        </w:tabs>
        <w:spacing w:after="0" w:line="360" w:lineRule="auto"/>
        <w:jc w:val="both"/>
        <w:rPr>
          <w:rFonts w:ascii="Arial" w:eastAsia="Times New Roman" w:hAnsi="Arial" w:cs="Arial"/>
          <w:lang w:eastAsia="en-GB"/>
        </w:rPr>
      </w:pPr>
      <w:r w:rsidRPr="0054279D">
        <w:rPr>
          <w:rFonts w:ascii="Arial" w:eastAsia="Times New Roman" w:hAnsi="Arial" w:cs="Arial"/>
          <w:lang w:eastAsia="en-GB"/>
        </w:rPr>
        <w:t>SARS:</w:t>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i/>
          <w:lang w:eastAsia="en-GB"/>
        </w:rPr>
        <w:t>Domicilium</w:t>
      </w:r>
      <w:r w:rsidRPr="0054279D">
        <w:rPr>
          <w:rFonts w:ascii="Arial" w:eastAsia="Times New Roman" w:hAnsi="Arial" w:cs="Arial"/>
          <w:lang w:eastAsia="en-GB"/>
        </w:rPr>
        <w:t>:</w:t>
      </w:r>
      <w:r w:rsidRPr="0054279D">
        <w:rPr>
          <w:rFonts w:ascii="Arial" w:eastAsia="Times New Roman" w:hAnsi="Arial" w:cs="Arial"/>
          <w:lang w:eastAsia="en-GB"/>
        </w:rPr>
        <w:tab/>
      </w:r>
      <w:r w:rsidRPr="0054279D">
        <w:rPr>
          <w:rFonts w:ascii="Arial" w:eastAsia="Times New Roman" w:hAnsi="Arial" w:cs="Arial"/>
          <w:lang w:eastAsia="en-GB"/>
        </w:rPr>
        <w:tab/>
        <w:t>Le Hae la SARS</w:t>
      </w:r>
    </w:p>
    <w:p w14:paraId="1E4BB944" w14:textId="77777777" w:rsidR="00565234" w:rsidRPr="0054279D" w:rsidRDefault="00565234" w:rsidP="00BB2193">
      <w:pPr>
        <w:spacing w:after="0" w:line="360" w:lineRule="auto"/>
        <w:ind w:left="3600" w:firstLine="720"/>
        <w:jc w:val="both"/>
        <w:rPr>
          <w:rFonts w:ascii="Arial" w:eastAsia="Times New Roman" w:hAnsi="Arial" w:cs="Arial"/>
          <w:lang w:eastAsia="en-GB"/>
        </w:rPr>
      </w:pPr>
      <w:r w:rsidRPr="0054279D">
        <w:rPr>
          <w:rFonts w:ascii="Arial" w:eastAsia="Times New Roman" w:hAnsi="Arial" w:cs="Arial"/>
          <w:lang w:eastAsia="en-GB"/>
        </w:rPr>
        <w:t>299 Bronkhorst Street</w:t>
      </w:r>
    </w:p>
    <w:p w14:paraId="5A0F1F2C" w14:textId="77777777" w:rsidR="00565234" w:rsidRPr="0054279D" w:rsidRDefault="00565234" w:rsidP="00BB2193">
      <w:pPr>
        <w:spacing w:after="0" w:line="360" w:lineRule="auto"/>
        <w:ind w:left="3600" w:firstLine="720"/>
        <w:jc w:val="both"/>
        <w:rPr>
          <w:rFonts w:ascii="Arial" w:eastAsia="Times New Roman" w:hAnsi="Arial" w:cs="Arial"/>
          <w:lang w:eastAsia="en-GB"/>
        </w:rPr>
      </w:pPr>
      <w:r w:rsidRPr="0054279D">
        <w:rPr>
          <w:rFonts w:ascii="Arial" w:eastAsia="Times New Roman" w:hAnsi="Arial" w:cs="Arial"/>
          <w:lang w:eastAsia="en-GB"/>
        </w:rPr>
        <w:t>Nieuw Muckleneuk</w:t>
      </w:r>
    </w:p>
    <w:p w14:paraId="112BC10A" w14:textId="77777777" w:rsidR="00565234" w:rsidRPr="0054279D" w:rsidRDefault="00565234" w:rsidP="00BB2193">
      <w:pPr>
        <w:spacing w:after="0" w:line="360" w:lineRule="auto"/>
        <w:ind w:left="3600" w:firstLine="720"/>
        <w:jc w:val="both"/>
        <w:rPr>
          <w:rFonts w:ascii="Arial" w:eastAsia="Times New Roman" w:hAnsi="Arial" w:cs="Arial"/>
          <w:lang w:eastAsia="en-GB"/>
        </w:rPr>
      </w:pPr>
      <w:r w:rsidRPr="0054279D">
        <w:rPr>
          <w:rFonts w:ascii="Arial" w:eastAsia="Times New Roman" w:hAnsi="Arial" w:cs="Arial"/>
          <w:lang w:eastAsia="en-GB"/>
        </w:rPr>
        <w:t>Pretoria</w:t>
      </w:r>
    </w:p>
    <w:p w14:paraId="56995F3E" w14:textId="2A80A995" w:rsidR="00565234" w:rsidRPr="0054279D" w:rsidRDefault="00565234" w:rsidP="00BB2193">
      <w:pPr>
        <w:spacing w:after="0" w:line="360" w:lineRule="auto"/>
        <w:ind w:left="4320"/>
        <w:jc w:val="both"/>
        <w:rPr>
          <w:rFonts w:ascii="Arial" w:eastAsia="Times New Roman" w:hAnsi="Arial" w:cs="Arial"/>
          <w:u w:val="single"/>
          <w:lang w:eastAsia="en-GB"/>
        </w:rPr>
      </w:pPr>
      <w:r w:rsidRPr="0054279D">
        <w:rPr>
          <w:rFonts w:ascii="Arial" w:eastAsia="Times New Roman" w:hAnsi="Arial" w:cs="Arial"/>
          <w:u w:val="single"/>
          <w:lang w:eastAsia="en-GB"/>
        </w:rPr>
        <w:t>Marked for the Attention of</w:t>
      </w:r>
      <w:r w:rsidR="007375EB" w:rsidRPr="0054279D">
        <w:rPr>
          <w:rFonts w:ascii="Arial" w:eastAsia="Times New Roman" w:hAnsi="Arial" w:cs="Arial"/>
          <w:u w:val="single"/>
          <w:lang w:eastAsia="en-GB"/>
        </w:rPr>
        <w:t>: Head – Corporate Legal Services</w:t>
      </w:r>
      <w:r w:rsidRPr="0054279D">
        <w:rPr>
          <w:rFonts w:ascii="Arial" w:eastAsia="Times New Roman" w:hAnsi="Arial" w:cs="Arial"/>
          <w:u w:val="single"/>
          <w:lang w:eastAsia="en-GB"/>
        </w:rPr>
        <w:t xml:space="preserve"> </w:t>
      </w:r>
    </w:p>
    <w:p w14:paraId="54E7B9B8" w14:textId="31A2ACD5" w:rsidR="00565234" w:rsidRPr="0054279D" w:rsidRDefault="00565234" w:rsidP="00BB2193">
      <w:pPr>
        <w:spacing w:after="0" w:line="360" w:lineRule="auto"/>
        <w:jc w:val="both"/>
        <w:rPr>
          <w:rFonts w:ascii="Arial" w:eastAsia="Times New Roman" w:hAnsi="Arial" w:cs="Arial"/>
          <w:lang w:eastAsia="en-GB"/>
        </w:rPr>
      </w:pP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t>Telefax No:</w:t>
      </w:r>
      <w:r w:rsidRPr="0054279D">
        <w:rPr>
          <w:rFonts w:ascii="Arial" w:eastAsia="Times New Roman" w:hAnsi="Arial" w:cs="Arial"/>
          <w:lang w:eastAsia="en-GB"/>
        </w:rPr>
        <w:tab/>
      </w:r>
      <w:r w:rsidRPr="0054279D">
        <w:rPr>
          <w:rFonts w:ascii="Arial" w:eastAsia="Times New Roman" w:hAnsi="Arial" w:cs="Arial"/>
          <w:lang w:eastAsia="en-GB"/>
        </w:rPr>
        <w:tab/>
        <w:t xml:space="preserve">+ </w:t>
      </w:r>
      <w:r w:rsidR="007375EB" w:rsidRPr="0054279D">
        <w:rPr>
          <w:rFonts w:ascii="Arial" w:eastAsia="Times New Roman" w:hAnsi="Arial" w:cs="Arial"/>
          <w:lang w:eastAsia="en-GB"/>
        </w:rPr>
        <w:t>27 12 422 4963</w:t>
      </w:r>
    </w:p>
    <w:p w14:paraId="58CCACC5" w14:textId="77777777" w:rsidR="00565234" w:rsidRPr="0054279D" w:rsidRDefault="00565234" w:rsidP="00BB2193">
      <w:pPr>
        <w:spacing w:after="0" w:line="360" w:lineRule="auto"/>
        <w:jc w:val="both"/>
        <w:rPr>
          <w:rFonts w:ascii="Arial" w:eastAsia="Times New Roman" w:hAnsi="Arial" w:cs="Arial"/>
          <w:lang w:eastAsia="en-GB"/>
        </w:rPr>
      </w:pPr>
    </w:p>
    <w:p w14:paraId="3F0CF51B" w14:textId="7005B310" w:rsidR="00565234" w:rsidRPr="0054279D" w:rsidRDefault="00565234" w:rsidP="00BB2193">
      <w:pPr>
        <w:spacing w:after="0" w:line="360" w:lineRule="auto"/>
        <w:jc w:val="both"/>
        <w:rPr>
          <w:rFonts w:ascii="Arial" w:eastAsia="Times New Roman" w:hAnsi="Arial" w:cs="Arial"/>
          <w:lang w:eastAsia="en-GB"/>
        </w:rPr>
      </w:pPr>
      <w:r w:rsidRPr="0054279D">
        <w:rPr>
          <w:rFonts w:ascii="Arial" w:eastAsia="Times New Roman" w:hAnsi="Arial" w:cs="Arial"/>
          <w:lang w:eastAsia="en-GB"/>
        </w:rPr>
        <w:t xml:space="preserve">Service Provider: </w:t>
      </w:r>
      <w:r w:rsidRPr="0054279D">
        <w:rPr>
          <w:rFonts w:ascii="Arial" w:eastAsia="Times New Roman" w:hAnsi="Arial" w:cs="Arial"/>
          <w:lang w:eastAsia="en-GB"/>
        </w:rPr>
        <w:tab/>
      </w:r>
      <w:r w:rsidRPr="0054279D">
        <w:rPr>
          <w:rFonts w:ascii="Arial" w:eastAsia="Times New Roman" w:hAnsi="Arial" w:cs="Arial"/>
          <w:i/>
          <w:lang w:eastAsia="en-GB"/>
        </w:rPr>
        <w:t>Domicilium</w:t>
      </w:r>
      <w:r w:rsidRPr="0054279D">
        <w:rPr>
          <w:rFonts w:ascii="Arial" w:eastAsia="Times New Roman" w:hAnsi="Arial" w:cs="Arial"/>
          <w:lang w:eastAsia="en-GB"/>
        </w:rPr>
        <w:t>:</w:t>
      </w:r>
      <w:r w:rsidRPr="0054279D">
        <w:rPr>
          <w:rFonts w:ascii="Arial" w:eastAsia="Times New Roman" w:hAnsi="Arial" w:cs="Arial"/>
          <w:lang w:eastAsia="en-GB"/>
        </w:rPr>
        <w:tab/>
      </w:r>
      <w:r w:rsidRPr="0054279D">
        <w:rPr>
          <w:rFonts w:ascii="Arial" w:eastAsia="Times New Roman" w:hAnsi="Arial" w:cs="Arial"/>
          <w:lang w:eastAsia="en-GB"/>
        </w:rPr>
        <w:tab/>
      </w:r>
      <w:r w:rsidR="005E75F5">
        <w:rPr>
          <w:rFonts w:ascii="Arial" w:eastAsia="Times New Roman" w:hAnsi="Arial" w:cs="Arial"/>
          <w:lang w:eastAsia="en-GB"/>
        </w:rPr>
        <w:t>XXXX</w:t>
      </w:r>
    </w:p>
    <w:p w14:paraId="2131CFAE" w14:textId="0244D930" w:rsidR="00ED33D8" w:rsidRPr="0054279D" w:rsidRDefault="00ED33D8" w:rsidP="00BB2193">
      <w:pPr>
        <w:spacing w:after="0" w:line="360" w:lineRule="auto"/>
        <w:jc w:val="both"/>
        <w:rPr>
          <w:rFonts w:ascii="Arial" w:eastAsia="Times New Roman" w:hAnsi="Arial" w:cs="Arial"/>
          <w:lang w:eastAsia="en-GB"/>
        </w:rPr>
      </w:pP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005E75F5">
        <w:rPr>
          <w:rFonts w:ascii="Arial" w:eastAsia="Times New Roman" w:hAnsi="Arial" w:cs="Arial"/>
          <w:lang w:eastAsia="en-GB"/>
        </w:rPr>
        <w:t>XXXX</w:t>
      </w:r>
    </w:p>
    <w:p w14:paraId="65446737" w14:textId="3634BC59" w:rsidR="007A116D" w:rsidRPr="0054279D" w:rsidRDefault="007A116D" w:rsidP="00BB2193">
      <w:pPr>
        <w:spacing w:after="0" w:line="360" w:lineRule="auto"/>
        <w:jc w:val="both"/>
        <w:rPr>
          <w:rFonts w:ascii="Arial" w:eastAsia="Times New Roman" w:hAnsi="Arial" w:cs="Arial"/>
          <w:lang w:eastAsia="en-GB"/>
        </w:rPr>
      </w:pP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005E75F5">
        <w:rPr>
          <w:rFonts w:ascii="Arial" w:eastAsia="Times New Roman" w:hAnsi="Arial" w:cs="Arial"/>
          <w:lang w:eastAsia="en-GB"/>
        </w:rPr>
        <w:t>XXXX</w:t>
      </w:r>
    </w:p>
    <w:p w14:paraId="089AD62C" w14:textId="3F344091" w:rsidR="00565234" w:rsidRPr="0054279D" w:rsidRDefault="00565234" w:rsidP="00BB2193">
      <w:pPr>
        <w:spacing w:after="0" w:line="360" w:lineRule="auto"/>
        <w:jc w:val="both"/>
        <w:rPr>
          <w:rFonts w:ascii="Arial" w:eastAsia="Times New Roman" w:hAnsi="Arial" w:cs="Arial"/>
          <w:lang w:eastAsia="en-GB"/>
        </w:rPr>
      </w:pP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Pr="0054279D">
        <w:rPr>
          <w:rFonts w:ascii="Arial" w:eastAsia="Times New Roman" w:hAnsi="Arial" w:cs="Arial"/>
          <w:lang w:eastAsia="en-GB"/>
        </w:rPr>
        <w:tab/>
      </w:r>
      <w:r w:rsidR="005E75F5">
        <w:rPr>
          <w:rFonts w:ascii="Arial" w:eastAsia="Times New Roman" w:hAnsi="Arial" w:cs="Arial"/>
          <w:lang w:eastAsia="en-GB"/>
        </w:rPr>
        <w:t>XXXX</w:t>
      </w:r>
      <w:r w:rsidRPr="0054279D">
        <w:rPr>
          <w:rFonts w:ascii="Arial" w:eastAsia="Times New Roman" w:hAnsi="Arial" w:cs="Arial"/>
          <w:lang w:eastAsia="en-GB"/>
        </w:rPr>
        <w:tab/>
      </w:r>
    </w:p>
    <w:p w14:paraId="37171932" w14:textId="625C03DC" w:rsidR="00565234" w:rsidRPr="0054279D" w:rsidRDefault="00565234" w:rsidP="00BB2193">
      <w:pPr>
        <w:spacing w:after="0" w:line="360" w:lineRule="auto"/>
        <w:ind w:left="1440" w:firstLine="720"/>
        <w:jc w:val="both"/>
        <w:rPr>
          <w:rFonts w:ascii="Arial" w:eastAsia="Times New Roman" w:hAnsi="Arial" w:cs="Arial"/>
          <w:lang w:eastAsia="en-GB"/>
        </w:rPr>
      </w:pPr>
      <w:r w:rsidRPr="0054279D">
        <w:rPr>
          <w:rFonts w:ascii="Arial" w:eastAsia="Times New Roman" w:hAnsi="Arial" w:cs="Arial"/>
          <w:lang w:eastAsia="en-GB"/>
        </w:rPr>
        <w:t>Tele</w:t>
      </w:r>
      <w:r w:rsidR="007A116D" w:rsidRPr="0054279D">
        <w:rPr>
          <w:rFonts w:ascii="Arial" w:eastAsia="Times New Roman" w:hAnsi="Arial" w:cs="Arial"/>
          <w:lang w:eastAsia="en-GB"/>
        </w:rPr>
        <w:t>phone</w:t>
      </w:r>
      <w:r w:rsidRPr="0054279D">
        <w:rPr>
          <w:rFonts w:ascii="Arial" w:eastAsia="Times New Roman" w:hAnsi="Arial" w:cs="Arial"/>
          <w:lang w:eastAsia="en-GB"/>
        </w:rPr>
        <w:t xml:space="preserve"> No:</w:t>
      </w:r>
      <w:r w:rsidRPr="0054279D">
        <w:rPr>
          <w:rFonts w:ascii="Arial" w:eastAsia="Times New Roman" w:hAnsi="Arial" w:cs="Arial"/>
          <w:lang w:eastAsia="en-GB"/>
        </w:rPr>
        <w:tab/>
      </w:r>
      <w:r w:rsidR="005E75F5">
        <w:rPr>
          <w:rFonts w:ascii="Arial" w:eastAsia="Times New Roman" w:hAnsi="Arial" w:cs="Arial"/>
          <w:lang w:eastAsia="en-GB"/>
        </w:rPr>
        <w:t>XXXX</w:t>
      </w:r>
    </w:p>
    <w:p w14:paraId="0C2E6A62" w14:textId="53E616F4" w:rsidR="00565234" w:rsidRPr="0054279D" w:rsidRDefault="00B972F7" w:rsidP="00BB2193">
      <w:pPr>
        <w:spacing w:after="0" w:line="360" w:lineRule="auto"/>
        <w:ind w:left="1440" w:firstLine="720"/>
        <w:jc w:val="both"/>
        <w:rPr>
          <w:rFonts w:ascii="Arial" w:eastAsia="Times New Roman" w:hAnsi="Arial" w:cs="Arial"/>
          <w:lang w:eastAsia="en-GB"/>
        </w:rPr>
      </w:pPr>
      <w:r w:rsidRPr="0054279D">
        <w:rPr>
          <w:rFonts w:ascii="Arial" w:eastAsia="Times New Roman" w:hAnsi="Arial" w:cs="Arial"/>
          <w:lang w:eastAsia="en-GB"/>
        </w:rPr>
        <w:t>Attention of:</w:t>
      </w:r>
      <w:r w:rsidRPr="0054279D">
        <w:rPr>
          <w:rFonts w:ascii="Arial" w:eastAsia="Times New Roman" w:hAnsi="Arial" w:cs="Arial"/>
          <w:lang w:eastAsia="en-GB"/>
        </w:rPr>
        <w:tab/>
      </w:r>
      <w:r w:rsidRPr="0054279D">
        <w:rPr>
          <w:rFonts w:ascii="Arial" w:eastAsia="Times New Roman" w:hAnsi="Arial" w:cs="Arial"/>
          <w:lang w:eastAsia="en-GB"/>
        </w:rPr>
        <w:tab/>
      </w:r>
      <w:r w:rsidR="005E75F5">
        <w:rPr>
          <w:rFonts w:ascii="Arial" w:eastAsia="Times New Roman" w:hAnsi="Arial" w:cs="Arial"/>
          <w:lang w:eastAsia="en-GB"/>
        </w:rPr>
        <w:t>XXXX</w:t>
      </w:r>
      <w:r w:rsidR="00ED33D8" w:rsidRPr="0054279D">
        <w:rPr>
          <w:rFonts w:ascii="Arial" w:eastAsia="Times New Roman" w:hAnsi="Arial" w:cs="Arial"/>
          <w:lang w:eastAsia="en-GB"/>
        </w:rPr>
        <w:t xml:space="preserve"> </w:t>
      </w:r>
      <w:r w:rsidR="00565234" w:rsidRPr="0054279D">
        <w:rPr>
          <w:rFonts w:ascii="Arial" w:eastAsia="Times New Roman" w:hAnsi="Arial" w:cs="Arial"/>
          <w:lang w:eastAsia="en-GB"/>
        </w:rPr>
        <w:tab/>
      </w:r>
      <w:r w:rsidR="00565234" w:rsidRPr="0054279D">
        <w:rPr>
          <w:rFonts w:ascii="Arial" w:eastAsia="Times New Roman" w:hAnsi="Arial" w:cs="Arial"/>
          <w:lang w:eastAsia="en-GB"/>
        </w:rPr>
        <w:tab/>
      </w:r>
    </w:p>
    <w:p w14:paraId="6BB3F58F" w14:textId="77777777" w:rsidR="00565234" w:rsidRPr="0054279D" w:rsidRDefault="00565234" w:rsidP="00BB2193">
      <w:pPr>
        <w:spacing w:after="0" w:line="360" w:lineRule="auto"/>
        <w:jc w:val="both"/>
        <w:rPr>
          <w:rFonts w:ascii="Arial" w:eastAsia="Times New Roman" w:hAnsi="Arial" w:cs="Arial"/>
          <w:lang w:eastAsia="en-GB"/>
        </w:rPr>
      </w:pPr>
    </w:p>
    <w:p w14:paraId="71E0657C"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15" w:name="_Toc327793779"/>
      <w:r w:rsidRPr="0054279D">
        <w:rPr>
          <w:rFonts w:ascii="Arial" w:eastAsia="Times New Roman" w:hAnsi="Arial" w:cs="Arial"/>
          <w:lang w:eastAsia="en-GB"/>
        </w:rPr>
        <w:t xml:space="preserve">Any notice or communication required or permitted to be given to a Party pursuant to the provisions of this Agreement will be valid and effective only if in writing and sent to a Party’s chosen address or telefax number, provided that documents in legal proceedings in connection with this Agreement may only be served at a Party’s </w:t>
      </w:r>
      <w:r w:rsidRPr="0054279D">
        <w:rPr>
          <w:rFonts w:ascii="Arial" w:eastAsia="Times New Roman" w:hAnsi="Arial" w:cs="Arial"/>
          <w:i/>
          <w:lang w:eastAsia="en-GB"/>
        </w:rPr>
        <w:t>domicilium</w:t>
      </w:r>
      <w:r w:rsidRPr="0054279D">
        <w:rPr>
          <w:rFonts w:ascii="Arial" w:eastAsia="Times New Roman" w:hAnsi="Arial" w:cs="Arial"/>
          <w:lang w:eastAsia="en-GB"/>
        </w:rPr>
        <w:t>.</w:t>
      </w:r>
      <w:bookmarkEnd w:id="115"/>
    </w:p>
    <w:p w14:paraId="48A22DAC" w14:textId="77777777" w:rsidR="00565234" w:rsidRPr="0054279D" w:rsidRDefault="00565234" w:rsidP="00BB2193">
      <w:pPr>
        <w:spacing w:after="0" w:line="360" w:lineRule="auto"/>
        <w:jc w:val="both"/>
        <w:rPr>
          <w:rFonts w:ascii="Arial" w:eastAsia="Times New Roman" w:hAnsi="Arial" w:cs="Arial"/>
          <w:lang w:eastAsia="en-GB"/>
        </w:rPr>
      </w:pPr>
    </w:p>
    <w:p w14:paraId="10BF016B" w14:textId="77777777" w:rsidR="00565234" w:rsidRPr="0054279D" w:rsidRDefault="00565234" w:rsidP="00BB2193">
      <w:pPr>
        <w:numPr>
          <w:ilvl w:val="1"/>
          <w:numId w:val="5"/>
        </w:numPr>
        <w:tabs>
          <w:tab w:val="left" w:pos="851"/>
        </w:tabs>
        <w:spacing w:after="0" w:line="360" w:lineRule="auto"/>
        <w:ind w:hanging="644"/>
        <w:jc w:val="both"/>
        <w:rPr>
          <w:rFonts w:ascii="Arial" w:eastAsia="Times New Roman" w:hAnsi="Arial" w:cs="Arial"/>
          <w:b/>
          <w:lang w:eastAsia="en-GB"/>
        </w:rPr>
      </w:pPr>
      <w:bookmarkStart w:id="116" w:name="_Toc327793780"/>
      <w:r w:rsidRPr="0054279D">
        <w:rPr>
          <w:rFonts w:ascii="Arial" w:eastAsia="Times New Roman" w:hAnsi="Arial" w:cs="Arial"/>
          <w:lang w:eastAsia="en-GB"/>
        </w:rPr>
        <w:t>Any Party may by written notice to the other Party, change its chosen addressor telefax number to another address or telefax number, provided that:</w:t>
      </w:r>
      <w:bookmarkEnd w:id="116"/>
    </w:p>
    <w:p w14:paraId="0AA628DC" w14:textId="77777777" w:rsidR="00565234" w:rsidRPr="0054279D" w:rsidRDefault="00565234" w:rsidP="00BB2193">
      <w:pPr>
        <w:spacing w:after="0" w:line="360" w:lineRule="auto"/>
        <w:jc w:val="both"/>
        <w:rPr>
          <w:rFonts w:ascii="Arial" w:eastAsia="Times New Roman" w:hAnsi="Arial" w:cs="Arial"/>
          <w:lang w:eastAsia="en-GB"/>
        </w:rPr>
      </w:pPr>
    </w:p>
    <w:p w14:paraId="237A423C" w14:textId="77777777" w:rsidR="00565234" w:rsidRPr="0054279D" w:rsidRDefault="00565234" w:rsidP="00BB2193">
      <w:pPr>
        <w:numPr>
          <w:ilvl w:val="2"/>
          <w:numId w:val="5"/>
        </w:numPr>
        <w:tabs>
          <w:tab w:val="left" w:pos="851"/>
        </w:tabs>
        <w:spacing w:after="0" w:line="360" w:lineRule="auto"/>
        <w:ind w:left="851"/>
        <w:jc w:val="both"/>
        <w:rPr>
          <w:rFonts w:ascii="Arial" w:eastAsia="Times New Roman" w:hAnsi="Arial" w:cs="Arial"/>
          <w:b/>
          <w:lang w:val="en-US" w:eastAsia="en-GB"/>
        </w:rPr>
      </w:pPr>
      <w:bookmarkStart w:id="117" w:name="_Toc327793781"/>
      <w:r w:rsidRPr="0054279D">
        <w:rPr>
          <w:rFonts w:ascii="Arial" w:eastAsia="Times New Roman" w:hAnsi="Arial" w:cs="Arial"/>
          <w:lang w:eastAsia="en-GB"/>
        </w:rPr>
        <w:t>the change will become effective on the 10</w:t>
      </w:r>
      <w:r w:rsidRPr="0054279D">
        <w:rPr>
          <w:rFonts w:ascii="Arial" w:eastAsia="Times New Roman" w:hAnsi="Arial" w:cs="Arial"/>
          <w:vertAlign w:val="superscript"/>
          <w:lang w:eastAsia="en-GB"/>
        </w:rPr>
        <w:t>th</w:t>
      </w:r>
      <w:r w:rsidRPr="0054279D">
        <w:rPr>
          <w:rFonts w:ascii="Arial" w:eastAsia="Times New Roman" w:hAnsi="Arial" w:cs="Arial"/>
          <w:lang w:eastAsia="en-GB"/>
        </w:rPr>
        <w:t xml:space="preserve"> (tenth) Business Day after the receipt or deemed receipt of the notice by the addressee; and</w:t>
      </w:r>
      <w:bookmarkStart w:id="118" w:name="_Toc327793782"/>
      <w:bookmarkEnd w:id="117"/>
    </w:p>
    <w:p w14:paraId="244BC81F" w14:textId="77777777" w:rsidR="00565234" w:rsidRPr="0054279D" w:rsidRDefault="00565234" w:rsidP="00BB2193">
      <w:pPr>
        <w:tabs>
          <w:tab w:val="left" w:pos="851"/>
        </w:tabs>
        <w:spacing w:after="0" w:line="360" w:lineRule="auto"/>
        <w:ind w:left="360"/>
        <w:jc w:val="both"/>
        <w:rPr>
          <w:rFonts w:ascii="Arial" w:eastAsia="Times New Roman" w:hAnsi="Arial" w:cs="Arial"/>
          <w:b/>
          <w:lang w:val="en-US" w:eastAsia="en-GB"/>
        </w:rPr>
      </w:pPr>
    </w:p>
    <w:p w14:paraId="31CFF4BE" w14:textId="02D64264" w:rsidR="00565234" w:rsidRPr="0054279D" w:rsidRDefault="00565234" w:rsidP="00186D90">
      <w:pPr>
        <w:numPr>
          <w:ilvl w:val="2"/>
          <w:numId w:val="5"/>
        </w:numPr>
        <w:tabs>
          <w:tab w:val="left" w:pos="851"/>
        </w:tabs>
        <w:spacing w:after="0" w:line="360" w:lineRule="auto"/>
        <w:ind w:left="851"/>
        <w:jc w:val="both"/>
        <w:rPr>
          <w:rFonts w:ascii="Arial" w:eastAsia="Times New Roman" w:hAnsi="Arial" w:cs="Arial"/>
          <w:b/>
          <w:lang w:val="en-US" w:eastAsia="en-GB"/>
        </w:rPr>
      </w:pPr>
      <w:r w:rsidRPr="0054279D">
        <w:rPr>
          <w:rFonts w:ascii="Arial" w:eastAsia="Times New Roman" w:hAnsi="Arial" w:cs="Arial"/>
          <w:lang w:eastAsia="en-GB"/>
        </w:rPr>
        <w:t xml:space="preserve">any change in a Party’s </w:t>
      </w:r>
      <w:r w:rsidRPr="0054279D">
        <w:rPr>
          <w:rFonts w:ascii="Arial" w:eastAsia="Times New Roman" w:hAnsi="Arial" w:cs="Arial"/>
          <w:i/>
          <w:lang w:eastAsia="en-GB"/>
        </w:rPr>
        <w:t>domicilium</w:t>
      </w:r>
      <w:r w:rsidRPr="0054279D">
        <w:rPr>
          <w:rFonts w:ascii="Arial" w:eastAsia="Times New Roman" w:hAnsi="Arial" w:cs="Arial"/>
          <w:lang w:eastAsia="en-GB"/>
        </w:rPr>
        <w:t xml:space="preserve"> will only be to an address in South Africa, which is not a post office box or a </w:t>
      </w:r>
      <w:r w:rsidRPr="0054279D">
        <w:rPr>
          <w:rFonts w:ascii="Arial" w:eastAsia="Times New Roman" w:hAnsi="Arial" w:cs="Arial"/>
          <w:i/>
          <w:lang w:eastAsia="en-GB"/>
        </w:rPr>
        <w:t>poste restante.</w:t>
      </w:r>
      <w:bookmarkEnd w:id="118"/>
    </w:p>
    <w:p w14:paraId="70BD9E6A" w14:textId="77777777" w:rsidR="0037023B" w:rsidRPr="0054279D" w:rsidRDefault="0037023B" w:rsidP="0037023B">
      <w:pPr>
        <w:tabs>
          <w:tab w:val="left" w:pos="851"/>
        </w:tabs>
        <w:spacing w:after="0" w:line="360" w:lineRule="auto"/>
        <w:jc w:val="both"/>
        <w:rPr>
          <w:rFonts w:ascii="Arial" w:eastAsia="Times New Roman" w:hAnsi="Arial" w:cs="Arial"/>
          <w:b/>
          <w:lang w:val="en-US" w:eastAsia="en-GB"/>
        </w:rPr>
      </w:pPr>
    </w:p>
    <w:p w14:paraId="11ECE209"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19" w:name="_Ref133132751"/>
      <w:bookmarkStart w:id="120" w:name="_Toc327793783"/>
      <w:r w:rsidRPr="0054279D">
        <w:rPr>
          <w:rFonts w:ascii="Arial" w:eastAsia="Times New Roman" w:hAnsi="Arial" w:cs="Arial"/>
          <w:lang w:eastAsia="en-GB"/>
        </w:rPr>
        <w:t>Any notice to a Party contained in a correctly addressed envelope; and</w:t>
      </w:r>
      <w:bookmarkStart w:id="121" w:name="_Ref440288555"/>
      <w:bookmarkEnd w:id="119"/>
      <w:r w:rsidRPr="0054279D">
        <w:rPr>
          <w:rFonts w:ascii="Arial" w:eastAsia="Times New Roman" w:hAnsi="Arial" w:cs="Arial"/>
          <w:lang w:eastAsia="en-GB"/>
        </w:rPr>
        <w:t xml:space="preserve"> sent by prepaid registered post to it at its chosen address; or</w:t>
      </w:r>
      <w:bookmarkStart w:id="122" w:name="a34"/>
      <w:bookmarkStart w:id="123" w:name="_Ref440288568"/>
      <w:bookmarkEnd w:id="121"/>
      <w:bookmarkEnd w:id="122"/>
      <w:r w:rsidRPr="0054279D">
        <w:rPr>
          <w:rFonts w:ascii="Arial" w:eastAsia="Times New Roman" w:hAnsi="Arial" w:cs="Arial"/>
          <w:lang w:eastAsia="en-GB"/>
        </w:rPr>
        <w:t xml:space="preserve"> delivered by hand to a responsible person during ordinary business hours at its chosen address</w:t>
      </w:r>
      <w:bookmarkEnd w:id="123"/>
      <w:r w:rsidRPr="0054279D">
        <w:rPr>
          <w:rFonts w:ascii="Arial" w:eastAsia="Times New Roman" w:hAnsi="Arial" w:cs="Arial"/>
          <w:lang w:eastAsia="en-GB"/>
        </w:rPr>
        <w:t>:</w:t>
      </w:r>
      <w:bookmarkEnd w:id="120"/>
    </w:p>
    <w:p w14:paraId="47A831E9" w14:textId="77777777" w:rsidR="00565234" w:rsidRPr="0054279D" w:rsidRDefault="00565234" w:rsidP="00186D90">
      <w:pPr>
        <w:spacing w:after="0" w:line="360" w:lineRule="auto"/>
        <w:jc w:val="both"/>
        <w:rPr>
          <w:rFonts w:ascii="Arial" w:eastAsia="Times New Roman" w:hAnsi="Arial" w:cs="Arial"/>
          <w:lang w:eastAsia="en-GB"/>
        </w:rPr>
      </w:pPr>
    </w:p>
    <w:p w14:paraId="0FF29D8D" w14:textId="589055E9" w:rsidR="00565234" w:rsidRPr="0054279D" w:rsidRDefault="00565234" w:rsidP="00186D90">
      <w:pPr>
        <w:numPr>
          <w:ilvl w:val="2"/>
          <w:numId w:val="5"/>
        </w:numPr>
        <w:tabs>
          <w:tab w:val="left" w:pos="851"/>
        </w:tabs>
        <w:spacing w:after="0" w:line="360" w:lineRule="auto"/>
        <w:ind w:left="851"/>
        <w:jc w:val="both"/>
        <w:rPr>
          <w:rFonts w:ascii="Arial" w:eastAsia="Times New Roman" w:hAnsi="Arial" w:cs="Arial"/>
          <w:b/>
          <w:lang w:eastAsia="en-GB"/>
        </w:rPr>
      </w:pPr>
      <w:bookmarkStart w:id="124" w:name="_Toc327793784"/>
      <w:r w:rsidRPr="0054279D">
        <w:rPr>
          <w:rFonts w:ascii="Arial" w:eastAsia="Times New Roman" w:hAnsi="Arial" w:cs="Arial"/>
          <w:lang w:eastAsia="en-GB"/>
        </w:rPr>
        <w:t>will be deemed to have been received in the case of prepaid registered post on the 5</w:t>
      </w:r>
      <w:r w:rsidRPr="0054279D">
        <w:rPr>
          <w:rFonts w:ascii="Arial" w:eastAsia="Times New Roman" w:hAnsi="Arial" w:cs="Arial"/>
          <w:vertAlign w:val="superscript"/>
          <w:lang w:eastAsia="en-GB"/>
        </w:rPr>
        <w:t>th</w:t>
      </w:r>
      <w:r w:rsidRPr="0054279D">
        <w:rPr>
          <w:rFonts w:ascii="Arial" w:eastAsia="Times New Roman" w:hAnsi="Arial" w:cs="Arial"/>
          <w:lang w:eastAsia="en-GB"/>
        </w:rPr>
        <w:t xml:space="preserve"> (fifth) Business Day after posting (unless the contrary is proved) and, in case of delivery by hand, on the day of such delivery.</w:t>
      </w:r>
      <w:bookmarkEnd w:id="124"/>
    </w:p>
    <w:p w14:paraId="74E47D7A" w14:textId="77777777" w:rsidR="002052CD" w:rsidRPr="0054279D" w:rsidRDefault="002052CD" w:rsidP="002052CD">
      <w:pPr>
        <w:tabs>
          <w:tab w:val="left" w:pos="851"/>
        </w:tabs>
        <w:spacing w:after="0" w:line="360" w:lineRule="auto"/>
        <w:ind w:left="851"/>
        <w:jc w:val="both"/>
        <w:rPr>
          <w:rFonts w:ascii="Arial" w:eastAsia="Times New Roman" w:hAnsi="Arial" w:cs="Arial"/>
          <w:b/>
          <w:lang w:eastAsia="en-GB"/>
        </w:rPr>
      </w:pPr>
    </w:p>
    <w:p w14:paraId="6992E38A"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25" w:name="_Ref133132592"/>
      <w:bookmarkStart w:id="126" w:name="_Toc327793785"/>
      <w:r w:rsidRPr="0054279D">
        <w:rPr>
          <w:rFonts w:ascii="Arial" w:eastAsia="Times New Roman" w:hAnsi="Arial" w:cs="Arial"/>
          <w:lang w:eastAsia="en-GB"/>
        </w:rPr>
        <w:t>Any notice by telefax to a Party at its telefax number will be deemed, unless the contrary is proved, to have been received on the 1</w:t>
      </w:r>
      <w:r w:rsidRPr="0054279D">
        <w:rPr>
          <w:rFonts w:ascii="Arial" w:eastAsia="Times New Roman" w:hAnsi="Arial" w:cs="Arial"/>
          <w:vertAlign w:val="superscript"/>
          <w:lang w:eastAsia="en-GB"/>
        </w:rPr>
        <w:t>st</w:t>
      </w:r>
      <w:r w:rsidRPr="0054279D">
        <w:rPr>
          <w:rFonts w:ascii="Arial" w:eastAsia="Times New Roman" w:hAnsi="Arial" w:cs="Arial"/>
          <w:lang w:eastAsia="en-GB"/>
        </w:rPr>
        <w:t xml:space="preserve"> (first) Business Day after the date of transmission.</w:t>
      </w:r>
      <w:bookmarkStart w:id="127" w:name="_Toc179617268"/>
      <w:bookmarkEnd w:id="125"/>
      <w:bookmarkEnd w:id="126"/>
    </w:p>
    <w:p w14:paraId="4330239D" w14:textId="77777777" w:rsidR="00565234" w:rsidRPr="0054279D" w:rsidRDefault="00565234" w:rsidP="00186D90">
      <w:pPr>
        <w:spacing w:after="0" w:line="360" w:lineRule="auto"/>
        <w:jc w:val="both"/>
        <w:rPr>
          <w:rFonts w:ascii="Arial" w:eastAsia="Times New Roman" w:hAnsi="Arial" w:cs="Arial"/>
          <w:lang w:eastAsia="en-GB"/>
        </w:rPr>
      </w:pPr>
    </w:p>
    <w:p w14:paraId="4308D7EA" w14:textId="292C9EFC"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28" w:name="_Toc327793786"/>
      <w:r w:rsidRPr="0054279D">
        <w:rPr>
          <w:rFonts w:ascii="Arial" w:eastAsia="Times New Roman" w:hAnsi="Arial" w:cs="Arial"/>
          <w:lang w:eastAsia="en-GB"/>
        </w:rPr>
        <w:t>The Parties record that whilst they may correspond via e-mail during the currency of this Agreement for operational reasons, no formal notice required in terms of this Agreement, nor any amendment or variation to this Agreement, may be given or concluded via e-mail.</w:t>
      </w:r>
      <w:bookmarkEnd w:id="128"/>
    </w:p>
    <w:p w14:paraId="17450ED8" w14:textId="77777777" w:rsidR="00D605C5" w:rsidRPr="0054279D" w:rsidRDefault="00D605C5" w:rsidP="00D605C5">
      <w:pPr>
        <w:tabs>
          <w:tab w:val="left" w:pos="851"/>
        </w:tabs>
        <w:spacing w:after="0" w:line="360" w:lineRule="auto"/>
        <w:jc w:val="both"/>
        <w:rPr>
          <w:rFonts w:ascii="Arial" w:eastAsia="Times New Roman" w:hAnsi="Arial" w:cs="Arial"/>
          <w:b/>
          <w:lang w:eastAsia="en-GB"/>
        </w:rPr>
      </w:pPr>
    </w:p>
    <w:p w14:paraId="454FF19E" w14:textId="77777777" w:rsidR="00565234" w:rsidRPr="0054279D" w:rsidRDefault="00565234" w:rsidP="00186D90">
      <w:pPr>
        <w:numPr>
          <w:ilvl w:val="0"/>
          <w:numId w:val="5"/>
        </w:numPr>
        <w:spacing w:after="0" w:line="360" w:lineRule="auto"/>
        <w:ind w:hanging="720"/>
        <w:jc w:val="both"/>
        <w:rPr>
          <w:rFonts w:ascii="Arial" w:eastAsia="Times New Roman" w:hAnsi="Arial" w:cs="Arial"/>
          <w:b/>
          <w:lang w:eastAsia="en-GB"/>
        </w:rPr>
      </w:pPr>
      <w:bookmarkStart w:id="129" w:name="_Toc327793795"/>
      <w:bookmarkStart w:id="130" w:name="_Ref525711997"/>
      <w:bookmarkStart w:id="131" w:name="_Ref525712184"/>
      <w:bookmarkStart w:id="132" w:name="_Toc41365926"/>
      <w:bookmarkStart w:id="133" w:name="_Toc179617271"/>
      <w:bookmarkStart w:id="134" w:name="_Toc475939528"/>
      <w:bookmarkStart w:id="135" w:name="_Ref493391402"/>
      <w:bookmarkStart w:id="136" w:name="_Ref493397709"/>
      <w:bookmarkStart w:id="137" w:name="_Ref493397771"/>
      <w:bookmarkStart w:id="138" w:name="_Toc493994458"/>
      <w:bookmarkStart w:id="139" w:name="_Ref497889865"/>
      <w:bookmarkStart w:id="140" w:name="_Ref497889914"/>
      <w:bookmarkStart w:id="141" w:name="_Ref497890232"/>
      <w:bookmarkStart w:id="142" w:name="_Ref519587505"/>
      <w:bookmarkStart w:id="143" w:name="_Ref519587591"/>
      <w:bookmarkStart w:id="144" w:name="_Toc519590979"/>
      <w:bookmarkEnd w:id="127"/>
      <w:r w:rsidRPr="0054279D">
        <w:rPr>
          <w:rFonts w:ascii="Arial" w:eastAsia="Times New Roman" w:hAnsi="Arial" w:cs="Arial"/>
          <w:b/>
          <w:lang w:eastAsia="en-GB"/>
        </w:rPr>
        <w:t>SALE OR CHANGE OF CONTROL OF SERVICE PROVIDER</w:t>
      </w:r>
      <w:bookmarkEnd w:id="129"/>
      <w:r w:rsidR="00C23DC7" w:rsidRPr="0054279D">
        <w:rPr>
          <w:rFonts w:ascii="Arial" w:eastAsia="Times New Roman" w:hAnsi="Arial" w:cs="Arial"/>
          <w:b/>
          <w:lang w:eastAsia="en-GB"/>
        </w:rPr>
        <w:fldChar w:fldCharType="begin"/>
      </w:r>
      <w:r w:rsidR="00C23DC7" w:rsidRPr="0054279D">
        <w:instrText xml:space="preserve"> TC "</w:instrText>
      </w:r>
      <w:bookmarkStart w:id="145" w:name="_Toc352050901"/>
      <w:r w:rsidR="00C23DC7" w:rsidRPr="0054279D">
        <w:rPr>
          <w:rFonts w:ascii="Arial" w:eastAsia="Times New Roman" w:hAnsi="Arial" w:cs="Arial"/>
          <w:b/>
          <w:lang w:eastAsia="en-GB"/>
        </w:rPr>
        <w:instrText>24.   SALE OR CHANGE OF CONTROL OF SERVICE PROVIDER</w:instrText>
      </w:r>
      <w:bookmarkEnd w:id="145"/>
      <w:r w:rsidR="00C23DC7" w:rsidRPr="0054279D">
        <w:instrText xml:space="preserve">" \f C \l "1" </w:instrText>
      </w:r>
      <w:r w:rsidR="00C23DC7" w:rsidRPr="0054279D">
        <w:rPr>
          <w:rFonts w:ascii="Arial" w:eastAsia="Times New Roman" w:hAnsi="Arial" w:cs="Arial"/>
          <w:b/>
          <w:lang w:eastAsia="en-GB"/>
        </w:rPr>
        <w:fldChar w:fldCharType="end"/>
      </w:r>
    </w:p>
    <w:p w14:paraId="26F50A6C" w14:textId="77777777" w:rsidR="00565234" w:rsidRPr="0054279D" w:rsidRDefault="00565234" w:rsidP="00186D90">
      <w:pPr>
        <w:widowControl w:val="0"/>
        <w:spacing w:after="0" w:line="360" w:lineRule="auto"/>
        <w:jc w:val="both"/>
        <w:rPr>
          <w:rFonts w:ascii="Arial" w:eastAsia="Times New Roman" w:hAnsi="Arial" w:cs="Arial"/>
          <w:lang w:val="en-GB" w:eastAsia="en-ZA"/>
        </w:rPr>
      </w:pPr>
    </w:p>
    <w:p w14:paraId="219DAAC7"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46" w:name="_Toc327793796"/>
      <w:r w:rsidRPr="0054279D">
        <w:rPr>
          <w:rFonts w:ascii="Arial" w:eastAsia="Times New Roman" w:hAnsi="Arial" w:cs="Arial"/>
          <w:lang w:eastAsia="en-GB"/>
        </w:rPr>
        <w:t>In the event of a sale or other change of control of the Service Provider, SARS may terminate this Agreement with immediate effect on written notice to the Service Provider, without SARS incurring any liability whatsoever as a result of such termination.</w:t>
      </w:r>
      <w:bookmarkEnd w:id="146"/>
    </w:p>
    <w:p w14:paraId="38AD4A18" w14:textId="77777777" w:rsidR="00565234" w:rsidRPr="0054279D" w:rsidRDefault="00565234" w:rsidP="00186D90">
      <w:pPr>
        <w:spacing w:after="0" w:line="360" w:lineRule="auto"/>
        <w:jc w:val="both"/>
        <w:rPr>
          <w:rFonts w:ascii="Arial" w:eastAsia="Times New Roman" w:hAnsi="Arial" w:cs="Arial"/>
          <w:lang w:eastAsia="en-GB"/>
        </w:rPr>
      </w:pPr>
    </w:p>
    <w:p w14:paraId="6B003E3A"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47" w:name="_Toc327793797"/>
      <w:r w:rsidRPr="0054279D">
        <w:rPr>
          <w:rFonts w:ascii="Arial" w:eastAsia="Times New Roman" w:hAnsi="Arial" w:cs="Arial"/>
          <w:lang w:eastAsia="en-GB"/>
        </w:rPr>
        <w:t>The Service Provider will notify SARS immediately upon becoming aware of any anticipated sale or change of control.</w:t>
      </w:r>
      <w:bookmarkEnd w:id="147"/>
    </w:p>
    <w:p w14:paraId="03602A2A" w14:textId="77777777" w:rsidR="00565234" w:rsidRPr="0054279D" w:rsidRDefault="00565234" w:rsidP="00186D90">
      <w:pPr>
        <w:spacing w:after="0" w:line="360" w:lineRule="auto"/>
        <w:jc w:val="both"/>
        <w:rPr>
          <w:rFonts w:ascii="Arial" w:eastAsia="Times New Roman" w:hAnsi="Arial" w:cs="Arial"/>
          <w:lang w:eastAsia="en-GB"/>
        </w:rPr>
      </w:pPr>
    </w:p>
    <w:p w14:paraId="1B3E40BC"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48" w:name="_Toc327793798"/>
      <w:r w:rsidRPr="0054279D">
        <w:rPr>
          <w:rFonts w:ascii="Arial" w:eastAsia="Times New Roman" w:hAnsi="Arial" w:cs="Arial"/>
          <w:lang w:eastAsia="en-GB"/>
        </w:rPr>
        <w:t>No sale or change of control of the Service Provider will be effective and legally binding on SARS, unless the prior written consent of SARS has been obtained</w:t>
      </w:r>
      <w:bookmarkEnd w:id="148"/>
      <w:r w:rsidRPr="0054279D">
        <w:rPr>
          <w:rFonts w:ascii="Arial" w:eastAsia="Times New Roman" w:hAnsi="Arial" w:cs="Arial"/>
          <w:lang w:eastAsia="en-GB"/>
        </w:rPr>
        <w:t>.</w:t>
      </w:r>
    </w:p>
    <w:p w14:paraId="3E463DF8" w14:textId="77777777" w:rsidR="00186D90" w:rsidRPr="0054279D" w:rsidRDefault="00186D90" w:rsidP="00186D90">
      <w:pPr>
        <w:pStyle w:val="ListParagraph"/>
        <w:spacing w:line="360" w:lineRule="auto"/>
        <w:rPr>
          <w:rFonts w:ascii="Arial" w:hAnsi="Arial" w:cs="Arial"/>
          <w:b/>
        </w:rPr>
      </w:pPr>
    </w:p>
    <w:p w14:paraId="27C42C7C" w14:textId="77777777" w:rsidR="00565234" w:rsidRPr="0054279D" w:rsidRDefault="00565234" w:rsidP="00186D90">
      <w:pPr>
        <w:numPr>
          <w:ilvl w:val="0"/>
          <w:numId w:val="5"/>
        </w:numPr>
        <w:spacing w:after="0" w:line="360" w:lineRule="auto"/>
        <w:ind w:hanging="720"/>
        <w:jc w:val="both"/>
        <w:rPr>
          <w:rFonts w:ascii="Arial" w:eastAsia="Times New Roman" w:hAnsi="Arial" w:cs="Arial"/>
          <w:b/>
          <w:lang w:eastAsia="en-GB"/>
        </w:rPr>
      </w:pPr>
      <w:bookmarkStart w:id="149" w:name="_Toc440272874"/>
      <w:bookmarkStart w:id="150" w:name="_Toc445019317"/>
      <w:bookmarkStart w:id="151" w:name="_Toc445020494"/>
      <w:bookmarkStart w:id="152" w:name="_Toc445042661"/>
      <w:bookmarkStart w:id="153" w:name="_Toc445205796"/>
      <w:bookmarkStart w:id="154" w:name="_Toc445726195"/>
      <w:bookmarkStart w:id="155" w:name="_Toc445916126"/>
      <w:bookmarkStart w:id="156" w:name="_Toc448304105"/>
      <w:bookmarkStart w:id="157" w:name="_Toc448492956"/>
      <w:bookmarkStart w:id="158" w:name="_Toc448756871"/>
      <w:bookmarkStart w:id="159" w:name="_Toc97416977"/>
      <w:bookmarkStart w:id="160" w:name="_Toc101206657"/>
      <w:bookmarkStart w:id="161" w:name="_Toc141665815"/>
      <w:bookmarkStart w:id="162" w:name="_Toc145400180"/>
      <w:bookmarkStart w:id="163" w:name="_Toc327793835"/>
      <w:r w:rsidRPr="0054279D">
        <w:rPr>
          <w:rFonts w:ascii="Arial" w:eastAsia="Times New Roman" w:hAnsi="Arial" w:cs="Arial"/>
          <w:b/>
          <w:lang w:eastAsia="en-GB"/>
        </w:rPr>
        <w:t>PUBLIC DISCLOSURES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00C23DC7" w:rsidRPr="0054279D">
        <w:rPr>
          <w:rFonts w:ascii="Arial" w:eastAsia="Times New Roman" w:hAnsi="Arial" w:cs="Arial"/>
          <w:b/>
          <w:lang w:eastAsia="en-GB"/>
        </w:rPr>
        <w:fldChar w:fldCharType="begin"/>
      </w:r>
      <w:r w:rsidR="00C23DC7" w:rsidRPr="0054279D">
        <w:instrText xml:space="preserve"> TC "</w:instrText>
      </w:r>
      <w:bookmarkStart w:id="164" w:name="_Toc352050902"/>
      <w:r w:rsidR="00C23DC7" w:rsidRPr="0054279D">
        <w:rPr>
          <w:rFonts w:ascii="Arial" w:eastAsia="Times New Roman" w:hAnsi="Arial" w:cs="Arial"/>
          <w:b/>
          <w:lang w:eastAsia="en-GB"/>
        </w:rPr>
        <w:instrText>25.   PUBLIC DISCLOSURES</w:instrText>
      </w:r>
      <w:bookmarkEnd w:id="164"/>
      <w:r w:rsidR="00C23DC7" w:rsidRPr="0054279D">
        <w:instrText xml:space="preserve">" \f C \l "1" </w:instrText>
      </w:r>
      <w:r w:rsidR="00C23DC7" w:rsidRPr="0054279D">
        <w:rPr>
          <w:rFonts w:ascii="Arial" w:eastAsia="Times New Roman" w:hAnsi="Arial" w:cs="Arial"/>
          <w:b/>
          <w:lang w:eastAsia="en-GB"/>
        </w:rPr>
        <w:fldChar w:fldCharType="end"/>
      </w:r>
    </w:p>
    <w:p w14:paraId="2BEB5F46" w14:textId="77777777" w:rsidR="00565234" w:rsidRPr="0054279D" w:rsidRDefault="00565234" w:rsidP="00186D90">
      <w:pPr>
        <w:keepLines/>
        <w:widowControl w:val="0"/>
        <w:adjustRightInd w:val="0"/>
        <w:spacing w:after="0" w:line="360" w:lineRule="auto"/>
        <w:jc w:val="both"/>
        <w:textAlignment w:val="baseline"/>
        <w:rPr>
          <w:rFonts w:ascii="Arial" w:eastAsia="Times New Roman" w:hAnsi="Arial" w:cs="Arial"/>
          <w:lang w:eastAsia="en-GB"/>
        </w:rPr>
      </w:pPr>
    </w:p>
    <w:p w14:paraId="7FB2CC2E" w14:textId="77777777" w:rsidR="00565234" w:rsidRPr="0054279D" w:rsidRDefault="00565234" w:rsidP="00186D90">
      <w:pPr>
        <w:numPr>
          <w:ilvl w:val="1"/>
          <w:numId w:val="5"/>
        </w:numPr>
        <w:tabs>
          <w:tab w:val="left" w:pos="851"/>
        </w:tabs>
        <w:spacing w:after="0" w:line="360" w:lineRule="auto"/>
        <w:ind w:hanging="644"/>
        <w:jc w:val="both"/>
        <w:rPr>
          <w:rFonts w:ascii="Arial" w:eastAsia="Times New Roman" w:hAnsi="Arial" w:cs="Arial"/>
          <w:b/>
          <w:lang w:eastAsia="en-GB"/>
        </w:rPr>
      </w:pPr>
      <w:bookmarkStart w:id="165" w:name="_Toc327793836"/>
      <w:r w:rsidRPr="0054279D">
        <w:rPr>
          <w:rFonts w:ascii="Arial" w:eastAsia="Times New Roman" w:hAnsi="Arial" w:cs="Arial"/>
          <w:lang w:eastAsia="en-GB"/>
        </w:rPr>
        <w:t>No advertising or publicity matter of either Party having or containing any reference to the other Party, or in which the name of the other Party is mentioned (except announcements intended solely for internal distribution or to meet legal or regulatory requirements beyond the reasonable control of the disclosing Party), will be made by or for a Party without first obtaining written approval from the other Party.</w:t>
      </w:r>
      <w:bookmarkEnd w:id="165"/>
    </w:p>
    <w:p w14:paraId="094FF30E" w14:textId="77777777" w:rsidR="00565234" w:rsidRPr="0054279D" w:rsidRDefault="00565234" w:rsidP="00186D90">
      <w:pPr>
        <w:spacing w:after="0" w:line="360" w:lineRule="auto"/>
        <w:ind w:left="1440"/>
        <w:jc w:val="both"/>
        <w:outlineLvl w:val="2"/>
        <w:rPr>
          <w:rFonts w:ascii="Arial" w:eastAsia="Times New Roman" w:hAnsi="Arial" w:cs="Arial"/>
          <w:lang w:eastAsia="en-GB"/>
        </w:rPr>
      </w:pPr>
    </w:p>
    <w:p w14:paraId="75AA0149" w14:textId="44DDE9E4" w:rsidR="001745CC" w:rsidRPr="0054279D" w:rsidRDefault="00565234" w:rsidP="00ED33D8">
      <w:pPr>
        <w:numPr>
          <w:ilvl w:val="1"/>
          <w:numId w:val="5"/>
        </w:numPr>
        <w:tabs>
          <w:tab w:val="left" w:pos="851"/>
        </w:tabs>
        <w:spacing w:after="0" w:line="360" w:lineRule="auto"/>
        <w:ind w:hanging="644"/>
        <w:jc w:val="both"/>
        <w:rPr>
          <w:rFonts w:ascii="Arial" w:eastAsia="Times New Roman" w:hAnsi="Arial" w:cs="Arial"/>
          <w:b/>
          <w:lang w:eastAsia="en-GB"/>
        </w:rPr>
      </w:pPr>
      <w:bookmarkStart w:id="166" w:name="_Toc327793837"/>
      <w:r w:rsidRPr="0054279D">
        <w:rPr>
          <w:rFonts w:ascii="Arial" w:eastAsia="Times New Roman" w:hAnsi="Arial" w:cs="Arial"/>
          <w:lang w:eastAsia="en-GB"/>
        </w:rPr>
        <w:t>The Parties may not use each other’s logos, or any other service marks or trademarks which are intellectual property of the other Party.</w:t>
      </w:r>
      <w:bookmarkEnd w:id="166"/>
    </w:p>
    <w:p w14:paraId="353EC958" w14:textId="77777777" w:rsidR="0031675B" w:rsidRPr="0054279D" w:rsidRDefault="0031675B" w:rsidP="0031675B">
      <w:pPr>
        <w:tabs>
          <w:tab w:val="left" w:pos="851"/>
        </w:tabs>
        <w:spacing w:after="0" w:line="360" w:lineRule="auto"/>
        <w:jc w:val="both"/>
        <w:rPr>
          <w:rFonts w:ascii="Arial" w:eastAsia="Times New Roman" w:hAnsi="Arial" w:cs="Arial"/>
          <w:b/>
          <w:lang w:eastAsia="en-GB"/>
        </w:rPr>
      </w:pPr>
    </w:p>
    <w:p w14:paraId="38B8EE71" w14:textId="77777777" w:rsidR="00565234" w:rsidRPr="0054279D" w:rsidRDefault="00565234" w:rsidP="00A81618">
      <w:pPr>
        <w:numPr>
          <w:ilvl w:val="0"/>
          <w:numId w:val="5"/>
        </w:numPr>
        <w:spacing w:after="0" w:line="360" w:lineRule="auto"/>
        <w:ind w:hanging="720"/>
        <w:jc w:val="both"/>
        <w:rPr>
          <w:rFonts w:ascii="Arial" w:eastAsia="Times New Roman" w:hAnsi="Arial" w:cs="Arial"/>
          <w:lang w:eastAsia="en-GB"/>
        </w:rPr>
      </w:pPr>
      <w:bookmarkStart w:id="167" w:name="_Toc327793838"/>
      <w:r w:rsidRPr="0054279D">
        <w:rPr>
          <w:rFonts w:ascii="Arial" w:eastAsia="Times New Roman" w:hAnsi="Arial" w:cs="Arial"/>
          <w:b/>
          <w:lang w:eastAsia="en-GB"/>
        </w:rPr>
        <w:t>GOVERNING LAW</w:t>
      </w:r>
      <w:bookmarkEnd w:id="130"/>
      <w:bookmarkEnd w:id="131"/>
      <w:bookmarkEnd w:id="132"/>
      <w:bookmarkEnd w:id="133"/>
      <w:r w:rsidRPr="0054279D">
        <w:rPr>
          <w:rFonts w:ascii="Arial" w:eastAsia="Times New Roman" w:hAnsi="Arial" w:cs="Arial"/>
          <w:b/>
          <w:lang w:eastAsia="en-GB"/>
        </w:rPr>
        <w:t xml:space="preserve"> AND JURISDICTION</w:t>
      </w:r>
      <w:bookmarkEnd w:id="167"/>
      <w:r w:rsidR="00C23DC7" w:rsidRPr="0054279D">
        <w:rPr>
          <w:rFonts w:ascii="Arial" w:eastAsia="Times New Roman" w:hAnsi="Arial" w:cs="Arial"/>
          <w:b/>
          <w:lang w:eastAsia="en-GB"/>
        </w:rPr>
        <w:fldChar w:fldCharType="begin"/>
      </w:r>
      <w:r w:rsidR="00C23DC7" w:rsidRPr="0054279D">
        <w:instrText xml:space="preserve"> TC "</w:instrText>
      </w:r>
      <w:bookmarkStart w:id="168" w:name="_Toc352050903"/>
      <w:r w:rsidR="00C23DC7" w:rsidRPr="0054279D">
        <w:rPr>
          <w:rFonts w:ascii="Arial" w:eastAsia="Times New Roman" w:hAnsi="Arial" w:cs="Arial"/>
          <w:b/>
          <w:lang w:eastAsia="en-GB"/>
        </w:rPr>
        <w:instrText>26.   GOVERNING LAW AND JURISDICTION</w:instrText>
      </w:r>
      <w:bookmarkEnd w:id="168"/>
      <w:r w:rsidR="00C23DC7" w:rsidRPr="0054279D">
        <w:instrText xml:space="preserve">" \f C \l "1" </w:instrText>
      </w:r>
      <w:r w:rsidR="00C23DC7" w:rsidRPr="0054279D">
        <w:rPr>
          <w:rFonts w:ascii="Arial" w:eastAsia="Times New Roman" w:hAnsi="Arial" w:cs="Arial"/>
          <w:b/>
          <w:lang w:eastAsia="en-GB"/>
        </w:rPr>
        <w:fldChar w:fldCharType="end"/>
      </w:r>
    </w:p>
    <w:p w14:paraId="29A030E1" w14:textId="77777777" w:rsidR="00565234" w:rsidRPr="0054279D" w:rsidRDefault="00565234" w:rsidP="00A81618">
      <w:pPr>
        <w:spacing w:after="0" w:line="360" w:lineRule="auto"/>
        <w:ind w:left="360"/>
        <w:jc w:val="both"/>
        <w:rPr>
          <w:rFonts w:ascii="Arial" w:eastAsia="Times New Roman" w:hAnsi="Arial" w:cs="Arial"/>
          <w:lang w:eastAsia="en-GB"/>
        </w:rPr>
      </w:pPr>
    </w:p>
    <w:p w14:paraId="017FFAB0" w14:textId="5234B388" w:rsidR="00565234" w:rsidRPr="0054279D" w:rsidRDefault="00565234" w:rsidP="00FE5B7C">
      <w:pPr>
        <w:numPr>
          <w:ilvl w:val="1"/>
          <w:numId w:val="5"/>
        </w:numPr>
        <w:tabs>
          <w:tab w:val="left" w:pos="851"/>
        </w:tabs>
        <w:spacing w:after="0" w:line="360" w:lineRule="auto"/>
        <w:ind w:hanging="644"/>
        <w:jc w:val="both"/>
        <w:rPr>
          <w:rFonts w:ascii="Arial" w:eastAsia="Times New Roman" w:hAnsi="Arial" w:cs="Arial"/>
          <w:w w:val="112"/>
          <w:lang w:val="en-AU"/>
        </w:rPr>
      </w:pPr>
      <w:bookmarkStart w:id="169" w:name="_Toc327793839"/>
      <w:r w:rsidRPr="0054279D">
        <w:rPr>
          <w:rFonts w:ascii="Arial" w:eastAsia="Times New Roman" w:hAnsi="Arial" w:cs="Arial"/>
          <w:lang w:eastAsia="en-GB"/>
        </w:rPr>
        <w:t>The provisions of this Agreement will be governed by and construed</w:t>
      </w:r>
      <w:r w:rsidRPr="0054279D">
        <w:rPr>
          <w:rFonts w:ascii="Arial" w:eastAsia="Times New Roman" w:hAnsi="Arial" w:cs="Arial"/>
          <w:w w:val="112"/>
          <w:lang w:val="en-AU"/>
        </w:rPr>
        <w:t xml:space="preserve"> in accordance with the Laws of the Republic of South Africa. Furthermore, the Parties hereby irrevocably and unconditionally consent to the non-exclusive jurisdiction of the North Gauteng High Court of South Africa </w:t>
      </w:r>
      <w:r w:rsidR="007E10BC" w:rsidRPr="0054279D">
        <w:rPr>
          <w:rFonts w:ascii="Arial" w:eastAsia="Times New Roman" w:hAnsi="Arial" w:cs="Arial"/>
          <w:w w:val="112"/>
          <w:lang w:val="en-AU"/>
        </w:rPr>
        <w:t>with</w:t>
      </w:r>
      <w:r w:rsidRPr="0054279D">
        <w:rPr>
          <w:rFonts w:ascii="Arial" w:eastAsia="Times New Roman" w:hAnsi="Arial" w:cs="Arial"/>
          <w:w w:val="112"/>
          <w:lang w:val="en-AU"/>
        </w:rPr>
        <w:t xml:space="preserve"> regard to all matters arising from this Agreement.</w:t>
      </w:r>
      <w:bookmarkEnd w:id="169"/>
    </w:p>
    <w:p w14:paraId="599879F4" w14:textId="77777777" w:rsidR="0031675B" w:rsidRPr="0054279D" w:rsidRDefault="0031675B" w:rsidP="00FE5B7C">
      <w:pPr>
        <w:spacing w:after="0" w:line="360" w:lineRule="auto"/>
        <w:jc w:val="both"/>
        <w:rPr>
          <w:rFonts w:ascii="Arial" w:eastAsia="Times New Roman" w:hAnsi="Arial" w:cs="Arial"/>
          <w:lang w:eastAsia="en-GB"/>
        </w:rPr>
      </w:pPr>
    </w:p>
    <w:p w14:paraId="749E0022" w14:textId="77777777" w:rsidR="00565234" w:rsidRPr="0054279D" w:rsidRDefault="00565234" w:rsidP="00FE5B7C">
      <w:pPr>
        <w:numPr>
          <w:ilvl w:val="0"/>
          <w:numId w:val="5"/>
        </w:numPr>
        <w:spacing w:after="0" w:line="360" w:lineRule="auto"/>
        <w:ind w:hanging="720"/>
        <w:jc w:val="both"/>
        <w:rPr>
          <w:rFonts w:ascii="Arial" w:eastAsia="Times New Roman" w:hAnsi="Arial" w:cs="Arial"/>
          <w:b/>
          <w:lang w:val="en-GB" w:eastAsia="en-GB"/>
        </w:rPr>
      </w:pPr>
      <w:bookmarkStart w:id="170" w:name="_Toc327793840"/>
      <w:r w:rsidRPr="0054279D">
        <w:rPr>
          <w:rFonts w:ascii="Arial" w:eastAsia="Times New Roman" w:hAnsi="Arial" w:cs="Arial"/>
          <w:b/>
          <w:lang w:eastAsia="en-GB"/>
        </w:rPr>
        <w:t>COSTS</w:t>
      </w:r>
      <w:bookmarkEnd w:id="170"/>
      <w:r w:rsidR="00C23DC7" w:rsidRPr="0054279D">
        <w:rPr>
          <w:rFonts w:ascii="Arial" w:eastAsia="Times New Roman" w:hAnsi="Arial" w:cs="Arial"/>
          <w:b/>
          <w:lang w:eastAsia="en-GB"/>
        </w:rPr>
        <w:fldChar w:fldCharType="begin"/>
      </w:r>
      <w:r w:rsidR="00C23DC7" w:rsidRPr="0054279D">
        <w:instrText xml:space="preserve"> TC "</w:instrText>
      </w:r>
      <w:bookmarkStart w:id="171" w:name="_Toc352050904"/>
      <w:r w:rsidR="00C23DC7" w:rsidRPr="0054279D">
        <w:rPr>
          <w:rFonts w:ascii="Arial" w:eastAsia="Times New Roman" w:hAnsi="Arial" w:cs="Arial"/>
          <w:b/>
          <w:lang w:eastAsia="en-GB"/>
        </w:rPr>
        <w:instrText>27.   COSTS</w:instrText>
      </w:r>
      <w:bookmarkEnd w:id="171"/>
      <w:r w:rsidR="00C23DC7" w:rsidRPr="0054279D">
        <w:instrText xml:space="preserve">" \f C \l "1" </w:instrText>
      </w:r>
      <w:r w:rsidR="00C23DC7" w:rsidRPr="0054279D">
        <w:rPr>
          <w:rFonts w:ascii="Arial" w:eastAsia="Times New Roman" w:hAnsi="Arial" w:cs="Arial"/>
          <w:b/>
          <w:lang w:eastAsia="en-GB"/>
        </w:rPr>
        <w:fldChar w:fldCharType="end"/>
      </w:r>
    </w:p>
    <w:p w14:paraId="6C781C56" w14:textId="77777777" w:rsidR="006E433E" w:rsidRPr="0054279D" w:rsidRDefault="006E433E" w:rsidP="00FE5B7C">
      <w:pPr>
        <w:spacing w:after="0" w:line="360" w:lineRule="auto"/>
        <w:ind w:left="720"/>
        <w:jc w:val="both"/>
        <w:rPr>
          <w:rFonts w:ascii="Arial" w:eastAsia="Times New Roman" w:hAnsi="Arial" w:cs="Arial"/>
          <w:b/>
          <w:lang w:val="en-GB" w:eastAsia="en-GB"/>
        </w:rPr>
      </w:pPr>
    </w:p>
    <w:p w14:paraId="56E3FAC3" w14:textId="77777777" w:rsidR="00565234" w:rsidRPr="0054279D" w:rsidRDefault="00565234" w:rsidP="00FE5B7C">
      <w:pPr>
        <w:numPr>
          <w:ilvl w:val="1"/>
          <w:numId w:val="5"/>
        </w:numPr>
        <w:tabs>
          <w:tab w:val="left" w:pos="851"/>
        </w:tabs>
        <w:spacing w:after="0" w:line="360" w:lineRule="auto"/>
        <w:ind w:hanging="644"/>
        <w:jc w:val="both"/>
        <w:rPr>
          <w:rFonts w:ascii="Arial" w:eastAsia="Times New Roman" w:hAnsi="Arial" w:cs="Arial"/>
          <w:lang w:val="en-GB" w:eastAsia="en-ZA"/>
        </w:rPr>
      </w:pPr>
      <w:r w:rsidRPr="0054279D">
        <w:rPr>
          <w:rFonts w:ascii="Arial" w:eastAsia="Times New Roman" w:hAnsi="Arial" w:cs="Arial"/>
          <w:lang w:val="en-GB" w:eastAsia="en-ZA"/>
        </w:rPr>
        <w:t>Save as may be otherwise provided herein, each Party will bear and pay its own legal costs and expenses of and incidental to the negotiation, drafting, preparation and implementation of this Agreement</w:t>
      </w:r>
      <w:bookmarkStart w:id="172" w:name="_Toc179367650"/>
      <w:bookmarkEnd w:id="134"/>
      <w:bookmarkEnd w:id="135"/>
      <w:bookmarkEnd w:id="136"/>
      <w:bookmarkEnd w:id="137"/>
      <w:bookmarkEnd w:id="138"/>
      <w:bookmarkEnd w:id="139"/>
      <w:bookmarkEnd w:id="140"/>
      <w:bookmarkEnd w:id="141"/>
      <w:bookmarkEnd w:id="142"/>
      <w:bookmarkEnd w:id="143"/>
      <w:bookmarkEnd w:id="144"/>
      <w:bookmarkEnd w:id="172"/>
      <w:r w:rsidRPr="0054279D">
        <w:rPr>
          <w:rFonts w:ascii="Arial" w:eastAsia="Times New Roman" w:hAnsi="Arial" w:cs="Arial"/>
          <w:lang w:val="en-GB" w:eastAsia="en-ZA"/>
        </w:rPr>
        <w:t>.</w:t>
      </w:r>
    </w:p>
    <w:p w14:paraId="5D3EF8D3" w14:textId="77777777" w:rsidR="00BA0DC5" w:rsidRPr="0054279D" w:rsidRDefault="00BA0DC5" w:rsidP="00FE5B7C">
      <w:pPr>
        <w:tabs>
          <w:tab w:val="left" w:pos="851"/>
        </w:tabs>
        <w:spacing w:after="0" w:line="360" w:lineRule="auto"/>
        <w:ind w:left="644"/>
        <w:jc w:val="both"/>
        <w:rPr>
          <w:rFonts w:ascii="Arial" w:eastAsia="Times New Roman" w:hAnsi="Arial" w:cs="Arial"/>
          <w:lang w:val="en-GB" w:eastAsia="en-ZA"/>
        </w:rPr>
      </w:pPr>
    </w:p>
    <w:p w14:paraId="4A728D6E" w14:textId="77777777" w:rsidR="002D79E6" w:rsidRPr="0054279D" w:rsidRDefault="002D79E6" w:rsidP="00FE5B7C">
      <w:pPr>
        <w:numPr>
          <w:ilvl w:val="0"/>
          <w:numId w:val="5"/>
        </w:numPr>
        <w:spacing w:after="0" w:line="360" w:lineRule="auto"/>
        <w:ind w:hanging="720"/>
        <w:jc w:val="both"/>
        <w:rPr>
          <w:rFonts w:ascii="Arial" w:eastAsia="Times New Roman" w:hAnsi="Arial" w:cs="Arial"/>
          <w:b/>
          <w:lang w:eastAsia="en-GB"/>
        </w:rPr>
      </w:pPr>
      <w:bookmarkStart w:id="173" w:name="_Toc327793787"/>
      <w:r w:rsidRPr="0054279D">
        <w:rPr>
          <w:rFonts w:ascii="Arial" w:eastAsia="Times New Roman" w:hAnsi="Arial" w:cs="Arial"/>
          <w:b/>
          <w:lang w:eastAsia="en-GB"/>
        </w:rPr>
        <w:t>GENERAL</w:t>
      </w:r>
      <w:bookmarkEnd w:id="173"/>
      <w:r w:rsidR="00C23DC7" w:rsidRPr="0054279D">
        <w:rPr>
          <w:rFonts w:ascii="Arial" w:eastAsia="Times New Roman" w:hAnsi="Arial" w:cs="Arial"/>
          <w:b/>
          <w:lang w:eastAsia="en-GB"/>
        </w:rPr>
        <w:fldChar w:fldCharType="begin"/>
      </w:r>
      <w:r w:rsidR="00C23DC7" w:rsidRPr="0054279D">
        <w:instrText xml:space="preserve"> TC "</w:instrText>
      </w:r>
      <w:bookmarkStart w:id="174" w:name="_Toc352050905"/>
      <w:r w:rsidR="00C23DC7" w:rsidRPr="0054279D">
        <w:rPr>
          <w:rFonts w:ascii="Arial" w:eastAsia="Times New Roman" w:hAnsi="Arial" w:cs="Arial"/>
          <w:b/>
          <w:lang w:eastAsia="en-GB"/>
        </w:rPr>
        <w:instrText>28.   GENERAL</w:instrText>
      </w:r>
      <w:bookmarkEnd w:id="174"/>
      <w:r w:rsidR="00C23DC7" w:rsidRPr="0054279D">
        <w:instrText xml:space="preserve">" \f C \l "1" </w:instrText>
      </w:r>
      <w:r w:rsidR="00C23DC7" w:rsidRPr="0054279D">
        <w:rPr>
          <w:rFonts w:ascii="Arial" w:eastAsia="Times New Roman" w:hAnsi="Arial" w:cs="Arial"/>
          <w:b/>
          <w:lang w:eastAsia="en-GB"/>
        </w:rPr>
        <w:fldChar w:fldCharType="end"/>
      </w:r>
    </w:p>
    <w:p w14:paraId="27A88AC2" w14:textId="77777777" w:rsidR="002D79E6" w:rsidRPr="0054279D" w:rsidRDefault="002D79E6" w:rsidP="00FE5B7C">
      <w:pPr>
        <w:keepNext/>
        <w:spacing w:after="0" w:line="360" w:lineRule="auto"/>
        <w:jc w:val="both"/>
        <w:rPr>
          <w:rFonts w:ascii="Arial" w:eastAsia="Times New Roman" w:hAnsi="Arial" w:cs="Arial"/>
          <w:lang w:eastAsia="en-GB"/>
        </w:rPr>
      </w:pPr>
    </w:p>
    <w:p w14:paraId="07DFFE23" w14:textId="43228C25" w:rsidR="002D79E6" w:rsidRPr="0054279D" w:rsidRDefault="002D79E6" w:rsidP="00FE5B7C">
      <w:pPr>
        <w:numPr>
          <w:ilvl w:val="1"/>
          <w:numId w:val="5"/>
        </w:numPr>
        <w:tabs>
          <w:tab w:val="left" w:pos="851"/>
        </w:tabs>
        <w:spacing w:after="0" w:line="360" w:lineRule="auto"/>
        <w:ind w:hanging="644"/>
        <w:jc w:val="both"/>
        <w:rPr>
          <w:rFonts w:ascii="Arial" w:eastAsia="Times New Roman" w:hAnsi="Arial" w:cs="Arial"/>
          <w:b/>
          <w:lang w:eastAsia="en-GB"/>
        </w:rPr>
      </w:pPr>
      <w:bookmarkStart w:id="175" w:name="_Toc327793788"/>
      <w:r w:rsidRPr="0054279D">
        <w:rPr>
          <w:rFonts w:ascii="Arial" w:eastAsia="Times New Roman" w:hAnsi="Arial" w:cs="Arial"/>
          <w:lang w:eastAsia="en-GB"/>
        </w:rPr>
        <w:t xml:space="preserve">This </w:t>
      </w:r>
      <w:r w:rsidR="00AF4302" w:rsidRPr="0054279D">
        <w:rPr>
          <w:rFonts w:ascii="Arial" w:eastAsia="Times New Roman" w:hAnsi="Arial" w:cs="Arial"/>
          <w:lang w:eastAsia="en-GB"/>
        </w:rPr>
        <w:t xml:space="preserve">Agreement read with </w:t>
      </w:r>
      <w:r w:rsidR="000F5860" w:rsidRPr="0054279D">
        <w:rPr>
          <w:rFonts w:ascii="Arial" w:eastAsia="Times New Roman" w:hAnsi="Arial" w:cs="Arial"/>
          <w:lang w:eastAsia="en-GB"/>
        </w:rPr>
        <w:t>Annexures A, B</w:t>
      </w:r>
      <w:r w:rsidR="00E840D1" w:rsidRPr="0054279D">
        <w:rPr>
          <w:rFonts w:ascii="Arial" w:eastAsia="Times New Roman" w:hAnsi="Arial" w:cs="Arial"/>
          <w:lang w:eastAsia="en-GB"/>
        </w:rPr>
        <w:t>,</w:t>
      </w:r>
      <w:r w:rsidR="000F5860" w:rsidRPr="0054279D">
        <w:rPr>
          <w:rFonts w:ascii="Arial" w:eastAsia="Times New Roman" w:hAnsi="Arial" w:cs="Arial"/>
          <w:lang w:eastAsia="en-GB"/>
        </w:rPr>
        <w:t xml:space="preserve"> C </w:t>
      </w:r>
      <w:r w:rsidR="00E840D1" w:rsidRPr="0054279D">
        <w:rPr>
          <w:rFonts w:ascii="Arial" w:eastAsia="Times New Roman" w:hAnsi="Arial" w:cs="Arial"/>
          <w:lang w:eastAsia="en-GB"/>
        </w:rPr>
        <w:t>and other Tender Documents</w:t>
      </w:r>
      <w:r w:rsidR="000F5860" w:rsidRPr="0054279D">
        <w:rPr>
          <w:rFonts w:ascii="Arial" w:eastAsia="Times New Roman" w:hAnsi="Arial" w:cs="Arial"/>
          <w:lang w:eastAsia="en-GB"/>
        </w:rPr>
        <w:t xml:space="preserve"> </w:t>
      </w:r>
      <w:r w:rsidRPr="0054279D">
        <w:rPr>
          <w:rFonts w:ascii="Arial" w:eastAsia="Times New Roman" w:hAnsi="Arial" w:cs="Arial"/>
          <w:lang w:eastAsia="en-GB"/>
        </w:rPr>
        <w:t xml:space="preserve">contains the entire Agreement between the Parties </w:t>
      </w:r>
      <w:r w:rsidR="000F5860" w:rsidRPr="0054279D">
        <w:rPr>
          <w:rFonts w:ascii="Arial" w:eastAsia="Times New Roman" w:hAnsi="Arial" w:cs="Arial"/>
          <w:lang w:eastAsia="en-GB"/>
        </w:rPr>
        <w:t>with</w:t>
      </w:r>
      <w:r w:rsidRPr="0054279D">
        <w:rPr>
          <w:rFonts w:ascii="Arial" w:eastAsia="Times New Roman" w:hAnsi="Arial" w:cs="Arial"/>
          <w:lang w:eastAsia="en-GB"/>
        </w:rPr>
        <w:t xml:space="preserve"> regard to the subject matter hereof.</w:t>
      </w:r>
      <w:bookmarkEnd w:id="175"/>
    </w:p>
    <w:p w14:paraId="37252708" w14:textId="77777777" w:rsidR="002D79E6" w:rsidRPr="0054279D" w:rsidRDefault="002D79E6" w:rsidP="00186D90">
      <w:pPr>
        <w:spacing w:after="0" w:line="360" w:lineRule="auto"/>
        <w:jc w:val="both"/>
        <w:rPr>
          <w:rFonts w:ascii="Arial" w:eastAsia="Times New Roman" w:hAnsi="Arial" w:cs="Arial"/>
          <w:lang w:eastAsia="en-GB"/>
        </w:rPr>
      </w:pPr>
    </w:p>
    <w:p w14:paraId="27573F17" w14:textId="77777777" w:rsidR="00FE5B7C" w:rsidRPr="0054279D" w:rsidRDefault="002D79E6" w:rsidP="00FE5B7C">
      <w:pPr>
        <w:numPr>
          <w:ilvl w:val="1"/>
          <w:numId w:val="5"/>
        </w:numPr>
        <w:tabs>
          <w:tab w:val="left" w:pos="851"/>
        </w:tabs>
        <w:spacing w:after="0" w:line="360" w:lineRule="auto"/>
        <w:ind w:hanging="644"/>
        <w:jc w:val="both"/>
        <w:rPr>
          <w:rFonts w:ascii="Arial" w:eastAsia="Times New Roman" w:hAnsi="Arial" w:cs="Arial"/>
          <w:b/>
          <w:lang w:eastAsia="en-GB"/>
        </w:rPr>
      </w:pPr>
      <w:bookmarkStart w:id="176" w:name="_Toc327793789"/>
      <w:r w:rsidRPr="0054279D">
        <w:rPr>
          <w:rFonts w:ascii="Arial" w:eastAsia="Times New Roman" w:hAnsi="Arial" w:cs="Arial"/>
          <w:lang w:eastAsia="en-GB"/>
        </w:rPr>
        <w:t>No Party will be bound by or have any claim or right of action arising from any express or implied term, undertaking, representation, warranty, promise or the like not included or recorded in this document whether it induced the contract and/or whether it was negligent or not.</w:t>
      </w:r>
      <w:bookmarkEnd w:id="176"/>
    </w:p>
    <w:p w14:paraId="591C1F62" w14:textId="77777777" w:rsidR="00FE5B7C" w:rsidRPr="0054279D" w:rsidRDefault="00FE5B7C" w:rsidP="00FE5B7C">
      <w:pPr>
        <w:tabs>
          <w:tab w:val="left" w:pos="851"/>
        </w:tabs>
        <w:spacing w:after="0" w:line="360" w:lineRule="auto"/>
        <w:ind w:left="284"/>
        <w:jc w:val="both"/>
        <w:rPr>
          <w:rFonts w:ascii="Arial" w:eastAsia="Times New Roman" w:hAnsi="Arial" w:cs="Arial"/>
          <w:b/>
          <w:lang w:eastAsia="en-GB"/>
        </w:rPr>
      </w:pPr>
    </w:p>
    <w:p w14:paraId="26ECDE20" w14:textId="77777777" w:rsidR="002D79E6" w:rsidRPr="0054279D" w:rsidRDefault="002D79E6" w:rsidP="005145B4">
      <w:pPr>
        <w:numPr>
          <w:ilvl w:val="1"/>
          <w:numId w:val="5"/>
        </w:numPr>
        <w:tabs>
          <w:tab w:val="left" w:pos="851"/>
        </w:tabs>
        <w:spacing w:after="0" w:line="360" w:lineRule="auto"/>
        <w:ind w:hanging="644"/>
        <w:jc w:val="both"/>
        <w:rPr>
          <w:rFonts w:ascii="Arial" w:eastAsia="Times New Roman" w:hAnsi="Arial" w:cs="Arial"/>
          <w:b/>
          <w:lang w:eastAsia="en-GB"/>
        </w:rPr>
      </w:pPr>
      <w:bookmarkStart w:id="177" w:name="_Ref487692028"/>
      <w:bookmarkStart w:id="178" w:name="_Toc327793790"/>
      <w:r w:rsidRPr="0054279D">
        <w:rPr>
          <w:rFonts w:ascii="Arial" w:eastAsia="Times New Roman" w:hAnsi="Arial" w:cs="Arial"/>
          <w:lang w:eastAsia="en-GB"/>
        </w:rPr>
        <w:t>No variation, amendment or consensual cancellation of this Agreement or any provision or term hereof and no settlement of any disputes arising under this Agreement and no extension of time, waiver or relaxation or suspension of any of the provisions or terms of this Agreement will be binding or have any force and effect unless reduced to writing and signed by or on behalf of the Parties. Any such extension, waiver or relaxation or suspension which is so given or made will be construed as relating strictly to the matter in respect whereof it was made or given.</w:t>
      </w:r>
      <w:bookmarkEnd w:id="177"/>
      <w:bookmarkEnd w:id="178"/>
    </w:p>
    <w:p w14:paraId="68123E33" w14:textId="77777777" w:rsidR="002D79E6" w:rsidRPr="0054279D" w:rsidRDefault="002D79E6" w:rsidP="005145B4">
      <w:pPr>
        <w:spacing w:after="0" w:line="360" w:lineRule="auto"/>
        <w:jc w:val="both"/>
        <w:rPr>
          <w:rFonts w:ascii="Arial" w:eastAsia="Times New Roman" w:hAnsi="Arial" w:cs="Arial"/>
          <w:lang w:eastAsia="en-GB"/>
        </w:rPr>
      </w:pPr>
    </w:p>
    <w:p w14:paraId="1EE91CCC" w14:textId="77777777" w:rsidR="002D79E6" w:rsidRPr="0054279D" w:rsidRDefault="002D79E6" w:rsidP="005145B4">
      <w:pPr>
        <w:numPr>
          <w:ilvl w:val="1"/>
          <w:numId w:val="5"/>
        </w:numPr>
        <w:tabs>
          <w:tab w:val="left" w:pos="851"/>
        </w:tabs>
        <w:spacing w:after="0" w:line="360" w:lineRule="auto"/>
        <w:ind w:hanging="644"/>
        <w:jc w:val="both"/>
        <w:rPr>
          <w:rFonts w:ascii="Arial" w:eastAsia="Times New Roman" w:hAnsi="Arial" w:cs="Arial"/>
          <w:b/>
          <w:lang w:eastAsia="en-GB"/>
        </w:rPr>
      </w:pPr>
      <w:bookmarkStart w:id="179" w:name="_Toc327793791"/>
      <w:r w:rsidRPr="0054279D">
        <w:rPr>
          <w:rFonts w:ascii="Arial" w:eastAsia="Times New Roman" w:hAnsi="Arial" w:cs="Arial"/>
          <w:lang w:eastAsia="en-GB"/>
        </w:rPr>
        <w:t>No failure by any Party to enforce any provision of this Agreement will constitute a waiver of such provision or affect in any way such Party’s right to require the performance of such provision at any time in the future, nor will a waiver of a subsequent breach nullify the effectiveness of the provision itself.</w:t>
      </w:r>
      <w:bookmarkEnd w:id="179"/>
    </w:p>
    <w:p w14:paraId="700271A8" w14:textId="77777777" w:rsidR="002D79E6" w:rsidRPr="0054279D" w:rsidRDefault="002D79E6" w:rsidP="005145B4">
      <w:pPr>
        <w:spacing w:after="0" w:line="360" w:lineRule="auto"/>
        <w:jc w:val="both"/>
        <w:rPr>
          <w:rFonts w:ascii="Arial" w:eastAsia="Times New Roman" w:hAnsi="Arial" w:cs="Arial"/>
          <w:lang w:eastAsia="en-GB"/>
        </w:rPr>
      </w:pPr>
    </w:p>
    <w:p w14:paraId="28CF3909" w14:textId="77777777" w:rsidR="002D79E6" w:rsidRPr="0054279D" w:rsidRDefault="002D79E6" w:rsidP="005145B4">
      <w:pPr>
        <w:numPr>
          <w:ilvl w:val="1"/>
          <w:numId w:val="5"/>
        </w:numPr>
        <w:tabs>
          <w:tab w:val="left" w:pos="851"/>
        </w:tabs>
        <w:spacing w:after="0" w:line="360" w:lineRule="auto"/>
        <w:ind w:hanging="644"/>
        <w:jc w:val="both"/>
        <w:rPr>
          <w:rFonts w:ascii="Arial" w:eastAsia="Times New Roman" w:hAnsi="Arial" w:cs="Arial"/>
          <w:b/>
          <w:lang w:eastAsia="en-GB"/>
        </w:rPr>
      </w:pPr>
      <w:bookmarkStart w:id="180" w:name="_Toc327793792"/>
      <w:r w:rsidRPr="0054279D">
        <w:rPr>
          <w:rFonts w:ascii="Arial" w:eastAsia="Times New Roman" w:hAnsi="Arial" w:cs="Arial"/>
          <w:lang w:eastAsia="en-GB"/>
        </w:rPr>
        <w:t>Except as provided for under this Agreement, neither Party will cede nor assign any of its rights or obligations under this Agreement without the prior written consent of the other Party.</w:t>
      </w:r>
      <w:bookmarkEnd w:id="180"/>
    </w:p>
    <w:p w14:paraId="30CBE39D" w14:textId="77777777" w:rsidR="002D79E6" w:rsidRPr="0054279D" w:rsidRDefault="002D79E6" w:rsidP="005145B4">
      <w:pPr>
        <w:spacing w:after="0" w:line="360" w:lineRule="auto"/>
        <w:jc w:val="both"/>
        <w:rPr>
          <w:rFonts w:ascii="Arial" w:eastAsia="Times New Roman" w:hAnsi="Arial" w:cs="Arial"/>
          <w:lang w:eastAsia="en-GB"/>
        </w:rPr>
      </w:pPr>
    </w:p>
    <w:p w14:paraId="18E7D39B" w14:textId="77777777" w:rsidR="005145B4" w:rsidRPr="0054279D" w:rsidRDefault="002D79E6" w:rsidP="005145B4">
      <w:pPr>
        <w:numPr>
          <w:ilvl w:val="1"/>
          <w:numId w:val="5"/>
        </w:numPr>
        <w:tabs>
          <w:tab w:val="left" w:pos="851"/>
        </w:tabs>
        <w:spacing w:after="0" w:line="360" w:lineRule="auto"/>
        <w:ind w:hanging="644"/>
        <w:jc w:val="both"/>
        <w:rPr>
          <w:rFonts w:ascii="Arial" w:eastAsia="Times New Roman" w:hAnsi="Arial" w:cs="Arial"/>
          <w:b/>
          <w:lang w:eastAsia="en-GB"/>
        </w:rPr>
      </w:pPr>
      <w:bookmarkStart w:id="181" w:name="_Toc327793793"/>
      <w:r w:rsidRPr="0054279D">
        <w:rPr>
          <w:rFonts w:ascii="Arial" w:eastAsia="Times New Roman" w:hAnsi="Arial" w:cs="Arial"/>
          <w:lang w:eastAsia="en-GB"/>
        </w:rPr>
        <w:t>If any Clause or term of this Agreement becomes invalid, unenforceable, defective or illegal for any reason whatsoever, then the Parties will negotiate in good faith to replace such Clause with a clause which is valid, enforceable and legal but maintaining the essential provisions of that Clause to the extent possible, provided that if the Parties should fail to reach Agreement on such replacement clause, then the remaining terms and provisions of this Agreement will be deemed to be severable there from and will continue in full force and effect unless such invalidity, unenforceability, defect or illegality goes to the root of this Agreement.</w:t>
      </w:r>
      <w:bookmarkEnd w:id="181"/>
    </w:p>
    <w:p w14:paraId="10ADA56C" w14:textId="77777777" w:rsidR="005145B4" w:rsidRPr="0054279D" w:rsidRDefault="005145B4" w:rsidP="005145B4">
      <w:pPr>
        <w:tabs>
          <w:tab w:val="left" w:pos="851"/>
        </w:tabs>
        <w:spacing w:after="0" w:line="360" w:lineRule="auto"/>
        <w:ind w:left="284"/>
        <w:jc w:val="both"/>
        <w:rPr>
          <w:rFonts w:ascii="Arial" w:eastAsia="Times New Roman" w:hAnsi="Arial" w:cs="Arial"/>
          <w:b/>
          <w:lang w:eastAsia="en-GB"/>
        </w:rPr>
      </w:pPr>
    </w:p>
    <w:p w14:paraId="70AFD7FA" w14:textId="77777777" w:rsidR="002D79E6" w:rsidRPr="0054279D" w:rsidRDefault="002D79E6" w:rsidP="005145B4">
      <w:pPr>
        <w:numPr>
          <w:ilvl w:val="1"/>
          <w:numId w:val="5"/>
        </w:numPr>
        <w:tabs>
          <w:tab w:val="left" w:pos="851"/>
        </w:tabs>
        <w:spacing w:after="0" w:line="360" w:lineRule="auto"/>
        <w:ind w:hanging="644"/>
        <w:jc w:val="both"/>
        <w:rPr>
          <w:rFonts w:ascii="Arial" w:eastAsia="Times New Roman" w:hAnsi="Arial" w:cs="Arial"/>
          <w:b/>
          <w:lang w:eastAsia="en-GB"/>
        </w:rPr>
      </w:pPr>
      <w:bookmarkStart w:id="182" w:name="_Toc327793794"/>
      <w:r w:rsidRPr="0054279D">
        <w:rPr>
          <w:rFonts w:ascii="Arial" w:eastAsia="Times New Roman" w:hAnsi="Arial" w:cs="Arial"/>
          <w:lang w:eastAsia="en-GB"/>
        </w:rPr>
        <w:t>The rule of construction that an agreement will be interpreted against the Party responsible for the drafting of the agreement will not apply.</w:t>
      </w:r>
      <w:bookmarkEnd w:id="182"/>
    </w:p>
    <w:p w14:paraId="179E11FF" w14:textId="77777777" w:rsidR="002233E0" w:rsidRPr="0054279D" w:rsidRDefault="002233E0" w:rsidP="005145B4">
      <w:pPr>
        <w:widowControl w:val="0"/>
        <w:spacing w:after="0" w:line="360" w:lineRule="auto"/>
        <w:jc w:val="both"/>
        <w:rPr>
          <w:rFonts w:ascii="Arial" w:eastAsia="Times New Roman" w:hAnsi="Arial" w:cs="Arial"/>
          <w:lang w:val="en-GB" w:eastAsia="en-ZA"/>
        </w:rPr>
      </w:pPr>
    </w:p>
    <w:p w14:paraId="2DC8AB41" w14:textId="77777777" w:rsidR="00F30F8D" w:rsidRPr="0054279D" w:rsidRDefault="00F30F8D" w:rsidP="006C6EFC">
      <w:pPr>
        <w:spacing w:after="0" w:line="360" w:lineRule="auto"/>
        <w:jc w:val="both"/>
        <w:rPr>
          <w:rFonts w:ascii="Arial" w:eastAsia="Times New Roman" w:hAnsi="Arial" w:cs="Arial"/>
          <w:b/>
          <w:bCs/>
          <w:lang w:eastAsia="en-GB"/>
        </w:rPr>
      </w:pPr>
      <w:r w:rsidRPr="0054279D">
        <w:rPr>
          <w:rFonts w:ascii="Arial" w:eastAsia="Times New Roman" w:hAnsi="Arial" w:cs="Arial"/>
          <w:lang w:eastAsia="en-GB"/>
        </w:rPr>
        <w:t>SIGNED</w:t>
      </w:r>
      <w:r w:rsidRPr="0054279D">
        <w:rPr>
          <w:rFonts w:ascii="Arial" w:eastAsia="Times New Roman" w:hAnsi="Arial" w:cs="Arial"/>
          <w:b/>
          <w:bCs/>
          <w:lang w:eastAsia="en-GB"/>
        </w:rPr>
        <w:t xml:space="preserve"> </w:t>
      </w:r>
      <w:r w:rsidRPr="0054279D">
        <w:rPr>
          <w:rFonts w:ascii="Arial" w:eastAsia="Times New Roman" w:hAnsi="Arial" w:cs="Arial"/>
          <w:bCs/>
          <w:lang w:eastAsia="en-GB"/>
        </w:rPr>
        <w:t xml:space="preserve">at </w:t>
      </w:r>
      <w:r w:rsidRPr="0054279D">
        <w:rPr>
          <w:rFonts w:ascii="Arial" w:eastAsia="Times New Roman" w:hAnsi="Arial" w:cs="Arial"/>
          <w:b/>
          <w:bCs/>
          <w:lang w:eastAsia="en-GB"/>
        </w:rPr>
        <w:t xml:space="preserve">PRETORIA </w:t>
      </w:r>
      <w:r w:rsidRPr="0054279D">
        <w:rPr>
          <w:rFonts w:ascii="Arial" w:eastAsia="Times New Roman" w:hAnsi="Arial" w:cs="Arial"/>
          <w:bCs/>
          <w:lang w:eastAsia="en-GB"/>
        </w:rPr>
        <w:t>for and on behalf of the</w:t>
      </w:r>
      <w:r w:rsidRPr="0054279D">
        <w:rPr>
          <w:rFonts w:ascii="Arial" w:eastAsia="Times New Roman" w:hAnsi="Arial" w:cs="Arial"/>
          <w:b/>
          <w:bCs/>
          <w:lang w:eastAsia="en-GB"/>
        </w:rPr>
        <w:t xml:space="preserve"> SOUTH AFRICAN REVENUE SERVICE</w:t>
      </w:r>
    </w:p>
    <w:p w14:paraId="065EAC7E" w14:textId="77777777" w:rsidR="00F30F8D" w:rsidRPr="0054279D" w:rsidRDefault="00F30F8D" w:rsidP="00F30F8D">
      <w:pPr>
        <w:spacing w:after="0" w:line="360" w:lineRule="auto"/>
        <w:jc w:val="both"/>
        <w:rPr>
          <w:rFonts w:ascii="Arial" w:eastAsia="Times New Roman" w:hAnsi="Arial" w:cs="Arial"/>
          <w:lang w:eastAsia="en-GB"/>
        </w:rPr>
      </w:pPr>
    </w:p>
    <w:p w14:paraId="790C0302" w14:textId="0018169F" w:rsidR="00F30F8D" w:rsidRPr="0054279D" w:rsidRDefault="00F30F8D" w:rsidP="00F30F8D">
      <w:pPr>
        <w:spacing w:after="0" w:line="360" w:lineRule="auto"/>
        <w:jc w:val="both"/>
        <w:rPr>
          <w:rFonts w:ascii="Arial" w:eastAsia="Times New Roman" w:hAnsi="Arial" w:cs="Arial"/>
          <w:b/>
          <w:lang w:val="en-US" w:eastAsia="en-GB"/>
        </w:rPr>
      </w:pPr>
      <w:r w:rsidRPr="0054279D">
        <w:rPr>
          <w:rFonts w:ascii="Arial" w:eastAsia="Times New Roman" w:hAnsi="Arial" w:cs="Arial"/>
          <w:b/>
          <w:lang w:val="en-US" w:eastAsia="en-GB"/>
        </w:rPr>
        <w:t xml:space="preserve">1.        </w:t>
      </w:r>
      <w:r w:rsidR="005E75F5">
        <w:rPr>
          <w:rFonts w:ascii="Arial" w:eastAsia="Times New Roman" w:hAnsi="Arial" w:cs="Arial"/>
          <w:b/>
          <w:lang w:val="en-US" w:eastAsia="en-GB"/>
        </w:rPr>
        <w:t>XXXX</w:t>
      </w:r>
      <w:r w:rsidR="005E75F5">
        <w:rPr>
          <w:rFonts w:ascii="Arial" w:eastAsia="Times New Roman" w:hAnsi="Arial" w:cs="Arial"/>
          <w:b/>
          <w:lang w:val="en-US" w:eastAsia="en-GB"/>
        </w:rPr>
        <w:tab/>
      </w:r>
      <w:r w:rsidR="005E75F5">
        <w:rPr>
          <w:rFonts w:ascii="Arial" w:eastAsia="Times New Roman" w:hAnsi="Arial" w:cs="Arial"/>
          <w:b/>
          <w:lang w:val="en-US" w:eastAsia="en-GB"/>
        </w:rPr>
        <w:tab/>
      </w:r>
      <w:r w:rsidR="005E75F5">
        <w:rPr>
          <w:rFonts w:ascii="Arial" w:eastAsia="Times New Roman" w:hAnsi="Arial" w:cs="Arial"/>
          <w:b/>
          <w:lang w:val="en-US" w:eastAsia="en-GB"/>
        </w:rPr>
        <w:tab/>
      </w:r>
      <w:r w:rsidR="005E75F5">
        <w:rPr>
          <w:rFonts w:ascii="Arial" w:eastAsia="Times New Roman" w:hAnsi="Arial" w:cs="Arial"/>
          <w:b/>
          <w:lang w:val="en-US" w:eastAsia="en-GB"/>
        </w:rPr>
        <w:tab/>
      </w:r>
      <w:r w:rsidRPr="0054279D">
        <w:rPr>
          <w:rFonts w:ascii="Arial" w:eastAsia="Times New Roman" w:hAnsi="Arial" w:cs="Arial"/>
          <w:b/>
          <w:lang w:eastAsia="en-GB"/>
        </w:rPr>
        <w:t xml:space="preserve"> </w:t>
      </w:r>
      <w:r w:rsidRPr="0054279D">
        <w:rPr>
          <w:rFonts w:ascii="Arial" w:eastAsia="Times New Roman" w:hAnsi="Arial" w:cs="Arial"/>
          <w:b/>
          <w:lang w:val="en-US" w:eastAsia="en-GB"/>
        </w:rPr>
        <w:t xml:space="preserve">  </w:t>
      </w:r>
      <w:r w:rsidR="00B9111C" w:rsidRPr="0054279D">
        <w:rPr>
          <w:rFonts w:ascii="Arial" w:eastAsia="Times New Roman" w:hAnsi="Arial" w:cs="Arial"/>
          <w:b/>
          <w:lang w:val="en-US" w:eastAsia="en-GB"/>
        </w:rPr>
        <w:t xml:space="preserve"> </w:t>
      </w:r>
      <w:r w:rsidR="00B9111C" w:rsidRPr="0054279D">
        <w:rPr>
          <w:rFonts w:ascii="Arial" w:eastAsia="Times New Roman" w:hAnsi="Arial" w:cs="Arial"/>
          <w:b/>
          <w:lang w:val="en-US" w:eastAsia="en-GB"/>
        </w:rPr>
        <w:tab/>
        <w:t>Executive</w:t>
      </w:r>
      <w:r w:rsidRPr="0054279D">
        <w:rPr>
          <w:rFonts w:ascii="Arial" w:eastAsia="Times New Roman" w:hAnsi="Arial" w:cs="Arial"/>
          <w:b/>
          <w:lang w:val="en-US" w:eastAsia="en-GB"/>
        </w:rPr>
        <w:t xml:space="preserve">: </w:t>
      </w:r>
      <w:r w:rsidR="00B9111C" w:rsidRPr="0054279D">
        <w:rPr>
          <w:rFonts w:ascii="Arial" w:eastAsia="Times New Roman" w:hAnsi="Arial" w:cs="Arial"/>
          <w:b/>
          <w:lang w:val="en-US" w:eastAsia="en-GB"/>
        </w:rPr>
        <w:t>Security Management</w:t>
      </w:r>
    </w:p>
    <w:p w14:paraId="5CDC6E7E" w14:textId="77777777" w:rsidR="00F30F8D" w:rsidRPr="0054279D" w:rsidRDefault="00F30F8D" w:rsidP="00B9111C">
      <w:pPr>
        <w:spacing w:after="0" w:line="360" w:lineRule="auto"/>
        <w:ind w:left="720"/>
        <w:jc w:val="both"/>
        <w:rPr>
          <w:rFonts w:ascii="Arial" w:eastAsia="Times New Roman" w:hAnsi="Arial" w:cs="Arial"/>
          <w:b/>
          <w:lang w:val="en-US" w:eastAsia="en-GB"/>
        </w:rPr>
      </w:pPr>
      <w:r w:rsidRPr="0054279D">
        <w:rPr>
          <w:rFonts w:ascii="Arial" w:eastAsia="Times New Roman" w:hAnsi="Arial" w:cs="Arial"/>
          <w:b/>
          <w:lang w:val="en-US" w:eastAsia="en-GB"/>
        </w:rPr>
        <w:br/>
      </w:r>
      <w:r w:rsidRPr="0054279D">
        <w:rPr>
          <w:rFonts w:ascii="Arial" w:eastAsia="Times New Roman" w:hAnsi="Arial" w:cs="Arial"/>
          <w:lang w:val="en-US" w:eastAsia="en-GB"/>
        </w:rPr>
        <w:t xml:space="preserve">Signature </w:t>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t xml:space="preserve">_______________________ </w:t>
      </w:r>
    </w:p>
    <w:p w14:paraId="0F87C0E7" w14:textId="77777777" w:rsidR="00F30F8D" w:rsidRPr="0054279D" w:rsidRDefault="00F30F8D" w:rsidP="00F30F8D">
      <w:pPr>
        <w:spacing w:after="0" w:line="360" w:lineRule="auto"/>
        <w:jc w:val="both"/>
        <w:rPr>
          <w:rFonts w:ascii="Arial" w:eastAsia="Times New Roman" w:hAnsi="Arial" w:cs="Arial"/>
          <w:b/>
          <w:lang w:val="en-US" w:eastAsia="en-GB"/>
        </w:rPr>
      </w:pPr>
      <w:r w:rsidRPr="0054279D">
        <w:rPr>
          <w:rFonts w:ascii="Arial" w:eastAsia="Times New Roman" w:hAnsi="Arial" w:cs="Arial"/>
          <w:lang w:val="en-US" w:eastAsia="en-GB"/>
        </w:rPr>
        <w:tab/>
        <w:t xml:space="preserve">Date signed </w:t>
      </w:r>
      <w:r w:rsidRPr="0054279D">
        <w:rPr>
          <w:rFonts w:ascii="Arial" w:eastAsia="Times New Roman" w:hAnsi="Arial" w:cs="Arial"/>
          <w:lang w:val="en-US" w:eastAsia="en-GB"/>
        </w:rPr>
        <w:tab/>
      </w:r>
      <w:r w:rsidRPr="0054279D">
        <w:rPr>
          <w:rFonts w:ascii="Arial" w:eastAsia="Times New Roman" w:hAnsi="Arial" w:cs="Arial"/>
          <w:b/>
          <w:lang w:val="en-US" w:eastAsia="en-GB"/>
        </w:rPr>
        <w:tab/>
      </w:r>
      <w:r w:rsidRPr="0054279D">
        <w:rPr>
          <w:rFonts w:ascii="Arial" w:eastAsia="Times New Roman" w:hAnsi="Arial" w:cs="Arial"/>
          <w:b/>
          <w:lang w:val="en-US" w:eastAsia="en-GB"/>
        </w:rPr>
        <w:tab/>
      </w:r>
      <w:r w:rsidRPr="0054279D">
        <w:rPr>
          <w:rFonts w:ascii="Arial" w:eastAsia="Times New Roman" w:hAnsi="Arial" w:cs="Arial"/>
          <w:b/>
          <w:lang w:val="en-US" w:eastAsia="en-GB"/>
        </w:rPr>
        <w:tab/>
      </w:r>
      <w:r w:rsidRPr="0054279D">
        <w:rPr>
          <w:rFonts w:ascii="Arial" w:eastAsia="Times New Roman" w:hAnsi="Arial" w:cs="Arial"/>
          <w:lang w:val="en-US" w:eastAsia="en-GB"/>
        </w:rPr>
        <w:t>_______________________</w:t>
      </w:r>
      <w:r w:rsidRPr="0054279D">
        <w:rPr>
          <w:rFonts w:ascii="Arial" w:eastAsia="Times New Roman" w:hAnsi="Arial" w:cs="Arial"/>
          <w:b/>
          <w:lang w:val="en-US" w:eastAsia="en-GB"/>
        </w:rPr>
        <w:t xml:space="preserve"> </w:t>
      </w:r>
    </w:p>
    <w:p w14:paraId="4AAD3A2E" w14:textId="77777777" w:rsidR="006C6EFC" w:rsidRPr="0054279D" w:rsidRDefault="006C6EFC" w:rsidP="00F30F8D">
      <w:pPr>
        <w:spacing w:after="0" w:line="360" w:lineRule="auto"/>
        <w:jc w:val="both"/>
        <w:rPr>
          <w:rFonts w:ascii="Arial" w:eastAsia="Times New Roman" w:hAnsi="Arial" w:cs="Arial"/>
          <w:b/>
          <w:lang w:val="en-US" w:eastAsia="en-GB"/>
        </w:rPr>
      </w:pPr>
    </w:p>
    <w:p w14:paraId="2ABF4BD7" w14:textId="49D88085" w:rsidR="00F30F8D" w:rsidRPr="0054279D" w:rsidRDefault="00F30F8D" w:rsidP="00F30F8D">
      <w:pPr>
        <w:spacing w:after="0" w:line="360" w:lineRule="auto"/>
        <w:jc w:val="both"/>
        <w:rPr>
          <w:rFonts w:ascii="Arial" w:eastAsia="Times New Roman" w:hAnsi="Arial" w:cs="Arial"/>
          <w:b/>
          <w:lang w:val="en-US" w:eastAsia="en-GB"/>
        </w:rPr>
      </w:pPr>
      <w:r w:rsidRPr="0054279D">
        <w:rPr>
          <w:rFonts w:ascii="Arial" w:eastAsia="Times New Roman" w:hAnsi="Arial" w:cs="Arial"/>
          <w:b/>
          <w:lang w:val="en-US" w:eastAsia="en-GB"/>
        </w:rPr>
        <w:t xml:space="preserve">2. </w:t>
      </w:r>
      <w:r w:rsidRPr="0054279D">
        <w:rPr>
          <w:rFonts w:ascii="Arial" w:eastAsia="Times New Roman" w:hAnsi="Arial" w:cs="Arial"/>
          <w:b/>
          <w:lang w:val="en-US" w:eastAsia="en-GB"/>
        </w:rPr>
        <w:tab/>
      </w:r>
      <w:r w:rsidR="005E75F5">
        <w:rPr>
          <w:rFonts w:ascii="Arial" w:eastAsia="Times New Roman" w:hAnsi="Arial" w:cs="Arial"/>
          <w:b/>
          <w:lang w:val="en-US" w:eastAsia="en-GB"/>
        </w:rPr>
        <w:t>XXXX</w:t>
      </w:r>
      <w:r w:rsidR="005E75F5">
        <w:rPr>
          <w:rFonts w:ascii="Arial" w:eastAsia="Times New Roman" w:hAnsi="Arial" w:cs="Arial"/>
          <w:b/>
          <w:lang w:val="en-US" w:eastAsia="en-GB"/>
        </w:rPr>
        <w:tab/>
      </w:r>
      <w:r w:rsidR="005E75F5">
        <w:rPr>
          <w:rFonts w:ascii="Arial" w:eastAsia="Times New Roman" w:hAnsi="Arial" w:cs="Arial"/>
          <w:b/>
          <w:lang w:val="en-US" w:eastAsia="en-GB"/>
        </w:rPr>
        <w:tab/>
      </w:r>
      <w:r w:rsidRPr="0054279D">
        <w:rPr>
          <w:rFonts w:ascii="Arial" w:eastAsia="Times New Roman" w:hAnsi="Arial" w:cs="Arial"/>
          <w:b/>
          <w:lang w:val="en-US" w:eastAsia="en-GB"/>
        </w:rPr>
        <w:tab/>
      </w:r>
      <w:r w:rsidRPr="0054279D">
        <w:rPr>
          <w:rFonts w:ascii="Arial" w:eastAsia="Times New Roman" w:hAnsi="Arial" w:cs="Arial"/>
          <w:b/>
          <w:lang w:val="en-US" w:eastAsia="en-GB"/>
        </w:rPr>
        <w:tab/>
      </w:r>
      <w:r w:rsidRPr="0054279D">
        <w:rPr>
          <w:rFonts w:ascii="Arial" w:eastAsia="Times New Roman" w:hAnsi="Arial" w:cs="Arial"/>
          <w:b/>
          <w:lang w:val="en-US" w:eastAsia="en-GB"/>
        </w:rPr>
        <w:tab/>
      </w:r>
      <w:r w:rsidR="00DF150B" w:rsidRPr="0054279D">
        <w:rPr>
          <w:rFonts w:ascii="Arial" w:eastAsia="Times New Roman" w:hAnsi="Arial" w:cs="Arial"/>
          <w:b/>
          <w:lang w:val="en-US" w:eastAsia="en-GB"/>
        </w:rPr>
        <w:t xml:space="preserve">Acting </w:t>
      </w:r>
      <w:r w:rsidR="00B9111C" w:rsidRPr="0054279D">
        <w:rPr>
          <w:rFonts w:ascii="Arial" w:eastAsia="Times New Roman" w:hAnsi="Arial" w:cs="Arial"/>
          <w:b/>
          <w:lang w:val="en-US" w:eastAsia="en-GB"/>
        </w:rPr>
        <w:t>Chief Financial Officer</w:t>
      </w:r>
    </w:p>
    <w:p w14:paraId="425C5AFE" w14:textId="77777777" w:rsidR="00A657A4" w:rsidRPr="0054279D" w:rsidRDefault="00A657A4" w:rsidP="00F30F8D">
      <w:pPr>
        <w:spacing w:after="0" w:line="360" w:lineRule="auto"/>
        <w:jc w:val="both"/>
        <w:rPr>
          <w:rFonts w:ascii="Arial" w:eastAsia="Times New Roman" w:hAnsi="Arial" w:cs="Arial"/>
          <w:b/>
          <w:lang w:val="en-US" w:eastAsia="en-GB"/>
        </w:rPr>
      </w:pPr>
    </w:p>
    <w:p w14:paraId="07CD4509" w14:textId="77777777" w:rsidR="00F30F8D" w:rsidRPr="0054279D" w:rsidRDefault="00F30F8D" w:rsidP="00F30F8D">
      <w:pPr>
        <w:spacing w:after="0" w:line="360" w:lineRule="auto"/>
        <w:jc w:val="both"/>
        <w:rPr>
          <w:rFonts w:ascii="Arial" w:eastAsia="Times New Roman" w:hAnsi="Arial" w:cs="Arial"/>
          <w:lang w:val="en-US" w:eastAsia="en-GB"/>
        </w:rPr>
      </w:pPr>
      <w:r w:rsidRPr="0054279D">
        <w:rPr>
          <w:rFonts w:ascii="Arial" w:eastAsia="Times New Roman" w:hAnsi="Arial" w:cs="Arial"/>
          <w:b/>
          <w:lang w:val="en-US" w:eastAsia="en-GB"/>
        </w:rPr>
        <w:tab/>
      </w:r>
      <w:r w:rsidRPr="0054279D">
        <w:rPr>
          <w:rFonts w:ascii="Arial" w:eastAsia="Times New Roman" w:hAnsi="Arial" w:cs="Arial"/>
          <w:lang w:val="en-US" w:eastAsia="en-GB"/>
        </w:rPr>
        <w:t xml:space="preserve">Signature </w:t>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t>_______________________</w:t>
      </w:r>
    </w:p>
    <w:p w14:paraId="68DE1A26" w14:textId="77777777" w:rsidR="00F30F8D" w:rsidRPr="0054279D" w:rsidRDefault="00F30F8D" w:rsidP="00F30F8D">
      <w:pPr>
        <w:spacing w:after="0" w:line="360" w:lineRule="auto"/>
        <w:jc w:val="both"/>
        <w:rPr>
          <w:rFonts w:ascii="Arial" w:eastAsia="Times New Roman" w:hAnsi="Arial" w:cs="Arial"/>
          <w:lang w:val="en-US" w:eastAsia="en-GB"/>
        </w:rPr>
      </w:pPr>
      <w:r w:rsidRPr="0054279D">
        <w:rPr>
          <w:rFonts w:ascii="Arial" w:eastAsia="Times New Roman" w:hAnsi="Arial" w:cs="Arial"/>
          <w:lang w:val="en-US" w:eastAsia="en-GB"/>
        </w:rPr>
        <w:tab/>
        <w:t xml:space="preserve">Date signed </w:t>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r>
      <w:r w:rsidRPr="0054279D">
        <w:rPr>
          <w:rFonts w:ascii="Arial" w:eastAsia="Times New Roman" w:hAnsi="Arial" w:cs="Arial"/>
          <w:lang w:val="en-US" w:eastAsia="en-GB"/>
        </w:rPr>
        <w:tab/>
        <w:t>_______________________</w:t>
      </w:r>
    </w:p>
    <w:p w14:paraId="2B9E0045" w14:textId="77777777" w:rsidR="00F30F8D" w:rsidRPr="0054279D" w:rsidRDefault="00F30F8D" w:rsidP="00F30F8D">
      <w:pPr>
        <w:spacing w:after="0" w:line="360" w:lineRule="auto"/>
        <w:jc w:val="both"/>
        <w:rPr>
          <w:rFonts w:ascii="Arial" w:eastAsia="Times New Roman" w:hAnsi="Arial" w:cs="Arial"/>
          <w:b/>
          <w:lang w:eastAsia="en-GB"/>
        </w:rPr>
      </w:pPr>
    </w:p>
    <w:p w14:paraId="677D1016" w14:textId="3F1713F4" w:rsidR="00F30F8D" w:rsidRPr="0054279D" w:rsidRDefault="00F30F8D" w:rsidP="00F30F8D">
      <w:pPr>
        <w:spacing w:after="0" w:line="360" w:lineRule="auto"/>
        <w:jc w:val="both"/>
        <w:rPr>
          <w:rFonts w:ascii="Arial" w:eastAsia="Times New Roman" w:hAnsi="Arial" w:cs="Arial"/>
          <w:b/>
          <w:lang w:eastAsia="en-GB"/>
        </w:rPr>
      </w:pPr>
      <w:r w:rsidRPr="0054279D">
        <w:rPr>
          <w:rFonts w:ascii="Arial" w:eastAsia="Times New Roman" w:hAnsi="Arial" w:cs="Arial"/>
          <w:b/>
          <w:lang w:eastAsia="en-GB"/>
        </w:rPr>
        <w:t xml:space="preserve">SIGNED </w:t>
      </w:r>
      <w:r w:rsidRPr="0054279D">
        <w:rPr>
          <w:rFonts w:ascii="Arial" w:eastAsia="Times New Roman" w:hAnsi="Arial" w:cs="Arial"/>
          <w:lang w:eastAsia="en-GB"/>
        </w:rPr>
        <w:t>at</w:t>
      </w:r>
      <w:r w:rsidRPr="0054279D">
        <w:rPr>
          <w:rFonts w:ascii="Arial" w:eastAsia="Times New Roman" w:hAnsi="Arial" w:cs="Arial"/>
          <w:b/>
          <w:lang w:eastAsia="en-GB"/>
        </w:rPr>
        <w:t xml:space="preserve"> </w:t>
      </w:r>
      <w:r w:rsidRPr="0054279D">
        <w:rPr>
          <w:rFonts w:ascii="Arial" w:eastAsia="Times New Roman" w:hAnsi="Arial" w:cs="Arial"/>
          <w:lang w:eastAsia="en-GB"/>
        </w:rPr>
        <w:t>_________________ for</w:t>
      </w:r>
      <w:r w:rsidR="00B9111C" w:rsidRPr="0054279D">
        <w:rPr>
          <w:rFonts w:ascii="Arial" w:eastAsia="Times New Roman" w:hAnsi="Arial" w:cs="Arial"/>
          <w:lang w:eastAsia="en-GB"/>
        </w:rPr>
        <w:t xml:space="preserve"> </w:t>
      </w:r>
      <w:r w:rsidR="005E75F5">
        <w:rPr>
          <w:rFonts w:ascii="Arial" w:eastAsia="Times New Roman" w:hAnsi="Arial" w:cs="Arial"/>
          <w:lang w:eastAsia="en-GB"/>
        </w:rPr>
        <w:t>XXXX</w:t>
      </w:r>
      <w:r w:rsidR="00677988" w:rsidRPr="0054279D">
        <w:rPr>
          <w:rFonts w:ascii="Arial" w:eastAsia="Times New Roman" w:hAnsi="Arial" w:cs="Arial"/>
          <w:b/>
          <w:lang w:eastAsia="en-GB"/>
        </w:rPr>
        <w:t xml:space="preserve"> </w:t>
      </w:r>
      <w:r w:rsidRPr="0054279D">
        <w:rPr>
          <w:rFonts w:ascii="Arial" w:eastAsia="Times New Roman" w:hAnsi="Arial" w:cs="Arial"/>
          <w:lang w:eastAsia="en-GB"/>
        </w:rPr>
        <w:t xml:space="preserve">on this the </w:t>
      </w:r>
      <w:r w:rsidRPr="0054279D">
        <w:rPr>
          <w:rFonts w:ascii="Arial" w:eastAsia="Times New Roman" w:hAnsi="Arial" w:cs="Arial"/>
          <w:u w:val="single"/>
          <w:lang w:eastAsia="en-GB"/>
        </w:rPr>
        <w:t>_____</w:t>
      </w:r>
      <w:r w:rsidRPr="0054279D">
        <w:rPr>
          <w:rFonts w:ascii="Arial" w:eastAsia="Times New Roman" w:hAnsi="Arial" w:cs="Arial"/>
          <w:lang w:eastAsia="en-GB"/>
        </w:rPr>
        <w:t xml:space="preserve"> day of ________________________ 2023.           </w:t>
      </w:r>
    </w:p>
    <w:p w14:paraId="43DEFE99" w14:textId="77777777" w:rsidR="00F30F8D" w:rsidRPr="0054279D" w:rsidRDefault="00F30F8D" w:rsidP="00F30F8D">
      <w:pPr>
        <w:spacing w:after="0" w:line="360" w:lineRule="auto"/>
        <w:jc w:val="both"/>
        <w:rPr>
          <w:rFonts w:ascii="Arial" w:eastAsia="Times New Roman" w:hAnsi="Arial" w:cs="Arial"/>
          <w:lang w:eastAsia="en-GB"/>
        </w:rPr>
      </w:pPr>
    </w:p>
    <w:p w14:paraId="4672717C" w14:textId="77777777" w:rsidR="001745CC" w:rsidRPr="0054279D" w:rsidRDefault="001745CC" w:rsidP="00F30F8D">
      <w:pPr>
        <w:spacing w:after="0" w:line="360" w:lineRule="auto"/>
        <w:jc w:val="both"/>
        <w:rPr>
          <w:rFonts w:ascii="Arial" w:eastAsia="Times New Roman" w:hAnsi="Arial" w:cs="Arial"/>
          <w:lang w:eastAsia="en-GB"/>
        </w:rPr>
      </w:pPr>
    </w:p>
    <w:p w14:paraId="5CDA0EEB" w14:textId="77777777" w:rsidR="00F30F8D" w:rsidRPr="0054279D" w:rsidRDefault="00F30F8D" w:rsidP="00F30F8D">
      <w:pPr>
        <w:spacing w:after="0" w:line="360" w:lineRule="auto"/>
        <w:jc w:val="both"/>
        <w:rPr>
          <w:rFonts w:ascii="Arial" w:eastAsia="Times New Roman" w:hAnsi="Arial" w:cs="Arial"/>
          <w:lang w:eastAsia="en-GB"/>
        </w:rPr>
      </w:pPr>
      <w:r w:rsidRPr="0054279D">
        <w:rPr>
          <w:rFonts w:ascii="Arial" w:eastAsia="Times New Roman" w:hAnsi="Arial" w:cs="Arial"/>
          <w:lang w:eastAsia="en-GB"/>
        </w:rPr>
        <w:t>Signature:       ___________________________________</w:t>
      </w:r>
    </w:p>
    <w:p w14:paraId="347B3752" w14:textId="77777777" w:rsidR="00F30F8D" w:rsidRPr="0054279D" w:rsidRDefault="00F30F8D" w:rsidP="00F30F8D">
      <w:pPr>
        <w:spacing w:after="0" w:line="360" w:lineRule="auto"/>
        <w:jc w:val="both"/>
        <w:rPr>
          <w:rFonts w:ascii="Arial" w:eastAsia="Times New Roman" w:hAnsi="Arial" w:cs="Arial"/>
          <w:lang w:eastAsia="en-GB"/>
        </w:rPr>
      </w:pPr>
    </w:p>
    <w:p w14:paraId="7606187B" w14:textId="56B186CC" w:rsidR="00F30F8D" w:rsidRPr="0054279D" w:rsidRDefault="00F30F8D" w:rsidP="00B9111C">
      <w:pPr>
        <w:tabs>
          <w:tab w:val="left" w:pos="6420"/>
        </w:tabs>
        <w:spacing w:after="0" w:line="360" w:lineRule="auto"/>
        <w:jc w:val="both"/>
        <w:rPr>
          <w:rFonts w:ascii="Arial" w:eastAsia="Times New Roman" w:hAnsi="Arial" w:cs="Arial"/>
          <w:lang w:eastAsia="en-GB"/>
        </w:rPr>
      </w:pPr>
      <w:r w:rsidRPr="0054279D">
        <w:rPr>
          <w:rFonts w:ascii="Arial" w:eastAsia="Times New Roman" w:hAnsi="Arial" w:cs="Arial"/>
          <w:lang w:eastAsia="en-GB"/>
        </w:rPr>
        <w:t>Full Name:       …………………………………………………..</w:t>
      </w:r>
      <w:r w:rsidR="00B9111C" w:rsidRPr="0054279D">
        <w:rPr>
          <w:rFonts w:ascii="Arial" w:eastAsia="Times New Roman" w:hAnsi="Arial" w:cs="Arial"/>
          <w:lang w:eastAsia="en-GB"/>
        </w:rPr>
        <w:tab/>
      </w:r>
    </w:p>
    <w:p w14:paraId="62E622C3" w14:textId="77777777" w:rsidR="00F30F8D" w:rsidRPr="0054279D" w:rsidRDefault="00F30F8D" w:rsidP="00F30F8D">
      <w:pPr>
        <w:spacing w:after="0" w:line="360" w:lineRule="auto"/>
        <w:jc w:val="both"/>
        <w:rPr>
          <w:rFonts w:ascii="Arial" w:eastAsia="Times New Roman" w:hAnsi="Arial" w:cs="Arial"/>
          <w:lang w:eastAsia="en-GB"/>
        </w:rPr>
      </w:pPr>
    </w:p>
    <w:p w14:paraId="31D08B40" w14:textId="77777777" w:rsidR="00F30F8D" w:rsidRPr="0054279D" w:rsidRDefault="00F30F8D" w:rsidP="00F30F8D">
      <w:pPr>
        <w:spacing w:after="0" w:line="360" w:lineRule="auto"/>
        <w:jc w:val="both"/>
        <w:rPr>
          <w:rFonts w:ascii="Arial" w:eastAsia="Times New Roman" w:hAnsi="Arial" w:cs="Arial"/>
          <w:lang w:eastAsia="en-GB"/>
        </w:rPr>
      </w:pPr>
      <w:r w:rsidRPr="0054279D">
        <w:rPr>
          <w:rFonts w:ascii="Arial" w:eastAsia="Times New Roman" w:hAnsi="Arial" w:cs="Arial"/>
          <w:lang w:eastAsia="en-GB"/>
        </w:rPr>
        <w:t>Capacity:          …………………………..................................</w:t>
      </w:r>
    </w:p>
    <w:p w14:paraId="3A48DA9C" w14:textId="30BFA421" w:rsidR="00565234" w:rsidRPr="0054279D" w:rsidRDefault="001745CC" w:rsidP="00E46096">
      <w:pPr>
        <w:spacing w:after="0" w:line="360" w:lineRule="auto"/>
        <w:jc w:val="both"/>
        <w:rPr>
          <w:rFonts w:ascii="Arial" w:eastAsia="Times New Roman" w:hAnsi="Arial" w:cs="Arial"/>
          <w:lang w:eastAsia="en-GB"/>
        </w:rPr>
      </w:pPr>
      <w:r w:rsidRPr="0054279D">
        <w:rPr>
          <w:rFonts w:ascii="Arial" w:eastAsia="Times New Roman" w:hAnsi="Arial" w:cs="Arial"/>
          <w:lang w:eastAsia="en-GB"/>
        </w:rPr>
        <w:t xml:space="preserve">          </w:t>
      </w:r>
      <w:r w:rsidR="00F30F8D" w:rsidRPr="0054279D">
        <w:rPr>
          <w:rFonts w:ascii="Arial" w:eastAsia="Times New Roman" w:hAnsi="Arial" w:cs="Arial"/>
          <w:lang w:eastAsia="en-GB"/>
        </w:rPr>
        <w:t xml:space="preserve">                   (Who warrants his/her authority hereto)                                                                </w:t>
      </w:r>
    </w:p>
    <w:sectPr w:rsidR="00565234" w:rsidRPr="0054279D" w:rsidSect="00E4625E">
      <w:footerReference w:type="default" r:id="rId9"/>
      <w:pgSz w:w="11906" w:h="16838"/>
      <w:pgMar w:top="1440" w:right="1800" w:bottom="1440" w:left="184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343B5" w14:textId="77777777" w:rsidR="009D276B" w:rsidRDefault="009D276B">
      <w:pPr>
        <w:spacing w:after="0" w:line="240" w:lineRule="auto"/>
      </w:pPr>
      <w:r>
        <w:separator/>
      </w:r>
    </w:p>
  </w:endnote>
  <w:endnote w:type="continuationSeparator" w:id="0">
    <w:p w14:paraId="5226BCC1" w14:textId="77777777" w:rsidR="009D276B" w:rsidRDefault="009D2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317363"/>
      <w:docPartObj>
        <w:docPartGallery w:val="Page Numbers (Bottom of Page)"/>
        <w:docPartUnique/>
      </w:docPartObj>
    </w:sdtPr>
    <w:sdtEndPr>
      <w:rPr>
        <w:noProof/>
      </w:rPr>
    </w:sdtEndPr>
    <w:sdtContent>
      <w:p w14:paraId="00D39C13" w14:textId="77777777" w:rsidR="0075751B" w:rsidRDefault="0075751B">
        <w:pPr>
          <w:pStyle w:val="Footer"/>
          <w:jc w:val="right"/>
        </w:pPr>
        <w:r>
          <w:fldChar w:fldCharType="begin"/>
        </w:r>
        <w:r>
          <w:instrText xml:space="preserve"> PAGE   \* MERGEFORMAT </w:instrText>
        </w:r>
        <w:r>
          <w:fldChar w:fldCharType="separate"/>
        </w:r>
        <w:r w:rsidR="00BC6F2F">
          <w:rPr>
            <w:noProof/>
          </w:rPr>
          <w:t>3</w:t>
        </w:r>
        <w:r>
          <w:rPr>
            <w:noProof/>
          </w:rPr>
          <w:fldChar w:fldCharType="end"/>
        </w:r>
      </w:p>
    </w:sdtContent>
  </w:sdt>
  <w:p w14:paraId="511739F3" w14:textId="7B274962" w:rsidR="0075751B" w:rsidRDefault="00D27579" w:rsidP="00B9111C">
    <w:pPr>
      <w:pStyle w:val="Footer"/>
      <w:tabs>
        <w:tab w:val="clear" w:pos="8306"/>
        <w:tab w:val="right" w:pos="8222"/>
      </w:tabs>
    </w:pPr>
    <w:r>
      <w:t>A</w:t>
    </w:r>
    <w:r w:rsidR="00B9111C">
      <w:t xml:space="preserve">rmed </w:t>
    </w:r>
    <w:r w:rsidR="00434F01">
      <w:t xml:space="preserve">Guarding </w:t>
    </w:r>
    <w:r w:rsidR="00B9111C">
      <w:t>Security Services SLA – SARS/</w:t>
    </w:r>
    <w:r w:rsidR="005903B1">
      <w:t>XXXX</w:t>
    </w:r>
    <w:r w:rsidR="00B9111C">
      <w:t xml:space="preserve"> – Region </w:t>
    </w:r>
    <w:r w:rsidR="005903B1">
      <w:t>X</w:t>
    </w:r>
    <w:r w:rsidR="00B9111C">
      <w:t xml:space="preserve"> (RFP </w:t>
    </w:r>
    <w:r w:rsidR="005903B1">
      <w:t>45</w:t>
    </w:r>
    <w:r w:rsidR="00B9111C">
      <w:t>/202</w:t>
    </w:r>
    <w:r w:rsidR="005903B1">
      <w:t>5</w:t>
    </w:r>
    <w:r w:rsidR="00B9111C">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76E61" w14:textId="77777777" w:rsidR="009D276B" w:rsidRDefault="009D276B">
      <w:pPr>
        <w:spacing w:after="0" w:line="240" w:lineRule="auto"/>
      </w:pPr>
      <w:r>
        <w:separator/>
      </w:r>
    </w:p>
  </w:footnote>
  <w:footnote w:type="continuationSeparator" w:id="0">
    <w:p w14:paraId="2CEAEC24" w14:textId="77777777" w:rsidR="009D276B" w:rsidRDefault="009D27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0B40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3C20BD"/>
    <w:multiLevelType w:val="multilevel"/>
    <w:tmpl w:val="39A82DC2"/>
    <w:lvl w:ilvl="0">
      <w:start w:val="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8234"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E1A3C03"/>
    <w:multiLevelType w:val="multilevel"/>
    <w:tmpl w:val="02168168"/>
    <w:lvl w:ilvl="0">
      <w:start w:val="20"/>
      <w:numFmt w:val="decimal"/>
      <w:lvlText w:val="%1"/>
      <w:lvlJc w:val="left"/>
      <w:pPr>
        <w:ind w:left="420" w:hanging="420"/>
      </w:pPr>
    </w:lvl>
    <w:lvl w:ilvl="1">
      <w:start w:val="1"/>
      <w:numFmt w:val="decimal"/>
      <w:lvlText w:val="%1.%2"/>
      <w:lvlJc w:val="left"/>
      <w:pPr>
        <w:ind w:left="1860" w:hanging="42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3" w15:restartNumberingAfterBreak="0">
    <w:nsid w:val="1E0145FD"/>
    <w:multiLevelType w:val="multilevel"/>
    <w:tmpl w:val="E5FE0604"/>
    <w:lvl w:ilvl="0">
      <w:start w:val="1"/>
      <w:numFmt w:val="decimal"/>
      <w:lvlText w:val="%1."/>
      <w:lvlJc w:val="left"/>
      <w:pPr>
        <w:ind w:left="720" w:hanging="360"/>
      </w:pPr>
      <w:rPr>
        <w:rFonts w:hint="default"/>
        <w:b/>
        <w:sz w:val="22"/>
        <w:szCs w:val="22"/>
      </w:rPr>
    </w:lvl>
    <w:lvl w:ilvl="1">
      <w:start w:val="1"/>
      <w:numFmt w:val="decimal"/>
      <w:isLgl/>
      <w:lvlText w:val="%1.%2"/>
      <w:lvlJc w:val="left"/>
      <w:pPr>
        <w:ind w:left="644" w:hanging="360"/>
      </w:pPr>
      <w:rPr>
        <w:rFonts w:ascii="Arial" w:hAnsi="Arial" w:cs="Arial" w:hint="default"/>
        <w:b w:val="0"/>
        <w:color w:val="auto"/>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440948"/>
    <w:multiLevelType w:val="multilevel"/>
    <w:tmpl w:val="75409652"/>
    <w:lvl w:ilvl="0">
      <w:start w:val="2"/>
      <w:numFmt w:val="decimal"/>
      <w:lvlText w:val="%1"/>
      <w:lvlJc w:val="left"/>
      <w:pPr>
        <w:ind w:left="480" w:hanging="480"/>
      </w:pPr>
      <w:rPr>
        <w:rFonts w:hint="default"/>
      </w:rPr>
    </w:lvl>
    <w:lvl w:ilvl="1">
      <w:start w:val="4"/>
      <w:numFmt w:val="decimal"/>
      <w:lvlText w:val="%1.%2"/>
      <w:lvlJc w:val="left"/>
      <w:pPr>
        <w:ind w:left="905" w:hanging="48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22334574"/>
    <w:multiLevelType w:val="hybridMultilevel"/>
    <w:tmpl w:val="FFC284BE"/>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2DFC590A"/>
    <w:multiLevelType w:val="hybridMultilevel"/>
    <w:tmpl w:val="50A2E88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32F64976"/>
    <w:multiLevelType w:val="multilevel"/>
    <w:tmpl w:val="F5185BF4"/>
    <w:lvl w:ilvl="0">
      <w:start w:val="16"/>
      <w:numFmt w:val="decimal"/>
      <w:lvlText w:val="%1"/>
      <w:lvlJc w:val="left"/>
      <w:pPr>
        <w:ind w:left="465" w:hanging="465"/>
      </w:pPr>
      <w:rPr>
        <w:rFonts w:hint="default"/>
      </w:rPr>
    </w:lvl>
    <w:lvl w:ilvl="1">
      <w:start w:val="5"/>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7FA2F8E"/>
    <w:multiLevelType w:val="multilevel"/>
    <w:tmpl w:val="112035EA"/>
    <w:lvl w:ilvl="0">
      <w:start w:val="1"/>
      <w:numFmt w:val="decimal"/>
      <w:lvlText w:val="%1."/>
      <w:lvlJc w:val="left"/>
      <w:pPr>
        <w:ind w:left="1070" w:hanging="360"/>
      </w:pPr>
    </w:lvl>
    <w:lvl w:ilvl="1">
      <w:start w:val="1"/>
      <w:numFmt w:val="decimal"/>
      <w:isLgl/>
      <w:lvlText w:val="%1.%2"/>
      <w:lvlJc w:val="left"/>
      <w:pPr>
        <w:ind w:left="1211" w:hanging="360"/>
      </w:pPr>
      <w:rPr>
        <w:rFonts w:ascii="Arial" w:hAnsi="Arial" w:cs="Arial" w:hint="default"/>
        <w:b w:val="0"/>
        <w:i w:val="0"/>
        <w:color w:val="auto"/>
      </w:rPr>
    </w:lvl>
    <w:lvl w:ilvl="2">
      <w:start w:val="1"/>
      <w:numFmt w:val="decimal"/>
      <w:isLgl/>
      <w:lvlText w:val="%1.%2.%3"/>
      <w:lvlJc w:val="left"/>
      <w:pPr>
        <w:ind w:left="3131" w:hanging="720"/>
      </w:pPr>
      <w:rPr>
        <w:rFonts w:hint="default"/>
        <w:b w:val="0"/>
        <w:i w:val="0"/>
      </w:rPr>
    </w:lvl>
    <w:lvl w:ilvl="3">
      <w:start w:val="1"/>
      <w:numFmt w:val="decimal"/>
      <w:isLgl/>
      <w:lvlText w:val="%1.%2.%3.%4"/>
      <w:lvlJc w:val="left"/>
      <w:pPr>
        <w:ind w:left="3131" w:hanging="720"/>
      </w:pPr>
      <w:rPr>
        <w:rFonts w:hint="default"/>
        <w:b w:val="0"/>
      </w:rPr>
    </w:lvl>
    <w:lvl w:ilvl="4">
      <w:start w:val="1"/>
      <w:numFmt w:val="decimal"/>
      <w:isLgl/>
      <w:lvlText w:val="%1.%2.%3.%4.%5"/>
      <w:lvlJc w:val="left"/>
      <w:pPr>
        <w:ind w:left="7320" w:hanging="1080"/>
      </w:pPr>
      <w:rPr>
        <w:rFonts w:hint="default"/>
        <w:b w:val="0"/>
      </w:rPr>
    </w:lvl>
    <w:lvl w:ilvl="5">
      <w:start w:val="1"/>
      <w:numFmt w:val="decimal"/>
      <w:isLgl/>
      <w:lvlText w:val="%1.%2.%3.%4.%5.%6"/>
      <w:lvlJc w:val="left"/>
      <w:pPr>
        <w:ind w:left="8790" w:hanging="1080"/>
      </w:pPr>
      <w:rPr>
        <w:rFonts w:hint="default"/>
      </w:rPr>
    </w:lvl>
    <w:lvl w:ilvl="6">
      <w:start w:val="1"/>
      <w:numFmt w:val="decimal"/>
      <w:isLgl/>
      <w:lvlText w:val="%1.%2.%3.%4.%5.%6.%7"/>
      <w:lvlJc w:val="left"/>
      <w:pPr>
        <w:ind w:left="10620" w:hanging="1440"/>
      </w:pPr>
      <w:rPr>
        <w:rFonts w:hint="default"/>
      </w:rPr>
    </w:lvl>
    <w:lvl w:ilvl="7">
      <w:start w:val="1"/>
      <w:numFmt w:val="decimal"/>
      <w:isLgl/>
      <w:lvlText w:val="%1.%2.%3.%4.%5.%6.%7.%8"/>
      <w:lvlJc w:val="left"/>
      <w:pPr>
        <w:ind w:left="12090" w:hanging="1440"/>
      </w:pPr>
      <w:rPr>
        <w:rFonts w:hint="default"/>
      </w:rPr>
    </w:lvl>
    <w:lvl w:ilvl="8">
      <w:start w:val="1"/>
      <w:numFmt w:val="decimal"/>
      <w:isLgl/>
      <w:lvlText w:val="%1.%2.%3.%4.%5.%6.%7.%8.%9"/>
      <w:lvlJc w:val="left"/>
      <w:pPr>
        <w:ind w:left="13920" w:hanging="1800"/>
      </w:pPr>
      <w:rPr>
        <w:rFonts w:hint="default"/>
      </w:rPr>
    </w:lvl>
  </w:abstractNum>
  <w:abstractNum w:abstractNumId="9" w15:restartNumberingAfterBreak="0">
    <w:nsid w:val="390E128B"/>
    <w:multiLevelType w:val="hybridMultilevel"/>
    <w:tmpl w:val="2F52AC68"/>
    <w:lvl w:ilvl="0" w:tplc="1C09000F">
      <w:start w:val="1"/>
      <w:numFmt w:val="decimal"/>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10" w15:restartNumberingAfterBreak="0">
    <w:nsid w:val="420F0B17"/>
    <w:multiLevelType w:val="multilevel"/>
    <w:tmpl w:val="444C9C76"/>
    <w:lvl w:ilvl="0">
      <w:start w:val="2"/>
      <w:numFmt w:val="decimal"/>
      <w:lvlText w:val="%1"/>
      <w:lvlJc w:val="left"/>
      <w:pPr>
        <w:ind w:left="660" w:hanging="660"/>
      </w:pPr>
      <w:rPr>
        <w:rFonts w:hint="default"/>
      </w:rPr>
    </w:lvl>
    <w:lvl w:ilvl="1">
      <w:start w:val="2"/>
      <w:numFmt w:val="decimal"/>
      <w:lvlText w:val="%1.%2"/>
      <w:lvlJc w:val="left"/>
      <w:pPr>
        <w:ind w:left="1740" w:hanging="660"/>
      </w:pPr>
      <w:rPr>
        <w:rFonts w:hint="default"/>
      </w:rPr>
    </w:lvl>
    <w:lvl w:ilvl="2">
      <w:start w:val="8"/>
      <w:numFmt w:val="decimal"/>
      <w:lvlText w:val="%1.%2.%3"/>
      <w:lvlJc w:val="left"/>
      <w:pPr>
        <w:ind w:left="2880" w:hanging="720"/>
      </w:pPr>
      <w:rPr>
        <w:rFonts w:hint="default"/>
        <w:b w:val="0"/>
        <w:bCs w:val="0"/>
        <w:color w:val="auto"/>
      </w:rPr>
    </w:lvl>
    <w:lvl w:ilvl="3">
      <w:start w:val="2"/>
      <w:numFmt w:val="decimal"/>
      <w:lvlText w:val="%1.%2.%3.%4"/>
      <w:lvlJc w:val="left"/>
      <w:pPr>
        <w:ind w:left="2422"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4C2E4D42"/>
    <w:multiLevelType w:val="hybridMultilevel"/>
    <w:tmpl w:val="5C1E8280"/>
    <w:lvl w:ilvl="0" w:tplc="CDEEC71E">
      <w:start w:val="1"/>
      <w:numFmt w:val="lowerRoman"/>
      <w:lvlText w:val="(%1)"/>
      <w:lvlJc w:val="left"/>
      <w:pPr>
        <w:ind w:left="7950" w:hanging="720"/>
      </w:pPr>
      <w:rPr>
        <w:rFonts w:hint="default"/>
      </w:rPr>
    </w:lvl>
    <w:lvl w:ilvl="1" w:tplc="562EBBEA" w:tentative="1">
      <w:start w:val="1"/>
      <w:numFmt w:val="lowerLetter"/>
      <w:lvlText w:val="%2."/>
      <w:lvlJc w:val="left"/>
      <w:pPr>
        <w:ind w:left="8310" w:hanging="360"/>
      </w:pPr>
    </w:lvl>
    <w:lvl w:ilvl="2" w:tplc="73CCD9F8" w:tentative="1">
      <w:start w:val="1"/>
      <w:numFmt w:val="lowerRoman"/>
      <w:lvlText w:val="%3."/>
      <w:lvlJc w:val="right"/>
      <w:pPr>
        <w:ind w:left="9030" w:hanging="180"/>
      </w:pPr>
    </w:lvl>
    <w:lvl w:ilvl="3" w:tplc="895AE4C4" w:tentative="1">
      <w:start w:val="1"/>
      <w:numFmt w:val="decimal"/>
      <w:lvlText w:val="%4."/>
      <w:lvlJc w:val="left"/>
      <w:pPr>
        <w:ind w:left="9750" w:hanging="360"/>
      </w:pPr>
    </w:lvl>
    <w:lvl w:ilvl="4" w:tplc="BED69B06" w:tentative="1">
      <w:start w:val="1"/>
      <w:numFmt w:val="lowerLetter"/>
      <w:lvlText w:val="%5."/>
      <w:lvlJc w:val="left"/>
      <w:pPr>
        <w:ind w:left="10470" w:hanging="360"/>
      </w:pPr>
    </w:lvl>
    <w:lvl w:ilvl="5" w:tplc="A912A32E" w:tentative="1">
      <w:start w:val="1"/>
      <w:numFmt w:val="lowerRoman"/>
      <w:lvlText w:val="%6."/>
      <w:lvlJc w:val="right"/>
      <w:pPr>
        <w:ind w:left="11190" w:hanging="180"/>
      </w:pPr>
    </w:lvl>
    <w:lvl w:ilvl="6" w:tplc="BE7C1D84" w:tentative="1">
      <w:start w:val="1"/>
      <w:numFmt w:val="decimal"/>
      <w:lvlText w:val="%7."/>
      <w:lvlJc w:val="left"/>
      <w:pPr>
        <w:ind w:left="11910" w:hanging="360"/>
      </w:pPr>
    </w:lvl>
    <w:lvl w:ilvl="7" w:tplc="BAD640EE" w:tentative="1">
      <w:start w:val="1"/>
      <w:numFmt w:val="lowerLetter"/>
      <w:lvlText w:val="%8."/>
      <w:lvlJc w:val="left"/>
      <w:pPr>
        <w:ind w:left="12630" w:hanging="360"/>
      </w:pPr>
    </w:lvl>
    <w:lvl w:ilvl="8" w:tplc="489A94DE" w:tentative="1">
      <w:start w:val="1"/>
      <w:numFmt w:val="lowerRoman"/>
      <w:lvlText w:val="%9."/>
      <w:lvlJc w:val="right"/>
      <w:pPr>
        <w:ind w:left="13350" w:hanging="180"/>
      </w:pPr>
    </w:lvl>
  </w:abstractNum>
  <w:abstractNum w:abstractNumId="12" w15:restartNumberingAfterBreak="0">
    <w:nsid w:val="546F5D5B"/>
    <w:multiLevelType w:val="multilevel"/>
    <w:tmpl w:val="5B6233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7AB08BC"/>
    <w:multiLevelType w:val="multilevel"/>
    <w:tmpl w:val="24BE1010"/>
    <w:lvl w:ilvl="0">
      <w:start w:val="1"/>
      <w:numFmt w:val="decimal"/>
      <w:pStyle w:val="LWHead1"/>
      <w:isLgl/>
      <w:lvlText w:val="%1."/>
      <w:lvlJc w:val="left"/>
      <w:pPr>
        <w:tabs>
          <w:tab w:val="num" w:pos="720"/>
        </w:tabs>
        <w:ind w:left="720" w:hanging="720"/>
      </w:pPr>
      <w:rPr>
        <w:rFonts w:ascii="Garamond" w:hAnsi="Garamond" w:hint="default"/>
        <w:caps w:val="0"/>
        <w:strike w:val="0"/>
        <w:dstrike w:val="0"/>
        <w:vanish w:val="0"/>
        <w:color w:val="000000"/>
        <w:sz w:val="22"/>
        <w:vertAlign w:val="baseline"/>
      </w:rPr>
    </w:lvl>
    <w:lvl w:ilvl="1">
      <w:start w:val="1"/>
      <w:numFmt w:val="decimal"/>
      <w:pStyle w:val="LWHead2"/>
      <w:lvlText w:val="%1.%2"/>
      <w:lvlJc w:val="left"/>
      <w:pPr>
        <w:tabs>
          <w:tab w:val="num" w:pos="720"/>
        </w:tabs>
        <w:ind w:left="720" w:hanging="720"/>
      </w:pPr>
      <w:rPr>
        <w:rFonts w:ascii="Garamond" w:hAnsi="Garamond" w:hint="default"/>
        <w:caps w:val="0"/>
        <w:strike w:val="0"/>
        <w:dstrike w:val="0"/>
        <w:vanish w:val="0"/>
        <w:color w:val="000000"/>
        <w:sz w:val="22"/>
        <w:vertAlign w:val="baseline"/>
      </w:rPr>
    </w:lvl>
    <w:lvl w:ilvl="2">
      <w:start w:val="1"/>
      <w:numFmt w:val="decimal"/>
      <w:pStyle w:val="LWHead3"/>
      <w:lvlText w:val="%1.%2.%3"/>
      <w:lvlJc w:val="left"/>
      <w:pPr>
        <w:tabs>
          <w:tab w:val="num" w:pos="1980"/>
        </w:tabs>
        <w:ind w:left="1980" w:hanging="720"/>
      </w:pPr>
      <w:rPr>
        <w:rFonts w:ascii="Garamond" w:hAnsi="Garamond" w:hint="default"/>
        <w:b w:val="0"/>
        <w:i w:val="0"/>
        <w:caps w:val="0"/>
        <w:strike w:val="0"/>
        <w:dstrike w:val="0"/>
        <w:vanish w:val="0"/>
        <w:color w:val="000000"/>
        <w:sz w:val="22"/>
        <w:vertAlign w:val="baseline"/>
      </w:rPr>
    </w:lvl>
    <w:lvl w:ilvl="3">
      <w:start w:val="1"/>
      <w:numFmt w:val="lowerLetter"/>
      <w:pStyle w:val="LWHead4"/>
      <w:lvlText w:val="(%4)"/>
      <w:lvlJc w:val="left"/>
      <w:pPr>
        <w:tabs>
          <w:tab w:val="num" w:pos="1980"/>
        </w:tabs>
        <w:ind w:left="1980" w:hanging="720"/>
      </w:pPr>
      <w:rPr>
        <w:rFonts w:ascii="Garamond" w:hAnsi="Garamond" w:hint="default"/>
        <w:b w:val="0"/>
        <w:i w:val="0"/>
        <w:caps w:val="0"/>
        <w:strike w:val="0"/>
        <w:dstrike w:val="0"/>
        <w:vanish w:val="0"/>
        <w:color w:val="000000"/>
        <w:sz w:val="22"/>
        <w:szCs w:val="22"/>
        <w:vertAlign w:val="baseline"/>
      </w:rPr>
    </w:lvl>
    <w:lvl w:ilvl="4">
      <w:start w:val="1"/>
      <w:numFmt w:val="lowerRoman"/>
      <w:pStyle w:val="LWHead5"/>
      <w:lvlText w:val="(%5)"/>
      <w:lvlJc w:val="left"/>
      <w:pPr>
        <w:tabs>
          <w:tab w:val="num" w:pos="2880"/>
        </w:tabs>
        <w:ind w:left="2880" w:hanging="720"/>
      </w:pPr>
      <w:rPr>
        <w:rFonts w:ascii="Garamond" w:hAnsi="Garamond" w:hint="default"/>
        <w:b w:val="0"/>
        <w:i w:val="0"/>
        <w:caps w:val="0"/>
        <w:strike w:val="0"/>
        <w:dstrike w:val="0"/>
        <w:vanish w:val="0"/>
        <w:color w:val="000000"/>
        <w:sz w:val="22"/>
        <w:vertAlign w:val="baseline"/>
      </w:rPr>
    </w:lvl>
    <w:lvl w:ilvl="5">
      <w:start w:val="1"/>
      <w:numFmt w:val="upperLetter"/>
      <w:pStyle w:val="LWHead6"/>
      <w:lvlText w:val="(%6)"/>
      <w:lvlJc w:val="left"/>
      <w:pPr>
        <w:tabs>
          <w:tab w:val="num" w:pos="3600"/>
        </w:tabs>
        <w:ind w:left="3600" w:hanging="720"/>
      </w:pPr>
      <w:rPr>
        <w:rFonts w:ascii="Garamond" w:hAnsi="Garamond" w:hint="default"/>
        <w:b w:val="0"/>
        <w:i w:val="0"/>
        <w:caps w:val="0"/>
        <w:strike w:val="0"/>
        <w:dstrike w:val="0"/>
        <w:vanish w:val="0"/>
        <w:color w:val="000000"/>
        <w:sz w:val="22"/>
        <w:vertAlign w:val="baseline"/>
      </w:rPr>
    </w:lvl>
    <w:lvl w:ilvl="6">
      <w:start w:val="1"/>
      <w:numFmt w:val="decimal"/>
      <w:pStyle w:val="LWHead7"/>
      <w:lvlText w:val="(%7)"/>
      <w:lvlJc w:val="left"/>
      <w:pPr>
        <w:tabs>
          <w:tab w:val="num" w:pos="4320"/>
        </w:tabs>
        <w:ind w:left="4320" w:hanging="720"/>
      </w:pPr>
      <w:rPr>
        <w:rFonts w:ascii="Garamond" w:hAnsi="Garamond" w:hint="default"/>
        <w:b w:val="0"/>
        <w:i w:val="0"/>
        <w:caps w:val="0"/>
        <w:strike w:val="0"/>
        <w:dstrike w:val="0"/>
        <w:vanish w:val="0"/>
        <w:color w:val="000000"/>
        <w:sz w:val="22"/>
        <w:vertAlign w:val="baseline"/>
      </w:rPr>
    </w:lvl>
    <w:lvl w:ilvl="7">
      <w:start w:val="1"/>
      <w:numFmt w:val="upperRoman"/>
      <w:pStyle w:val="LWHead8"/>
      <w:lvlText w:val="(%8)"/>
      <w:lvlJc w:val="left"/>
      <w:pPr>
        <w:tabs>
          <w:tab w:val="num" w:pos="5040"/>
        </w:tabs>
        <w:ind w:left="5040" w:hanging="720"/>
      </w:pPr>
      <w:rPr>
        <w:rFonts w:ascii="Garamond" w:hAnsi="Garamond" w:hint="default"/>
        <w:b w:val="0"/>
        <w:i w:val="0"/>
        <w:caps w:val="0"/>
        <w:strike w:val="0"/>
        <w:dstrike w:val="0"/>
        <w:vanish w:val="0"/>
        <w:color w:val="000000"/>
        <w:sz w:val="22"/>
        <w:vertAlign w:val="baseline"/>
      </w:rPr>
    </w:lvl>
    <w:lvl w:ilvl="8">
      <w:start w:val="1"/>
      <w:numFmt w:val="decimal"/>
      <w:lvlText w:val="(%9)"/>
      <w:lvlJc w:val="left"/>
      <w:pPr>
        <w:tabs>
          <w:tab w:val="num" w:pos="5760"/>
        </w:tabs>
        <w:ind w:left="6480" w:hanging="1440"/>
      </w:pPr>
      <w:rPr>
        <w:rFonts w:ascii="Garamond" w:hAnsi="Garamond" w:hint="default"/>
        <w:b w:val="0"/>
        <w:i w:val="0"/>
        <w:caps w:val="0"/>
        <w:strike w:val="0"/>
        <w:dstrike w:val="0"/>
        <w:vanish w:val="0"/>
        <w:color w:val="000000"/>
        <w:sz w:val="22"/>
        <w:vertAlign w:val="baseline"/>
      </w:rPr>
    </w:lvl>
  </w:abstractNum>
  <w:abstractNum w:abstractNumId="14" w15:restartNumberingAfterBreak="0">
    <w:nsid w:val="58241E3C"/>
    <w:multiLevelType w:val="multilevel"/>
    <w:tmpl w:val="87C04B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3131" w:hanging="720"/>
      </w:pPr>
      <w:rPr>
        <w:rFonts w:hint="default"/>
        <w:b w:val="0"/>
      </w:rPr>
    </w:lvl>
    <w:lvl w:ilvl="4">
      <w:start w:val="1"/>
      <w:numFmt w:val="decimal"/>
      <w:lvlText w:val="%1.%2.%3.%4.%5"/>
      <w:lvlJc w:val="left"/>
      <w:pPr>
        <w:ind w:left="5050" w:hanging="1080"/>
      </w:pPr>
      <w:rPr>
        <w:rFonts w:hint="default"/>
        <w:b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F1B5FC3"/>
    <w:multiLevelType w:val="multilevel"/>
    <w:tmpl w:val="0FF2281A"/>
    <w:lvl w:ilvl="0">
      <w:start w:val="16"/>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18F0989"/>
    <w:multiLevelType w:val="multilevel"/>
    <w:tmpl w:val="F69C5362"/>
    <w:lvl w:ilvl="0">
      <w:start w:val="2"/>
      <w:numFmt w:val="decimal"/>
      <w:pStyle w:val="AgreementHeading"/>
      <w:lvlText w:val="%1."/>
      <w:lvlJc w:val="left"/>
      <w:pPr>
        <w:ind w:left="786" w:hanging="360"/>
      </w:pPr>
      <w:rPr>
        <w:rFonts w:ascii="Times New Roman" w:hAnsi="Times New Roman" w:cs="Times New Roman" w:hint="default"/>
        <w:b/>
      </w:rPr>
    </w:lvl>
    <w:lvl w:ilvl="1">
      <w:start w:val="1"/>
      <w:numFmt w:val="decimal"/>
      <w:isLgl/>
      <w:lvlText w:val="%1.%2"/>
      <w:lvlJc w:val="left"/>
      <w:pPr>
        <w:ind w:left="360" w:hanging="360"/>
      </w:pPr>
      <w:rPr>
        <w:rFonts w:ascii="Times New Roman" w:hAnsi="Times New Roman" w:cs="Times New Roman" w:hint="default"/>
        <w:b w:val="0"/>
        <w:color w:val="auto"/>
      </w:rPr>
    </w:lvl>
    <w:lvl w:ilvl="2">
      <w:start w:val="1"/>
      <w:numFmt w:val="decimal"/>
      <w:isLgl/>
      <w:lvlText w:val="%1.%2.%3"/>
      <w:lvlJc w:val="left"/>
      <w:pPr>
        <w:ind w:left="1571" w:hanging="720"/>
      </w:pPr>
      <w:rPr>
        <w:rFonts w:ascii="Times New Roman" w:hAnsi="Times New Roman" w:cs="Times New Roman"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88E4A7D"/>
    <w:multiLevelType w:val="multilevel"/>
    <w:tmpl w:val="2E1EB14A"/>
    <w:lvl w:ilvl="0">
      <w:start w:val="1"/>
      <w:numFmt w:val="decimal"/>
      <w:pStyle w:val="level1"/>
      <w:isLgl/>
      <w:lvlText w:val="%1"/>
      <w:lvlJc w:val="left"/>
      <w:pPr>
        <w:tabs>
          <w:tab w:val="num" w:pos="567"/>
        </w:tabs>
        <w:ind w:left="567" w:hanging="567"/>
      </w:pPr>
      <w:rPr>
        <w:rFonts w:ascii="Arial" w:hAnsi="Arial" w:hint="default"/>
        <w:b/>
        <w:i w:val="0"/>
        <w:color w:val="auto"/>
        <w:sz w:val="22"/>
        <w:szCs w:val="22"/>
        <w:u w:val="none"/>
      </w:rPr>
    </w:lvl>
    <w:lvl w:ilvl="1">
      <w:start w:val="1"/>
      <w:numFmt w:val="decimal"/>
      <w:pStyle w:val="level2"/>
      <w:isLgl/>
      <w:lvlText w:val="%1.%2"/>
      <w:lvlJc w:val="left"/>
      <w:pPr>
        <w:tabs>
          <w:tab w:val="num" w:pos="993"/>
        </w:tabs>
        <w:ind w:left="993" w:hanging="851"/>
      </w:pPr>
      <w:rPr>
        <w:rFonts w:ascii="Arial" w:hAnsi="Arial" w:cs="Arial" w:hint="default"/>
        <w:b w:val="0"/>
        <w:i w:val="0"/>
        <w:sz w:val="22"/>
        <w:szCs w:val="22"/>
      </w:rPr>
    </w:lvl>
    <w:lvl w:ilvl="2">
      <w:start w:val="1"/>
      <w:numFmt w:val="decimal"/>
      <w:pStyle w:val="level3"/>
      <w:isLgl/>
      <w:lvlText w:val="%1.%2.%3"/>
      <w:lvlJc w:val="left"/>
      <w:pPr>
        <w:tabs>
          <w:tab w:val="num" w:pos="1134"/>
        </w:tabs>
        <w:ind w:left="1134" w:hanging="1134"/>
      </w:pPr>
      <w:rPr>
        <w:rFonts w:ascii="Arial" w:hAnsi="Arial" w:hint="default"/>
        <w:b w:val="0"/>
        <w:i w:val="0"/>
        <w:sz w:val="22"/>
        <w:szCs w:val="22"/>
      </w:rPr>
    </w:lvl>
    <w:lvl w:ilvl="3">
      <w:start w:val="1"/>
      <w:numFmt w:val="decimal"/>
      <w:pStyle w:val="level4"/>
      <w:isLgl/>
      <w:lvlText w:val="%1.%2.%3.%4"/>
      <w:lvlJc w:val="left"/>
      <w:pPr>
        <w:tabs>
          <w:tab w:val="num" w:pos="5671"/>
        </w:tabs>
        <w:ind w:left="5671" w:hanging="1418"/>
      </w:pPr>
      <w:rPr>
        <w:rFonts w:ascii="Arial" w:hAnsi="Arial" w:cs="Arial" w:hint="default"/>
        <w:b w:val="0"/>
        <w:i w:val="0"/>
        <w:sz w:val="22"/>
        <w:szCs w:val="22"/>
      </w:rPr>
    </w:lvl>
    <w:lvl w:ilvl="4">
      <w:start w:val="1"/>
      <w:numFmt w:val="decimal"/>
      <w:pStyle w:val="level5"/>
      <w:lvlText w:val="%1.%2.%3.%4.%5"/>
      <w:lvlJc w:val="left"/>
      <w:pPr>
        <w:tabs>
          <w:tab w:val="num" w:pos="1701"/>
        </w:tabs>
        <w:ind w:left="1701" w:hanging="1701"/>
      </w:pPr>
      <w:rPr>
        <w:rFonts w:ascii="Arial" w:hAnsi="Arial" w:cs="Arial" w:hint="default"/>
        <w:b w:val="0"/>
        <w:i w:val="0"/>
        <w:sz w:val="22"/>
        <w:szCs w:val="22"/>
      </w:rPr>
    </w:lvl>
    <w:lvl w:ilvl="5">
      <w:start w:val="1"/>
      <w:numFmt w:val="decimal"/>
      <w:pStyle w:val="level6"/>
      <w:lvlText w:val="%1.%2.%3.%4.%5.%6"/>
      <w:lvlJc w:val="left"/>
      <w:pPr>
        <w:tabs>
          <w:tab w:val="num" w:pos="1985"/>
        </w:tabs>
        <w:ind w:left="1985" w:hanging="1985"/>
      </w:pPr>
      <w:rPr>
        <w:rFonts w:ascii="Arial (W1)" w:hAnsi="Arial (W1)" w:hint="default"/>
        <w:b w:val="0"/>
        <w:i w:val="0"/>
        <w:sz w:val="22"/>
        <w:szCs w:val="22"/>
      </w:rPr>
    </w:lvl>
    <w:lvl w:ilvl="6">
      <w:start w:val="1"/>
      <w:numFmt w:val="decimal"/>
      <w:pStyle w:val="level7"/>
      <w:lvlText w:val="%1.%2.%3.%4.%5.%6.%7"/>
      <w:lvlJc w:val="left"/>
      <w:pPr>
        <w:tabs>
          <w:tab w:val="num" w:pos="2268"/>
        </w:tabs>
        <w:ind w:left="2268" w:hanging="2268"/>
      </w:pPr>
      <w:rPr>
        <w:rFonts w:ascii="Arial (W1)" w:hAnsi="Arial (W1)" w:hint="default"/>
        <w:b w:val="0"/>
        <w:i w:val="0"/>
        <w:sz w:val="22"/>
        <w:szCs w:val="22"/>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E0233F"/>
    <w:multiLevelType w:val="multilevel"/>
    <w:tmpl w:val="5F8863CE"/>
    <w:lvl w:ilvl="0">
      <w:start w:val="1"/>
      <w:numFmt w:val="decimal"/>
      <w:pStyle w:val="Heading1"/>
      <w:lvlText w:val="%1."/>
      <w:lvlJc w:val="left"/>
      <w:pPr>
        <w:tabs>
          <w:tab w:val="num" w:pos="720"/>
        </w:tabs>
        <w:ind w:left="720" w:hanging="720"/>
      </w:pPr>
      <w:rPr>
        <w:rFonts w:ascii="Garamond" w:hAnsi="Garamond" w:cs="Times New Roman" w:hint="default"/>
        <w:b/>
        <w:i w:val="0"/>
        <w:caps/>
        <w:smallCaps w:val="0"/>
        <w:strike w:val="0"/>
        <w:dstrike w:val="0"/>
        <w:color w:val="000000"/>
        <w:sz w:val="24"/>
        <w:szCs w:val="24"/>
        <w:u w:val="none"/>
        <w:effect w:val="none"/>
      </w:rPr>
    </w:lvl>
    <w:lvl w:ilvl="1">
      <w:start w:val="1"/>
      <w:numFmt w:val="decimal"/>
      <w:pStyle w:val="Heading2"/>
      <w:isLgl/>
      <w:lvlText w:val="%1.%2"/>
      <w:lvlJc w:val="left"/>
      <w:pPr>
        <w:tabs>
          <w:tab w:val="num" w:pos="1440"/>
        </w:tabs>
        <w:ind w:left="1440" w:hanging="720"/>
      </w:pPr>
      <w:rPr>
        <w:rFonts w:ascii="Garamond" w:hAnsi="Garamond" w:cs="Times New Roman" w:hint="default"/>
        <w:b/>
        <w:i w:val="0"/>
        <w:caps w:val="0"/>
        <w:smallCaps w:val="0"/>
        <w:strike w:val="0"/>
        <w:dstrike w:val="0"/>
        <w:color w:val="000000"/>
        <w:sz w:val="24"/>
        <w:szCs w:val="24"/>
        <w:u w:val="none"/>
        <w:effect w:val="none"/>
      </w:rPr>
    </w:lvl>
    <w:lvl w:ilvl="2">
      <w:start w:val="1"/>
      <w:numFmt w:val="decimal"/>
      <w:pStyle w:val="Heading3"/>
      <w:isLgl/>
      <w:lvlText w:val="%1.%2.%3"/>
      <w:lvlJc w:val="left"/>
      <w:pPr>
        <w:tabs>
          <w:tab w:val="num" w:pos="2160"/>
        </w:tabs>
        <w:ind w:left="2160" w:hanging="720"/>
      </w:pPr>
      <w:rPr>
        <w:rFonts w:ascii="Garamond" w:hAnsi="Garamond" w:cs="Times New Roman" w:hint="default"/>
        <w:b w:val="0"/>
        <w:i w:val="0"/>
        <w:caps w:val="0"/>
        <w:smallCaps w:val="0"/>
        <w:strike w:val="0"/>
        <w:dstrike w:val="0"/>
        <w:color w:val="000000"/>
        <w:sz w:val="24"/>
        <w:szCs w:val="22"/>
        <w:u w:val="none"/>
        <w:effect w:val="none"/>
      </w:rPr>
    </w:lvl>
    <w:lvl w:ilvl="3">
      <w:start w:val="1"/>
      <w:numFmt w:val="lowerLetter"/>
      <w:pStyle w:val="Heading4"/>
      <w:lvlText w:val="(%4)"/>
      <w:lvlJc w:val="left"/>
      <w:pPr>
        <w:tabs>
          <w:tab w:val="num" w:pos="2880"/>
        </w:tabs>
        <w:ind w:left="2880" w:hanging="720"/>
      </w:pPr>
      <w:rPr>
        <w:rFonts w:ascii="Garamond" w:hAnsi="Garamond" w:cs="Times New Roman" w:hint="default"/>
        <w:b w:val="0"/>
        <w:i w:val="0"/>
        <w:caps w:val="0"/>
        <w:smallCaps w:val="0"/>
        <w:strike w:val="0"/>
        <w:dstrike w:val="0"/>
        <w:color w:val="000000"/>
        <w:sz w:val="24"/>
        <w:szCs w:val="22"/>
        <w:u w:val="none"/>
        <w:effect w:val="none"/>
      </w:rPr>
    </w:lvl>
    <w:lvl w:ilvl="4">
      <w:start w:val="1"/>
      <w:numFmt w:val="lowerRoman"/>
      <w:pStyle w:val="Heading5"/>
      <w:lvlText w:val="(%5)"/>
      <w:lvlJc w:val="left"/>
      <w:pPr>
        <w:tabs>
          <w:tab w:val="num" w:pos="3600"/>
        </w:tabs>
        <w:ind w:left="3600" w:hanging="720"/>
      </w:pPr>
      <w:rPr>
        <w:rFonts w:ascii="Garamond" w:hAnsi="Garamond" w:cs="Times New Roman" w:hint="default"/>
        <w:b w:val="0"/>
        <w:i w:val="0"/>
        <w:caps w:val="0"/>
        <w:smallCaps w:val="0"/>
        <w:strike w:val="0"/>
        <w:dstrike w:val="0"/>
        <w:color w:val="000000"/>
        <w:sz w:val="24"/>
        <w:szCs w:val="22"/>
        <w:u w:val="none"/>
        <w:effect w:val="none"/>
      </w:rPr>
    </w:lvl>
    <w:lvl w:ilvl="5">
      <w:start w:val="1"/>
      <w:numFmt w:val="upperLetter"/>
      <w:pStyle w:val="Heading6"/>
      <w:lvlText w:val="%6)"/>
      <w:lvlJc w:val="left"/>
      <w:pPr>
        <w:tabs>
          <w:tab w:val="num" w:pos="6120"/>
        </w:tabs>
        <w:ind w:left="1800" w:firstLine="3600"/>
      </w:pPr>
      <w:rPr>
        <w:rFonts w:ascii="Garamond" w:hAnsi="Garamond" w:cs="Times New Roman" w:hint="default"/>
        <w:b w:val="0"/>
        <w:i w:val="0"/>
        <w:caps w:val="0"/>
        <w:smallCaps w:val="0"/>
        <w:strike w:val="0"/>
        <w:dstrike w:val="0"/>
        <w:color w:val="000000"/>
        <w:sz w:val="24"/>
        <w:u w:val="none"/>
        <w:effect w:val="none"/>
      </w:rPr>
    </w:lvl>
    <w:lvl w:ilvl="6">
      <w:start w:val="1"/>
      <w:numFmt w:val="lowerRoman"/>
      <w:pStyle w:val="Heading7"/>
      <w:lvlText w:val="(%7)"/>
      <w:lvlJc w:val="left"/>
      <w:pPr>
        <w:tabs>
          <w:tab w:val="num" w:pos="6840"/>
        </w:tabs>
        <w:ind w:left="1800" w:firstLine="4320"/>
      </w:pPr>
      <w:rPr>
        <w:rFonts w:ascii="Times New Roman" w:hAnsi="Times New Roman" w:cs="Times New Roman" w:hint="default"/>
        <w:b w:val="0"/>
        <w:i w:val="0"/>
        <w:caps w:val="0"/>
        <w:smallCaps w:val="0"/>
        <w:strike w:val="0"/>
        <w:dstrike w:val="0"/>
        <w:color w:val="000000"/>
        <w:sz w:val="24"/>
        <w:u w:val="none"/>
        <w:effect w:val="none"/>
      </w:rPr>
    </w:lvl>
    <w:lvl w:ilvl="7">
      <w:start w:val="1"/>
      <w:numFmt w:val="lowerLetter"/>
      <w:pStyle w:val="Heading8"/>
      <w:lvlText w:val="%8)"/>
      <w:lvlJc w:val="left"/>
      <w:pPr>
        <w:tabs>
          <w:tab w:val="num" w:pos="7560"/>
        </w:tabs>
        <w:ind w:left="1800" w:firstLine="5040"/>
      </w:pPr>
      <w:rPr>
        <w:rFonts w:ascii="Times New Roman" w:hAnsi="Times New Roman" w:cs="Times New Roman" w:hint="default"/>
        <w:b w:val="0"/>
        <w:i w:val="0"/>
        <w:caps w:val="0"/>
        <w:smallCaps w:val="0"/>
        <w:strike w:val="0"/>
        <w:dstrike w:val="0"/>
        <w:color w:val="000000"/>
        <w:sz w:val="24"/>
        <w:u w:val="none"/>
        <w:effect w:val="none"/>
      </w:rPr>
    </w:lvl>
    <w:lvl w:ilvl="8">
      <w:start w:val="1"/>
      <w:numFmt w:val="lowerRoman"/>
      <w:pStyle w:val="Heading9"/>
      <w:lvlText w:val="%9)"/>
      <w:lvlJc w:val="left"/>
      <w:pPr>
        <w:tabs>
          <w:tab w:val="num" w:pos="8280"/>
        </w:tabs>
        <w:ind w:left="1800" w:firstLine="5760"/>
      </w:pPr>
      <w:rPr>
        <w:rFonts w:ascii="Times New Roman" w:hAnsi="Times New Roman" w:cs="Times New Roman" w:hint="default"/>
        <w:b w:val="0"/>
        <w:i w:val="0"/>
        <w:caps w:val="0"/>
        <w:smallCaps w:val="0"/>
        <w:strike w:val="0"/>
        <w:dstrike w:val="0"/>
        <w:color w:val="000000"/>
        <w:sz w:val="24"/>
        <w:u w:val="none"/>
        <w:effect w:val="none"/>
      </w:rPr>
    </w:lvl>
  </w:abstractNum>
  <w:abstractNum w:abstractNumId="19" w15:restartNumberingAfterBreak="0">
    <w:nsid w:val="716E5873"/>
    <w:multiLevelType w:val="multilevel"/>
    <w:tmpl w:val="86DC41A0"/>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729D4A67"/>
    <w:multiLevelType w:val="hybridMultilevel"/>
    <w:tmpl w:val="480EBEF2"/>
    <w:lvl w:ilvl="0" w:tplc="1C09000F">
      <w:start w:val="1"/>
      <w:numFmt w:val="decimal"/>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num w:numId="1" w16cid:durableId="7094513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5106533">
    <w:abstractNumId w:val="17"/>
  </w:num>
  <w:num w:numId="3" w16cid:durableId="1863089212">
    <w:abstractNumId w:val="13"/>
  </w:num>
  <w:num w:numId="4" w16cid:durableId="681929282">
    <w:abstractNumId w:val="11"/>
  </w:num>
  <w:num w:numId="5" w16cid:durableId="2116244913">
    <w:abstractNumId w:val="3"/>
  </w:num>
  <w:num w:numId="6" w16cid:durableId="116260935">
    <w:abstractNumId w:val="12"/>
  </w:num>
  <w:num w:numId="7" w16cid:durableId="1981423660">
    <w:abstractNumId w:val="10"/>
  </w:num>
  <w:num w:numId="8" w16cid:durableId="1625118820">
    <w:abstractNumId w:val="1"/>
  </w:num>
  <w:num w:numId="9" w16cid:durableId="567883691">
    <w:abstractNumId w:val="4"/>
  </w:num>
  <w:num w:numId="10" w16cid:durableId="453790531">
    <w:abstractNumId w:val="16"/>
  </w:num>
  <w:num w:numId="11" w16cid:durableId="418334650">
    <w:abstractNumId w:val="19"/>
  </w:num>
  <w:num w:numId="12" w16cid:durableId="1565676667">
    <w:abstractNumId w:val="16"/>
    <w:lvlOverride w:ilvl="0">
      <w:startOverride w:val="14"/>
    </w:lvlOverride>
  </w:num>
  <w:num w:numId="13" w16cid:durableId="14119176">
    <w:abstractNumId w:val="16"/>
    <w:lvlOverride w:ilvl="0">
      <w:startOverride w:val="26"/>
    </w:lvlOverride>
    <w:lvlOverride w:ilvl="1">
      <w:startOverride w:val="2"/>
    </w:lvlOverride>
  </w:num>
  <w:num w:numId="14" w16cid:durableId="2131700735">
    <w:abstractNumId w:val="5"/>
  </w:num>
  <w:num w:numId="15" w16cid:durableId="368913713">
    <w:abstractNumId w:val="16"/>
    <w:lvlOverride w:ilvl="0">
      <w:startOverride w:val="17"/>
    </w:lvlOverride>
    <w:lvlOverride w:ilvl="1">
      <w:startOverride w:val="1"/>
    </w:lvlOverride>
  </w:num>
  <w:num w:numId="16" w16cid:durableId="6561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1437719">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3895017">
    <w:abstractNumId w:val="15"/>
  </w:num>
  <w:num w:numId="19" w16cid:durableId="938677031">
    <w:abstractNumId w:val="7"/>
  </w:num>
  <w:num w:numId="20" w16cid:durableId="1281062771">
    <w:abstractNumId w:val="14"/>
  </w:num>
  <w:num w:numId="21" w16cid:durableId="2093696804">
    <w:abstractNumId w:val="20"/>
  </w:num>
  <w:num w:numId="22" w16cid:durableId="237518292">
    <w:abstractNumId w:val="6"/>
  </w:num>
  <w:num w:numId="23" w16cid:durableId="2050183781">
    <w:abstractNumId w:val="9"/>
  </w:num>
  <w:num w:numId="24" w16cid:durableId="1969042746">
    <w:abstractNumId w:val="8"/>
  </w:num>
  <w:num w:numId="25" w16cid:durableId="2078088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234"/>
    <w:rsid w:val="00006035"/>
    <w:rsid w:val="000117CC"/>
    <w:rsid w:val="00011FEB"/>
    <w:rsid w:val="00012F19"/>
    <w:rsid w:val="000134B1"/>
    <w:rsid w:val="00021B21"/>
    <w:rsid w:val="00025269"/>
    <w:rsid w:val="000426C9"/>
    <w:rsid w:val="000551D5"/>
    <w:rsid w:val="00071ECD"/>
    <w:rsid w:val="00074C9E"/>
    <w:rsid w:val="00076E63"/>
    <w:rsid w:val="000A2792"/>
    <w:rsid w:val="000A465F"/>
    <w:rsid w:val="000A5E6B"/>
    <w:rsid w:val="000A678C"/>
    <w:rsid w:val="000C099E"/>
    <w:rsid w:val="000D6095"/>
    <w:rsid w:val="000E4478"/>
    <w:rsid w:val="000F5860"/>
    <w:rsid w:val="000F79A9"/>
    <w:rsid w:val="00113611"/>
    <w:rsid w:val="00114C9E"/>
    <w:rsid w:val="001154B7"/>
    <w:rsid w:val="00115747"/>
    <w:rsid w:val="001262FA"/>
    <w:rsid w:val="0015400F"/>
    <w:rsid w:val="00163300"/>
    <w:rsid w:val="0016700D"/>
    <w:rsid w:val="00171333"/>
    <w:rsid w:val="001745CC"/>
    <w:rsid w:val="00181C68"/>
    <w:rsid w:val="00186355"/>
    <w:rsid w:val="00186D90"/>
    <w:rsid w:val="00193C8C"/>
    <w:rsid w:val="001A1344"/>
    <w:rsid w:val="001A7A78"/>
    <w:rsid w:val="001B7937"/>
    <w:rsid w:val="001C1F12"/>
    <w:rsid w:val="001C2E0A"/>
    <w:rsid w:val="001C6EAA"/>
    <w:rsid w:val="001D0891"/>
    <w:rsid w:val="001E327A"/>
    <w:rsid w:val="001E4585"/>
    <w:rsid w:val="001E4770"/>
    <w:rsid w:val="001F7590"/>
    <w:rsid w:val="002052CD"/>
    <w:rsid w:val="0021597C"/>
    <w:rsid w:val="0022278F"/>
    <w:rsid w:val="002233E0"/>
    <w:rsid w:val="0023142D"/>
    <w:rsid w:val="002318F2"/>
    <w:rsid w:val="002329D8"/>
    <w:rsid w:val="00244313"/>
    <w:rsid w:val="00247D55"/>
    <w:rsid w:val="00247DD2"/>
    <w:rsid w:val="002504B2"/>
    <w:rsid w:val="00276714"/>
    <w:rsid w:val="00281200"/>
    <w:rsid w:val="00283DA7"/>
    <w:rsid w:val="00291E94"/>
    <w:rsid w:val="00292474"/>
    <w:rsid w:val="002A75FA"/>
    <w:rsid w:val="002B182D"/>
    <w:rsid w:val="002B3D88"/>
    <w:rsid w:val="002B548A"/>
    <w:rsid w:val="002C0B4B"/>
    <w:rsid w:val="002C3CE4"/>
    <w:rsid w:val="002C4A42"/>
    <w:rsid w:val="002C61C2"/>
    <w:rsid w:val="002D01E7"/>
    <w:rsid w:val="002D1BFF"/>
    <w:rsid w:val="002D2F5A"/>
    <w:rsid w:val="002D6424"/>
    <w:rsid w:val="002D79E6"/>
    <w:rsid w:val="002E2B60"/>
    <w:rsid w:val="002E6E9F"/>
    <w:rsid w:val="002F30E2"/>
    <w:rsid w:val="00313B5C"/>
    <w:rsid w:val="0031675B"/>
    <w:rsid w:val="003378DA"/>
    <w:rsid w:val="00342438"/>
    <w:rsid w:val="00351471"/>
    <w:rsid w:val="00360EBB"/>
    <w:rsid w:val="00364912"/>
    <w:rsid w:val="0037023B"/>
    <w:rsid w:val="00385B39"/>
    <w:rsid w:val="00387551"/>
    <w:rsid w:val="003875DF"/>
    <w:rsid w:val="00395036"/>
    <w:rsid w:val="00397325"/>
    <w:rsid w:val="00397E08"/>
    <w:rsid w:val="003A1480"/>
    <w:rsid w:val="003A1B99"/>
    <w:rsid w:val="003A7683"/>
    <w:rsid w:val="003B6B38"/>
    <w:rsid w:val="003C371D"/>
    <w:rsid w:val="003C3924"/>
    <w:rsid w:val="003C47FD"/>
    <w:rsid w:val="003C675A"/>
    <w:rsid w:val="003D2F82"/>
    <w:rsid w:val="003D3C7D"/>
    <w:rsid w:val="003E1EB0"/>
    <w:rsid w:val="003E4813"/>
    <w:rsid w:val="003E7741"/>
    <w:rsid w:val="003F5631"/>
    <w:rsid w:val="00427CE8"/>
    <w:rsid w:val="00434F01"/>
    <w:rsid w:val="00447169"/>
    <w:rsid w:val="00454383"/>
    <w:rsid w:val="00484269"/>
    <w:rsid w:val="00487591"/>
    <w:rsid w:val="00487CEB"/>
    <w:rsid w:val="004A1FB1"/>
    <w:rsid w:val="004B021B"/>
    <w:rsid w:val="004B0312"/>
    <w:rsid w:val="004B23CC"/>
    <w:rsid w:val="004B7F1F"/>
    <w:rsid w:val="004C0942"/>
    <w:rsid w:val="004C1246"/>
    <w:rsid w:val="004C36BC"/>
    <w:rsid w:val="004E1F3F"/>
    <w:rsid w:val="004F3559"/>
    <w:rsid w:val="004F384E"/>
    <w:rsid w:val="004F4107"/>
    <w:rsid w:val="004F6476"/>
    <w:rsid w:val="00507E55"/>
    <w:rsid w:val="005145B4"/>
    <w:rsid w:val="0051703E"/>
    <w:rsid w:val="005203BD"/>
    <w:rsid w:val="00542480"/>
    <w:rsid w:val="0054279D"/>
    <w:rsid w:val="00564CD2"/>
    <w:rsid w:val="00565234"/>
    <w:rsid w:val="00581A82"/>
    <w:rsid w:val="005903B1"/>
    <w:rsid w:val="00591505"/>
    <w:rsid w:val="00594AD5"/>
    <w:rsid w:val="005A0357"/>
    <w:rsid w:val="005A0E6F"/>
    <w:rsid w:val="005A1DCD"/>
    <w:rsid w:val="005A7115"/>
    <w:rsid w:val="005C5759"/>
    <w:rsid w:val="005D5BE1"/>
    <w:rsid w:val="005E0839"/>
    <w:rsid w:val="005E1247"/>
    <w:rsid w:val="005E1DE5"/>
    <w:rsid w:val="005E75F5"/>
    <w:rsid w:val="005F3B52"/>
    <w:rsid w:val="005F7F38"/>
    <w:rsid w:val="006015B5"/>
    <w:rsid w:val="006119E0"/>
    <w:rsid w:val="00623CC9"/>
    <w:rsid w:val="00624030"/>
    <w:rsid w:val="00626385"/>
    <w:rsid w:val="006366A2"/>
    <w:rsid w:val="006521A4"/>
    <w:rsid w:val="00652C5A"/>
    <w:rsid w:val="00653ADA"/>
    <w:rsid w:val="00654B34"/>
    <w:rsid w:val="00677988"/>
    <w:rsid w:val="006A0B4B"/>
    <w:rsid w:val="006A15A4"/>
    <w:rsid w:val="006A5BA8"/>
    <w:rsid w:val="006B741E"/>
    <w:rsid w:val="006C6EFC"/>
    <w:rsid w:val="006C71E3"/>
    <w:rsid w:val="006E22F8"/>
    <w:rsid w:val="006E2BBA"/>
    <w:rsid w:val="006E433E"/>
    <w:rsid w:val="006F0364"/>
    <w:rsid w:val="006F5183"/>
    <w:rsid w:val="006F6F6A"/>
    <w:rsid w:val="00703736"/>
    <w:rsid w:val="007120CC"/>
    <w:rsid w:val="00715C9A"/>
    <w:rsid w:val="00724A72"/>
    <w:rsid w:val="0073087A"/>
    <w:rsid w:val="0073299F"/>
    <w:rsid w:val="00733B45"/>
    <w:rsid w:val="00734B0C"/>
    <w:rsid w:val="007375EB"/>
    <w:rsid w:val="00742933"/>
    <w:rsid w:val="00746503"/>
    <w:rsid w:val="007554B0"/>
    <w:rsid w:val="0075751B"/>
    <w:rsid w:val="00765A17"/>
    <w:rsid w:val="00767E49"/>
    <w:rsid w:val="00776C88"/>
    <w:rsid w:val="00785673"/>
    <w:rsid w:val="00786957"/>
    <w:rsid w:val="00787E5B"/>
    <w:rsid w:val="00790392"/>
    <w:rsid w:val="007932BE"/>
    <w:rsid w:val="007A116D"/>
    <w:rsid w:val="007A6AB3"/>
    <w:rsid w:val="007B625E"/>
    <w:rsid w:val="007C2A54"/>
    <w:rsid w:val="007E10BC"/>
    <w:rsid w:val="007E2787"/>
    <w:rsid w:val="007F1746"/>
    <w:rsid w:val="007F358D"/>
    <w:rsid w:val="007F3C28"/>
    <w:rsid w:val="00811EBF"/>
    <w:rsid w:val="00817B5E"/>
    <w:rsid w:val="008201DD"/>
    <w:rsid w:val="00820D1A"/>
    <w:rsid w:val="0084329A"/>
    <w:rsid w:val="008453A3"/>
    <w:rsid w:val="008527BF"/>
    <w:rsid w:val="0085616C"/>
    <w:rsid w:val="00884EA2"/>
    <w:rsid w:val="00896325"/>
    <w:rsid w:val="008B070E"/>
    <w:rsid w:val="008B3E4D"/>
    <w:rsid w:val="008B5E3F"/>
    <w:rsid w:val="008B6A1A"/>
    <w:rsid w:val="008C128E"/>
    <w:rsid w:val="008C13BD"/>
    <w:rsid w:val="008C4644"/>
    <w:rsid w:val="008C5EE9"/>
    <w:rsid w:val="008C714D"/>
    <w:rsid w:val="008C7C67"/>
    <w:rsid w:val="008D45A5"/>
    <w:rsid w:val="008E47C3"/>
    <w:rsid w:val="008E4B2F"/>
    <w:rsid w:val="008E79A8"/>
    <w:rsid w:val="0090161A"/>
    <w:rsid w:val="009175B0"/>
    <w:rsid w:val="00932D30"/>
    <w:rsid w:val="00933E5D"/>
    <w:rsid w:val="00940C33"/>
    <w:rsid w:val="00940C99"/>
    <w:rsid w:val="00943E10"/>
    <w:rsid w:val="00963352"/>
    <w:rsid w:val="00963B0A"/>
    <w:rsid w:val="00964270"/>
    <w:rsid w:val="00965D96"/>
    <w:rsid w:val="00971E45"/>
    <w:rsid w:val="00972ECA"/>
    <w:rsid w:val="009767FA"/>
    <w:rsid w:val="0098018B"/>
    <w:rsid w:val="00984569"/>
    <w:rsid w:val="00986863"/>
    <w:rsid w:val="00987505"/>
    <w:rsid w:val="009913AC"/>
    <w:rsid w:val="009A252C"/>
    <w:rsid w:val="009A440D"/>
    <w:rsid w:val="009C1391"/>
    <w:rsid w:val="009D276B"/>
    <w:rsid w:val="009E4CB3"/>
    <w:rsid w:val="009E63F6"/>
    <w:rsid w:val="009F0B15"/>
    <w:rsid w:val="009F2AE6"/>
    <w:rsid w:val="00A013F9"/>
    <w:rsid w:val="00A037D3"/>
    <w:rsid w:val="00A05097"/>
    <w:rsid w:val="00A106C8"/>
    <w:rsid w:val="00A110B4"/>
    <w:rsid w:val="00A1235E"/>
    <w:rsid w:val="00A14222"/>
    <w:rsid w:val="00A16168"/>
    <w:rsid w:val="00A343C2"/>
    <w:rsid w:val="00A444FF"/>
    <w:rsid w:val="00A44CD3"/>
    <w:rsid w:val="00A47903"/>
    <w:rsid w:val="00A51293"/>
    <w:rsid w:val="00A5224B"/>
    <w:rsid w:val="00A60848"/>
    <w:rsid w:val="00A657A4"/>
    <w:rsid w:val="00A7616F"/>
    <w:rsid w:val="00A81618"/>
    <w:rsid w:val="00A834F1"/>
    <w:rsid w:val="00A9072A"/>
    <w:rsid w:val="00A96619"/>
    <w:rsid w:val="00AB2F6C"/>
    <w:rsid w:val="00AC02BD"/>
    <w:rsid w:val="00AC074F"/>
    <w:rsid w:val="00AC211C"/>
    <w:rsid w:val="00AC2FAE"/>
    <w:rsid w:val="00AC6AEE"/>
    <w:rsid w:val="00AD21DE"/>
    <w:rsid w:val="00AD4D10"/>
    <w:rsid w:val="00AE13CF"/>
    <w:rsid w:val="00AE5197"/>
    <w:rsid w:val="00AF4302"/>
    <w:rsid w:val="00AF4D48"/>
    <w:rsid w:val="00B1149D"/>
    <w:rsid w:val="00B11F4B"/>
    <w:rsid w:val="00B15789"/>
    <w:rsid w:val="00B3129D"/>
    <w:rsid w:val="00B344D5"/>
    <w:rsid w:val="00B43E5F"/>
    <w:rsid w:val="00B44875"/>
    <w:rsid w:val="00B576BA"/>
    <w:rsid w:val="00B57EA6"/>
    <w:rsid w:val="00B62267"/>
    <w:rsid w:val="00B710AA"/>
    <w:rsid w:val="00B72A78"/>
    <w:rsid w:val="00B763F0"/>
    <w:rsid w:val="00B774E8"/>
    <w:rsid w:val="00B9111C"/>
    <w:rsid w:val="00B972F7"/>
    <w:rsid w:val="00BA0DC5"/>
    <w:rsid w:val="00BA220A"/>
    <w:rsid w:val="00BA2904"/>
    <w:rsid w:val="00BA46CC"/>
    <w:rsid w:val="00BA4D24"/>
    <w:rsid w:val="00BB05E4"/>
    <w:rsid w:val="00BB2193"/>
    <w:rsid w:val="00BB7319"/>
    <w:rsid w:val="00BB74AA"/>
    <w:rsid w:val="00BC1A63"/>
    <w:rsid w:val="00BC1DA7"/>
    <w:rsid w:val="00BC5039"/>
    <w:rsid w:val="00BC6F2F"/>
    <w:rsid w:val="00BD2E34"/>
    <w:rsid w:val="00BD48E3"/>
    <w:rsid w:val="00BD67CE"/>
    <w:rsid w:val="00BD7F08"/>
    <w:rsid w:val="00BE252A"/>
    <w:rsid w:val="00BE2888"/>
    <w:rsid w:val="00BE3EC8"/>
    <w:rsid w:val="00BE414E"/>
    <w:rsid w:val="00BE4564"/>
    <w:rsid w:val="00BF3CB2"/>
    <w:rsid w:val="00C018FA"/>
    <w:rsid w:val="00C13AB8"/>
    <w:rsid w:val="00C15D36"/>
    <w:rsid w:val="00C17DAD"/>
    <w:rsid w:val="00C22B93"/>
    <w:rsid w:val="00C23102"/>
    <w:rsid w:val="00C23DC7"/>
    <w:rsid w:val="00C26AE3"/>
    <w:rsid w:val="00C27CF2"/>
    <w:rsid w:val="00C3799E"/>
    <w:rsid w:val="00C41063"/>
    <w:rsid w:val="00C47C63"/>
    <w:rsid w:val="00C526A5"/>
    <w:rsid w:val="00C52A3F"/>
    <w:rsid w:val="00C55EA5"/>
    <w:rsid w:val="00C568A7"/>
    <w:rsid w:val="00C620FF"/>
    <w:rsid w:val="00C62A6D"/>
    <w:rsid w:val="00C63347"/>
    <w:rsid w:val="00C64B8F"/>
    <w:rsid w:val="00C75435"/>
    <w:rsid w:val="00C8223D"/>
    <w:rsid w:val="00C931F1"/>
    <w:rsid w:val="00C94072"/>
    <w:rsid w:val="00C96198"/>
    <w:rsid w:val="00C97F1F"/>
    <w:rsid w:val="00CD7AB6"/>
    <w:rsid w:val="00CE3DA1"/>
    <w:rsid w:val="00D00085"/>
    <w:rsid w:val="00D13DB0"/>
    <w:rsid w:val="00D16105"/>
    <w:rsid w:val="00D20CD7"/>
    <w:rsid w:val="00D27579"/>
    <w:rsid w:val="00D32AA1"/>
    <w:rsid w:val="00D361F1"/>
    <w:rsid w:val="00D4646D"/>
    <w:rsid w:val="00D52AE2"/>
    <w:rsid w:val="00D605C5"/>
    <w:rsid w:val="00D64184"/>
    <w:rsid w:val="00D65782"/>
    <w:rsid w:val="00D65CD2"/>
    <w:rsid w:val="00D739C2"/>
    <w:rsid w:val="00D74B77"/>
    <w:rsid w:val="00D74CD6"/>
    <w:rsid w:val="00D74F72"/>
    <w:rsid w:val="00D82506"/>
    <w:rsid w:val="00D91EFA"/>
    <w:rsid w:val="00D92158"/>
    <w:rsid w:val="00D94D2A"/>
    <w:rsid w:val="00DB2091"/>
    <w:rsid w:val="00DB2236"/>
    <w:rsid w:val="00DB31C8"/>
    <w:rsid w:val="00DB633B"/>
    <w:rsid w:val="00DB65B5"/>
    <w:rsid w:val="00DC5A87"/>
    <w:rsid w:val="00DD377F"/>
    <w:rsid w:val="00DD50EC"/>
    <w:rsid w:val="00DE3AE0"/>
    <w:rsid w:val="00DE3AE7"/>
    <w:rsid w:val="00DE4778"/>
    <w:rsid w:val="00DE5828"/>
    <w:rsid w:val="00DF150B"/>
    <w:rsid w:val="00DF63DA"/>
    <w:rsid w:val="00E00477"/>
    <w:rsid w:val="00E13A73"/>
    <w:rsid w:val="00E1486A"/>
    <w:rsid w:val="00E202A2"/>
    <w:rsid w:val="00E2730B"/>
    <w:rsid w:val="00E30209"/>
    <w:rsid w:val="00E33EF5"/>
    <w:rsid w:val="00E34D7F"/>
    <w:rsid w:val="00E368C7"/>
    <w:rsid w:val="00E36C99"/>
    <w:rsid w:val="00E40BED"/>
    <w:rsid w:val="00E46096"/>
    <w:rsid w:val="00E4625E"/>
    <w:rsid w:val="00E4740B"/>
    <w:rsid w:val="00E5154A"/>
    <w:rsid w:val="00E65DD1"/>
    <w:rsid w:val="00E71CFD"/>
    <w:rsid w:val="00E76F84"/>
    <w:rsid w:val="00E840D1"/>
    <w:rsid w:val="00E8510A"/>
    <w:rsid w:val="00E85A01"/>
    <w:rsid w:val="00E87A11"/>
    <w:rsid w:val="00E964A9"/>
    <w:rsid w:val="00EA1AD3"/>
    <w:rsid w:val="00EB14EF"/>
    <w:rsid w:val="00EC41C6"/>
    <w:rsid w:val="00ED1344"/>
    <w:rsid w:val="00ED1C0E"/>
    <w:rsid w:val="00ED332B"/>
    <w:rsid w:val="00ED33D8"/>
    <w:rsid w:val="00ED556D"/>
    <w:rsid w:val="00ED7C68"/>
    <w:rsid w:val="00EE138E"/>
    <w:rsid w:val="00EF03D5"/>
    <w:rsid w:val="00EF72A6"/>
    <w:rsid w:val="00F201C6"/>
    <w:rsid w:val="00F214EC"/>
    <w:rsid w:val="00F24A34"/>
    <w:rsid w:val="00F25B41"/>
    <w:rsid w:val="00F30F8D"/>
    <w:rsid w:val="00F32252"/>
    <w:rsid w:val="00F34957"/>
    <w:rsid w:val="00F47B0C"/>
    <w:rsid w:val="00F50556"/>
    <w:rsid w:val="00F53E1D"/>
    <w:rsid w:val="00F563C5"/>
    <w:rsid w:val="00F62023"/>
    <w:rsid w:val="00F71A2C"/>
    <w:rsid w:val="00F739DD"/>
    <w:rsid w:val="00F74C3E"/>
    <w:rsid w:val="00F810FD"/>
    <w:rsid w:val="00F81BE1"/>
    <w:rsid w:val="00F8666F"/>
    <w:rsid w:val="00F902E6"/>
    <w:rsid w:val="00F938D3"/>
    <w:rsid w:val="00F96D52"/>
    <w:rsid w:val="00F96DB4"/>
    <w:rsid w:val="00F97FB4"/>
    <w:rsid w:val="00FA1128"/>
    <w:rsid w:val="00FB23C6"/>
    <w:rsid w:val="00FB2A4A"/>
    <w:rsid w:val="00FB363D"/>
    <w:rsid w:val="00FD03AC"/>
    <w:rsid w:val="00FE5B7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DDF13"/>
  <w15:docId w15:val="{8514CA56-875F-4FEB-890B-4AA2A74D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8F2"/>
  </w:style>
  <w:style w:type="paragraph" w:styleId="Heading1">
    <w:name w:val="heading 1"/>
    <w:aliases w:val="2,Heading,Head1,Heading apps,1,SCE,Part,H1,h1"/>
    <w:basedOn w:val="Normal"/>
    <w:link w:val="Heading1Char"/>
    <w:uiPriority w:val="9"/>
    <w:qFormat/>
    <w:rsid w:val="00565234"/>
    <w:pPr>
      <w:keepNext/>
      <w:numPr>
        <w:numId w:val="1"/>
      </w:numPr>
      <w:spacing w:after="240" w:line="240" w:lineRule="auto"/>
      <w:outlineLvl w:val="0"/>
    </w:pPr>
    <w:rPr>
      <w:rFonts w:ascii="Garamond" w:eastAsia="Times New Roman" w:hAnsi="Garamond" w:cs="Times New Roman"/>
      <w:caps/>
      <w:color w:val="000000"/>
      <w:kern w:val="36"/>
      <w:lang w:eastAsia="en-GB"/>
    </w:rPr>
  </w:style>
  <w:style w:type="paragraph" w:styleId="Heading2">
    <w:name w:val="heading 2"/>
    <w:basedOn w:val="Normal"/>
    <w:link w:val="Heading2Char"/>
    <w:qFormat/>
    <w:rsid w:val="00565234"/>
    <w:pPr>
      <w:keepNext/>
      <w:numPr>
        <w:ilvl w:val="1"/>
        <w:numId w:val="1"/>
      </w:numPr>
      <w:spacing w:after="240" w:line="240" w:lineRule="auto"/>
      <w:jc w:val="both"/>
      <w:outlineLvl w:val="1"/>
    </w:pPr>
    <w:rPr>
      <w:rFonts w:ascii="Garamond" w:eastAsia="Times New Roman" w:hAnsi="Garamond" w:cs="Times New Roman"/>
      <w:color w:val="000000"/>
      <w:lang w:eastAsia="en-GB"/>
    </w:rPr>
  </w:style>
  <w:style w:type="paragraph" w:styleId="Heading3">
    <w:name w:val="heading 3"/>
    <w:aliases w:val="Head 3,H3,HeadingX,h3,1.2.3.,bullet,(Alt+3),3,Section,H31,H32,H33,H311,Subhead B,Heading C,h31,h32,l3,Level 3 Topic Heading,L3,l31,3rd level,subhead,1.,TF-Overskrift 3,Subhead,titre 1.1.1,ITT t3,PA Minor Section,l32,CT,l3+toc 3,31"/>
    <w:basedOn w:val="Normal"/>
    <w:link w:val="Heading3Char"/>
    <w:uiPriority w:val="9"/>
    <w:qFormat/>
    <w:rsid w:val="00565234"/>
    <w:pPr>
      <w:numPr>
        <w:ilvl w:val="2"/>
        <w:numId w:val="1"/>
      </w:numPr>
      <w:spacing w:after="240" w:line="240" w:lineRule="auto"/>
      <w:jc w:val="both"/>
      <w:outlineLvl w:val="2"/>
    </w:pPr>
    <w:rPr>
      <w:rFonts w:ascii="Garamond" w:eastAsia="Times New Roman" w:hAnsi="Garamond" w:cs="Times New Roman"/>
      <w:color w:val="000000"/>
      <w:lang w:eastAsia="en-GB"/>
    </w:rPr>
  </w:style>
  <w:style w:type="paragraph" w:styleId="Heading4">
    <w:name w:val="heading 4"/>
    <w:basedOn w:val="Normal"/>
    <w:link w:val="Heading4Char"/>
    <w:qFormat/>
    <w:rsid w:val="00565234"/>
    <w:pPr>
      <w:numPr>
        <w:ilvl w:val="3"/>
        <w:numId w:val="1"/>
      </w:numPr>
      <w:spacing w:after="240" w:line="240" w:lineRule="auto"/>
      <w:jc w:val="both"/>
      <w:outlineLvl w:val="3"/>
    </w:pPr>
    <w:rPr>
      <w:rFonts w:ascii="Garamond" w:eastAsia="Times New Roman" w:hAnsi="Garamond" w:cs="Times New Roman"/>
      <w:color w:val="000000"/>
      <w:lang w:eastAsia="en-GB"/>
    </w:rPr>
  </w:style>
  <w:style w:type="paragraph" w:styleId="Heading5">
    <w:name w:val="heading 5"/>
    <w:basedOn w:val="Normal"/>
    <w:link w:val="Heading5Char"/>
    <w:qFormat/>
    <w:rsid w:val="00565234"/>
    <w:pPr>
      <w:numPr>
        <w:ilvl w:val="4"/>
        <w:numId w:val="1"/>
      </w:numPr>
      <w:spacing w:after="240" w:line="240" w:lineRule="auto"/>
      <w:jc w:val="both"/>
      <w:outlineLvl w:val="4"/>
    </w:pPr>
    <w:rPr>
      <w:rFonts w:ascii="Garamond" w:eastAsia="Times New Roman" w:hAnsi="Garamond" w:cs="Times New Roman"/>
      <w:color w:val="000000"/>
      <w:lang w:eastAsia="en-GB"/>
    </w:rPr>
  </w:style>
  <w:style w:type="paragraph" w:styleId="Heading6">
    <w:name w:val="heading 6"/>
    <w:basedOn w:val="Normal"/>
    <w:link w:val="Heading6Char"/>
    <w:qFormat/>
    <w:rsid w:val="00565234"/>
    <w:pPr>
      <w:numPr>
        <w:ilvl w:val="5"/>
        <w:numId w:val="1"/>
      </w:numPr>
      <w:spacing w:after="240" w:line="240" w:lineRule="auto"/>
      <w:outlineLvl w:val="5"/>
    </w:pPr>
    <w:rPr>
      <w:rFonts w:ascii="Garamond" w:eastAsia="Times New Roman" w:hAnsi="Garamond" w:cs="Times New Roman"/>
      <w:color w:val="000000"/>
      <w:lang w:eastAsia="en-GB"/>
    </w:rPr>
  </w:style>
  <w:style w:type="paragraph" w:styleId="Heading7">
    <w:name w:val="heading 7"/>
    <w:basedOn w:val="Normal"/>
    <w:link w:val="Heading7Char"/>
    <w:qFormat/>
    <w:rsid w:val="00565234"/>
    <w:pPr>
      <w:keepNext/>
      <w:numPr>
        <w:ilvl w:val="6"/>
        <w:numId w:val="1"/>
      </w:numPr>
      <w:spacing w:after="240" w:line="240" w:lineRule="auto"/>
      <w:outlineLvl w:val="6"/>
    </w:pPr>
    <w:rPr>
      <w:rFonts w:ascii="Garamond" w:eastAsia="Times New Roman" w:hAnsi="Garamond" w:cs="Times New Roman"/>
      <w:lang w:eastAsia="en-GB"/>
    </w:rPr>
  </w:style>
  <w:style w:type="paragraph" w:styleId="Heading8">
    <w:name w:val="heading 8"/>
    <w:basedOn w:val="Normal"/>
    <w:link w:val="Heading8Char"/>
    <w:qFormat/>
    <w:rsid w:val="00565234"/>
    <w:pPr>
      <w:keepNext/>
      <w:numPr>
        <w:ilvl w:val="7"/>
        <w:numId w:val="1"/>
      </w:numPr>
      <w:spacing w:after="240" w:line="240" w:lineRule="auto"/>
      <w:outlineLvl w:val="7"/>
    </w:pPr>
    <w:rPr>
      <w:rFonts w:ascii="Garamond" w:eastAsia="Times New Roman" w:hAnsi="Garamond" w:cs="Times New Roman"/>
      <w:lang w:eastAsia="en-GB"/>
    </w:rPr>
  </w:style>
  <w:style w:type="paragraph" w:styleId="Heading9">
    <w:name w:val="heading 9"/>
    <w:basedOn w:val="Normal"/>
    <w:link w:val="Heading9Char"/>
    <w:qFormat/>
    <w:rsid w:val="00565234"/>
    <w:pPr>
      <w:keepNext/>
      <w:numPr>
        <w:ilvl w:val="8"/>
        <w:numId w:val="1"/>
      </w:numPr>
      <w:spacing w:after="240" w:line="240" w:lineRule="auto"/>
      <w:outlineLvl w:val="8"/>
    </w:pPr>
    <w:rPr>
      <w:rFonts w:ascii="Garamond" w:eastAsia="Times New Roman" w:hAnsi="Garamond"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2 Char,Heading Char,Head1 Char,Heading apps Char,1 Char,SCE Char,Part Char,H1 Char,h1 Char"/>
    <w:basedOn w:val="DefaultParagraphFont"/>
    <w:link w:val="Heading1"/>
    <w:rsid w:val="00565234"/>
    <w:rPr>
      <w:rFonts w:ascii="Garamond" w:eastAsia="Times New Roman" w:hAnsi="Garamond" w:cs="Times New Roman"/>
      <w:caps/>
      <w:color w:val="000000"/>
      <w:kern w:val="36"/>
      <w:lang w:eastAsia="en-GB"/>
    </w:rPr>
  </w:style>
  <w:style w:type="character" w:customStyle="1" w:styleId="Heading2Char">
    <w:name w:val="Heading 2 Char"/>
    <w:basedOn w:val="DefaultParagraphFont"/>
    <w:link w:val="Heading2"/>
    <w:rsid w:val="00565234"/>
    <w:rPr>
      <w:rFonts w:ascii="Garamond" w:eastAsia="Times New Roman" w:hAnsi="Garamond" w:cs="Times New Roman"/>
      <w:color w:val="000000"/>
      <w:lang w:eastAsia="en-GB"/>
    </w:rPr>
  </w:style>
  <w:style w:type="character" w:customStyle="1" w:styleId="Heading3Char">
    <w:name w:val="Heading 3 Char"/>
    <w:aliases w:val="Head 3 Char,H3 Char,HeadingX Char,h3 Char,1.2.3. Char,bullet Char,(Alt+3) Char,3 Char,Section Char,H31 Char,H32 Char,H33 Char,H311 Char,Subhead B Char,Heading C Char,h31 Char,h32 Char,l3 Char,Level 3 Topic Heading Char,L3 Char,l31 Char"/>
    <w:basedOn w:val="DefaultParagraphFont"/>
    <w:link w:val="Heading3"/>
    <w:rsid w:val="00565234"/>
    <w:rPr>
      <w:rFonts w:ascii="Garamond" w:eastAsia="Times New Roman" w:hAnsi="Garamond" w:cs="Times New Roman"/>
      <w:color w:val="000000"/>
      <w:lang w:eastAsia="en-GB"/>
    </w:rPr>
  </w:style>
  <w:style w:type="character" w:customStyle="1" w:styleId="Heading4Char">
    <w:name w:val="Heading 4 Char"/>
    <w:basedOn w:val="DefaultParagraphFont"/>
    <w:link w:val="Heading4"/>
    <w:rsid w:val="00565234"/>
    <w:rPr>
      <w:rFonts w:ascii="Garamond" w:eastAsia="Times New Roman" w:hAnsi="Garamond" w:cs="Times New Roman"/>
      <w:color w:val="000000"/>
      <w:lang w:eastAsia="en-GB"/>
    </w:rPr>
  </w:style>
  <w:style w:type="character" w:customStyle="1" w:styleId="Heading5Char">
    <w:name w:val="Heading 5 Char"/>
    <w:basedOn w:val="DefaultParagraphFont"/>
    <w:link w:val="Heading5"/>
    <w:rsid w:val="00565234"/>
    <w:rPr>
      <w:rFonts w:ascii="Garamond" w:eastAsia="Times New Roman" w:hAnsi="Garamond" w:cs="Times New Roman"/>
      <w:color w:val="000000"/>
      <w:lang w:eastAsia="en-GB"/>
    </w:rPr>
  </w:style>
  <w:style w:type="character" w:customStyle="1" w:styleId="Heading6Char">
    <w:name w:val="Heading 6 Char"/>
    <w:basedOn w:val="DefaultParagraphFont"/>
    <w:link w:val="Heading6"/>
    <w:rsid w:val="00565234"/>
    <w:rPr>
      <w:rFonts w:ascii="Garamond" w:eastAsia="Times New Roman" w:hAnsi="Garamond" w:cs="Times New Roman"/>
      <w:color w:val="000000"/>
      <w:lang w:eastAsia="en-GB"/>
    </w:rPr>
  </w:style>
  <w:style w:type="character" w:customStyle="1" w:styleId="Heading7Char">
    <w:name w:val="Heading 7 Char"/>
    <w:basedOn w:val="DefaultParagraphFont"/>
    <w:link w:val="Heading7"/>
    <w:rsid w:val="00565234"/>
    <w:rPr>
      <w:rFonts w:ascii="Garamond" w:eastAsia="Times New Roman" w:hAnsi="Garamond" w:cs="Times New Roman"/>
      <w:lang w:eastAsia="en-GB"/>
    </w:rPr>
  </w:style>
  <w:style w:type="character" w:customStyle="1" w:styleId="Heading8Char">
    <w:name w:val="Heading 8 Char"/>
    <w:basedOn w:val="DefaultParagraphFont"/>
    <w:link w:val="Heading8"/>
    <w:rsid w:val="00565234"/>
    <w:rPr>
      <w:rFonts w:ascii="Garamond" w:eastAsia="Times New Roman" w:hAnsi="Garamond" w:cs="Times New Roman"/>
      <w:lang w:eastAsia="en-GB"/>
    </w:rPr>
  </w:style>
  <w:style w:type="character" w:customStyle="1" w:styleId="Heading9Char">
    <w:name w:val="Heading 9 Char"/>
    <w:basedOn w:val="DefaultParagraphFont"/>
    <w:link w:val="Heading9"/>
    <w:rsid w:val="00565234"/>
    <w:rPr>
      <w:rFonts w:ascii="Garamond" w:eastAsia="Times New Roman" w:hAnsi="Garamond" w:cs="Times New Roman"/>
      <w:lang w:eastAsia="en-GB"/>
    </w:rPr>
  </w:style>
  <w:style w:type="numbering" w:customStyle="1" w:styleId="NoList1">
    <w:name w:val="No List1"/>
    <w:next w:val="NoList"/>
    <w:uiPriority w:val="99"/>
    <w:semiHidden/>
    <w:unhideWhenUsed/>
    <w:rsid w:val="00565234"/>
  </w:style>
  <w:style w:type="paragraph" w:styleId="Footer">
    <w:name w:val="footer"/>
    <w:basedOn w:val="Normal"/>
    <w:link w:val="FooterChar"/>
    <w:uiPriority w:val="99"/>
    <w:rsid w:val="00565234"/>
    <w:pPr>
      <w:tabs>
        <w:tab w:val="center" w:pos="4153"/>
        <w:tab w:val="right" w:pos="8306"/>
      </w:tabs>
      <w:spacing w:after="0" w:line="240" w:lineRule="auto"/>
    </w:pPr>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rsid w:val="00565234"/>
    <w:rPr>
      <w:rFonts w:ascii="Times New Roman" w:eastAsia="Times New Roman" w:hAnsi="Times New Roman" w:cs="Times New Roman"/>
      <w:sz w:val="24"/>
      <w:szCs w:val="24"/>
      <w:lang w:eastAsia="en-GB"/>
    </w:rPr>
  </w:style>
  <w:style w:type="character" w:styleId="PageNumber">
    <w:name w:val="page number"/>
    <w:basedOn w:val="DefaultParagraphFont"/>
    <w:rsid w:val="00565234"/>
  </w:style>
  <w:style w:type="paragraph" w:styleId="Header">
    <w:name w:val="header"/>
    <w:basedOn w:val="Normal"/>
    <w:link w:val="HeaderChar"/>
    <w:uiPriority w:val="99"/>
    <w:rsid w:val="00565234"/>
    <w:pPr>
      <w:tabs>
        <w:tab w:val="center" w:pos="4153"/>
        <w:tab w:val="right" w:pos="830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uiPriority w:val="99"/>
    <w:rsid w:val="00565234"/>
    <w:rPr>
      <w:rFonts w:ascii="Times New Roman" w:eastAsia="Times New Roman" w:hAnsi="Times New Roman" w:cs="Times New Roman"/>
      <w:sz w:val="24"/>
      <w:szCs w:val="24"/>
      <w:lang w:eastAsia="en-GB"/>
    </w:rPr>
  </w:style>
  <w:style w:type="paragraph" w:customStyle="1" w:styleId="heading2text">
    <w:name w:val="heading2text"/>
    <w:basedOn w:val="Normal"/>
    <w:rsid w:val="00565234"/>
    <w:pPr>
      <w:spacing w:before="120" w:after="120" w:line="240" w:lineRule="auto"/>
      <w:ind w:left="1440"/>
      <w:jc w:val="both"/>
    </w:pPr>
    <w:rPr>
      <w:rFonts w:ascii="Garamond" w:eastAsia="Times New Roman" w:hAnsi="Garamond" w:cs="Times New Roman"/>
      <w:lang w:eastAsia="en-GB"/>
    </w:rPr>
  </w:style>
  <w:style w:type="paragraph" w:styleId="TOC1">
    <w:name w:val="toc 1"/>
    <w:basedOn w:val="Normal"/>
    <w:next w:val="Normal"/>
    <w:autoRedefine/>
    <w:uiPriority w:val="39"/>
    <w:qFormat/>
    <w:rsid w:val="008527BF"/>
    <w:pPr>
      <w:tabs>
        <w:tab w:val="left" w:pos="567"/>
        <w:tab w:val="right" w:leader="dot" w:pos="8253"/>
      </w:tabs>
      <w:spacing w:after="120"/>
      <w:ind w:left="567" w:hanging="567"/>
    </w:pPr>
    <w:rPr>
      <w:rFonts w:asciiTheme="majorHAnsi" w:hAnsiTheme="majorHAnsi"/>
      <w:b/>
      <w:bCs/>
      <w:caps/>
      <w:sz w:val="24"/>
      <w:szCs w:val="24"/>
    </w:rPr>
  </w:style>
  <w:style w:type="paragraph" w:styleId="BalloonText">
    <w:name w:val="Balloon Text"/>
    <w:basedOn w:val="Normal"/>
    <w:link w:val="BalloonTextChar"/>
    <w:rsid w:val="00565234"/>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565234"/>
    <w:rPr>
      <w:rFonts w:ascii="Tahoma" w:eastAsia="Times New Roman" w:hAnsi="Tahoma" w:cs="Tahoma"/>
      <w:sz w:val="16"/>
      <w:szCs w:val="16"/>
      <w:lang w:eastAsia="en-GB"/>
    </w:rPr>
  </w:style>
  <w:style w:type="character" w:styleId="CommentReference">
    <w:name w:val="annotation reference"/>
    <w:basedOn w:val="DefaultParagraphFont"/>
    <w:rsid w:val="00565234"/>
    <w:rPr>
      <w:sz w:val="16"/>
      <w:szCs w:val="16"/>
    </w:rPr>
  </w:style>
  <w:style w:type="paragraph" w:styleId="CommentText">
    <w:name w:val="annotation text"/>
    <w:basedOn w:val="Normal"/>
    <w:link w:val="CommentTextChar"/>
    <w:rsid w:val="00565234"/>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rsid w:val="0056523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rsid w:val="00565234"/>
    <w:rPr>
      <w:b/>
      <w:bCs/>
    </w:rPr>
  </w:style>
  <w:style w:type="character" w:customStyle="1" w:styleId="CommentSubjectChar">
    <w:name w:val="Comment Subject Char"/>
    <w:basedOn w:val="CommentTextChar"/>
    <w:link w:val="CommentSubject"/>
    <w:rsid w:val="00565234"/>
    <w:rPr>
      <w:rFonts w:ascii="Times New Roman" w:eastAsia="Times New Roman" w:hAnsi="Times New Roman" w:cs="Times New Roman"/>
      <w:b/>
      <w:bCs/>
      <w:sz w:val="20"/>
      <w:szCs w:val="20"/>
      <w:lang w:eastAsia="en-GB"/>
    </w:rPr>
  </w:style>
  <w:style w:type="paragraph" w:customStyle="1" w:styleId="level1">
    <w:name w:val="level1"/>
    <w:basedOn w:val="Normal"/>
    <w:link w:val="level1Char"/>
    <w:rsid w:val="00565234"/>
    <w:pPr>
      <w:numPr>
        <w:numId w:val="2"/>
      </w:numPr>
      <w:spacing w:before="240" w:after="0" w:line="432" w:lineRule="auto"/>
      <w:jc w:val="both"/>
    </w:pPr>
    <w:rPr>
      <w:rFonts w:ascii="Arial" w:eastAsia="Times New Roman" w:hAnsi="Arial" w:cs="Times New Roman"/>
      <w:b/>
      <w:caps/>
      <w:lang w:eastAsia="en-ZA"/>
    </w:rPr>
  </w:style>
  <w:style w:type="paragraph" w:customStyle="1" w:styleId="level2">
    <w:name w:val="level2"/>
    <w:basedOn w:val="Normal"/>
    <w:link w:val="level2Char1"/>
    <w:rsid w:val="00565234"/>
    <w:pPr>
      <w:widowControl w:val="0"/>
      <w:numPr>
        <w:ilvl w:val="1"/>
        <w:numId w:val="2"/>
      </w:numPr>
      <w:spacing w:before="240" w:after="0" w:line="432" w:lineRule="auto"/>
      <w:jc w:val="both"/>
    </w:pPr>
    <w:rPr>
      <w:rFonts w:ascii="Arial" w:eastAsia="Times New Roman" w:hAnsi="Arial" w:cs="Times New Roman"/>
      <w:lang w:eastAsia="en-ZA"/>
    </w:rPr>
  </w:style>
  <w:style w:type="paragraph" w:customStyle="1" w:styleId="level3">
    <w:name w:val="level3"/>
    <w:basedOn w:val="Normal"/>
    <w:link w:val="level3CharChar"/>
    <w:rsid w:val="00565234"/>
    <w:pPr>
      <w:widowControl w:val="0"/>
      <w:numPr>
        <w:ilvl w:val="2"/>
        <w:numId w:val="2"/>
      </w:numPr>
      <w:spacing w:before="240" w:after="0" w:line="432" w:lineRule="auto"/>
      <w:jc w:val="both"/>
    </w:pPr>
    <w:rPr>
      <w:rFonts w:ascii="Arial" w:eastAsia="Times New Roman" w:hAnsi="Arial" w:cs="Times New Roman"/>
      <w:lang w:eastAsia="en-ZA"/>
    </w:rPr>
  </w:style>
  <w:style w:type="paragraph" w:customStyle="1" w:styleId="level4">
    <w:name w:val="level4"/>
    <w:basedOn w:val="Normal"/>
    <w:rsid w:val="00565234"/>
    <w:pPr>
      <w:widowControl w:val="0"/>
      <w:numPr>
        <w:ilvl w:val="3"/>
        <w:numId w:val="2"/>
      </w:numPr>
      <w:tabs>
        <w:tab w:val="clear" w:pos="5671"/>
        <w:tab w:val="left" w:pos="1418"/>
      </w:tabs>
      <w:spacing w:before="240" w:after="0" w:line="432" w:lineRule="auto"/>
      <w:ind w:left="1418"/>
      <w:jc w:val="both"/>
    </w:pPr>
    <w:rPr>
      <w:rFonts w:ascii="Arial" w:eastAsia="Times New Roman" w:hAnsi="Arial" w:cs="Times New Roman"/>
      <w:lang w:eastAsia="en-ZA"/>
    </w:rPr>
  </w:style>
  <w:style w:type="paragraph" w:customStyle="1" w:styleId="level5">
    <w:name w:val="level5"/>
    <w:basedOn w:val="Normal"/>
    <w:rsid w:val="00565234"/>
    <w:pPr>
      <w:widowControl w:val="0"/>
      <w:numPr>
        <w:ilvl w:val="4"/>
        <w:numId w:val="2"/>
      </w:numPr>
      <w:spacing w:before="240" w:after="0" w:line="432" w:lineRule="auto"/>
      <w:jc w:val="both"/>
    </w:pPr>
    <w:rPr>
      <w:rFonts w:ascii="Arial" w:eastAsia="Times New Roman" w:hAnsi="Arial" w:cs="Times New Roman"/>
      <w:lang w:eastAsia="en-ZA"/>
    </w:rPr>
  </w:style>
  <w:style w:type="paragraph" w:customStyle="1" w:styleId="level6">
    <w:name w:val="level6"/>
    <w:basedOn w:val="Normal"/>
    <w:rsid w:val="00565234"/>
    <w:pPr>
      <w:widowControl w:val="0"/>
      <w:numPr>
        <w:ilvl w:val="5"/>
        <w:numId w:val="2"/>
      </w:numPr>
      <w:spacing w:before="240" w:after="0" w:line="432" w:lineRule="auto"/>
      <w:jc w:val="both"/>
    </w:pPr>
    <w:rPr>
      <w:rFonts w:ascii="Arial" w:eastAsia="Times New Roman" w:hAnsi="Arial" w:cs="Times New Roman"/>
      <w:lang w:eastAsia="en-ZA"/>
    </w:rPr>
  </w:style>
  <w:style w:type="paragraph" w:customStyle="1" w:styleId="level7">
    <w:name w:val="level7"/>
    <w:basedOn w:val="Normal"/>
    <w:rsid w:val="00565234"/>
    <w:pPr>
      <w:widowControl w:val="0"/>
      <w:numPr>
        <w:ilvl w:val="6"/>
        <w:numId w:val="2"/>
      </w:numPr>
      <w:spacing w:before="240" w:after="0" w:line="432" w:lineRule="auto"/>
      <w:jc w:val="both"/>
    </w:pPr>
    <w:rPr>
      <w:rFonts w:ascii="Arial" w:eastAsia="Times New Roman" w:hAnsi="Arial" w:cs="Times New Roman"/>
      <w:lang w:eastAsia="en-ZA"/>
    </w:rPr>
  </w:style>
  <w:style w:type="character" w:customStyle="1" w:styleId="level2Char1">
    <w:name w:val="level2 Char1"/>
    <w:basedOn w:val="DefaultParagraphFont"/>
    <w:link w:val="level2"/>
    <w:rsid w:val="00565234"/>
    <w:rPr>
      <w:rFonts w:ascii="Arial" w:eastAsia="Times New Roman" w:hAnsi="Arial" w:cs="Times New Roman"/>
      <w:lang w:eastAsia="en-ZA"/>
    </w:rPr>
  </w:style>
  <w:style w:type="character" w:customStyle="1" w:styleId="level1Char">
    <w:name w:val="level1 Char"/>
    <w:basedOn w:val="DefaultParagraphFont"/>
    <w:link w:val="level1"/>
    <w:uiPriority w:val="99"/>
    <w:rsid w:val="00565234"/>
    <w:rPr>
      <w:rFonts w:ascii="Arial" w:eastAsia="Times New Roman" w:hAnsi="Arial" w:cs="Times New Roman"/>
      <w:b/>
      <w:caps/>
      <w:lang w:eastAsia="en-ZA"/>
    </w:rPr>
  </w:style>
  <w:style w:type="paragraph" w:customStyle="1" w:styleId="AgreementSub">
    <w:name w:val="Agreement Sub"/>
    <w:basedOn w:val="Normal"/>
    <w:autoRedefine/>
    <w:uiPriority w:val="99"/>
    <w:rsid w:val="00565234"/>
    <w:pPr>
      <w:keepLines/>
      <w:widowControl w:val="0"/>
      <w:adjustRightInd w:val="0"/>
      <w:spacing w:after="0" w:line="360" w:lineRule="auto"/>
      <w:jc w:val="both"/>
      <w:textAlignment w:val="baseline"/>
    </w:pPr>
    <w:rPr>
      <w:rFonts w:ascii="Times New Roman" w:eastAsia="Times New Roman" w:hAnsi="Times New Roman" w:cs="Times New Roman"/>
      <w:b/>
      <w:lang w:eastAsia="en-GB"/>
    </w:rPr>
  </w:style>
  <w:style w:type="paragraph" w:customStyle="1" w:styleId="Sublevel">
    <w:name w:val="Sub level"/>
    <w:basedOn w:val="Normal"/>
    <w:rsid w:val="00565234"/>
    <w:pPr>
      <w:widowControl w:val="0"/>
      <w:tabs>
        <w:tab w:val="left" w:pos="567"/>
        <w:tab w:val="left" w:pos="851"/>
        <w:tab w:val="left" w:pos="1134"/>
        <w:tab w:val="left" w:pos="1418"/>
        <w:tab w:val="left" w:pos="1701"/>
        <w:tab w:val="left" w:pos="1985"/>
        <w:tab w:val="left" w:pos="2268"/>
      </w:tabs>
      <w:spacing w:before="240" w:after="0" w:line="432" w:lineRule="auto"/>
      <w:jc w:val="both"/>
    </w:pPr>
    <w:rPr>
      <w:rFonts w:ascii="Arial" w:eastAsia="Times New Roman" w:hAnsi="Arial" w:cs="Times New Roman"/>
      <w:lang w:eastAsia="en-ZA"/>
    </w:rPr>
  </w:style>
  <w:style w:type="paragraph" w:customStyle="1" w:styleId="LWHead7">
    <w:name w:val="~LW Head 7"/>
    <w:basedOn w:val="LWHead6"/>
    <w:rsid w:val="00565234"/>
    <w:pPr>
      <w:numPr>
        <w:ilvl w:val="6"/>
      </w:numPr>
      <w:tabs>
        <w:tab w:val="clear" w:pos="4320"/>
        <w:tab w:val="num" w:pos="360"/>
      </w:tabs>
      <w:ind w:left="360" w:hanging="360"/>
      <w:outlineLvl w:val="6"/>
    </w:pPr>
    <w:rPr>
      <w:bCs w:val="0"/>
    </w:rPr>
  </w:style>
  <w:style w:type="paragraph" w:customStyle="1" w:styleId="LWHead6">
    <w:name w:val="~LW Head 6"/>
    <w:basedOn w:val="LWHead5"/>
    <w:rsid w:val="00565234"/>
    <w:pPr>
      <w:numPr>
        <w:ilvl w:val="5"/>
      </w:numPr>
      <w:tabs>
        <w:tab w:val="clear" w:pos="3600"/>
        <w:tab w:val="num" w:pos="360"/>
      </w:tabs>
      <w:ind w:left="360" w:hanging="360"/>
      <w:outlineLvl w:val="5"/>
    </w:pPr>
    <w:rPr>
      <w:bCs/>
    </w:rPr>
  </w:style>
  <w:style w:type="paragraph" w:customStyle="1" w:styleId="LWHead5">
    <w:name w:val="~LW Head 5"/>
    <w:basedOn w:val="LWHead4"/>
    <w:rsid w:val="00565234"/>
    <w:pPr>
      <w:numPr>
        <w:ilvl w:val="4"/>
      </w:numPr>
      <w:tabs>
        <w:tab w:val="clear" w:pos="2880"/>
        <w:tab w:val="num" w:pos="360"/>
      </w:tabs>
      <w:ind w:left="360" w:hanging="360"/>
      <w:outlineLvl w:val="4"/>
    </w:pPr>
    <w:rPr>
      <w:bCs w:val="0"/>
    </w:rPr>
  </w:style>
  <w:style w:type="paragraph" w:customStyle="1" w:styleId="LWHead4">
    <w:name w:val="~LW Head 4"/>
    <w:basedOn w:val="Normal"/>
    <w:rsid w:val="00565234"/>
    <w:pPr>
      <w:numPr>
        <w:ilvl w:val="3"/>
        <w:numId w:val="3"/>
      </w:numPr>
      <w:spacing w:after="240" w:line="240" w:lineRule="auto"/>
      <w:jc w:val="both"/>
      <w:outlineLvl w:val="2"/>
    </w:pPr>
    <w:rPr>
      <w:rFonts w:ascii="Garamond" w:eastAsia="Times New Roman" w:hAnsi="Garamond" w:cs="Times New Roman"/>
      <w:bCs/>
    </w:rPr>
  </w:style>
  <w:style w:type="paragraph" w:customStyle="1" w:styleId="LWHead3">
    <w:name w:val="~LW Head 3"/>
    <w:basedOn w:val="LWHead2"/>
    <w:link w:val="LWHead3CharChar"/>
    <w:rsid w:val="00565234"/>
    <w:pPr>
      <w:keepNext w:val="0"/>
      <w:numPr>
        <w:ilvl w:val="2"/>
      </w:numPr>
      <w:outlineLvl w:val="2"/>
    </w:pPr>
    <w:rPr>
      <w:b w:val="0"/>
      <w:bCs/>
    </w:rPr>
  </w:style>
  <w:style w:type="paragraph" w:customStyle="1" w:styleId="LWHead2">
    <w:name w:val="~LW Head 2"/>
    <w:basedOn w:val="LWHead1"/>
    <w:next w:val="Normal"/>
    <w:rsid w:val="00565234"/>
    <w:pPr>
      <w:numPr>
        <w:ilvl w:val="1"/>
      </w:numPr>
      <w:outlineLvl w:val="1"/>
    </w:pPr>
    <w:rPr>
      <w:bCs w:val="0"/>
      <w:caps w:val="0"/>
    </w:rPr>
  </w:style>
  <w:style w:type="paragraph" w:customStyle="1" w:styleId="LWHead1">
    <w:name w:val="~LW Head 1"/>
    <w:basedOn w:val="Heading1"/>
    <w:next w:val="Normal"/>
    <w:rsid w:val="00565234"/>
    <w:pPr>
      <w:numPr>
        <w:numId w:val="3"/>
      </w:numPr>
      <w:jc w:val="both"/>
    </w:pPr>
    <w:rPr>
      <w:b/>
      <w:bCs/>
      <w:color w:val="auto"/>
      <w:kern w:val="0"/>
      <w:lang w:eastAsia="en-US"/>
    </w:rPr>
  </w:style>
  <w:style w:type="character" w:customStyle="1" w:styleId="LWHead3CharChar">
    <w:name w:val="~LW Head 3 Char Char"/>
    <w:basedOn w:val="DefaultParagraphFont"/>
    <w:link w:val="LWHead3"/>
    <w:rsid w:val="00565234"/>
    <w:rPr>
      <w:rFonts w:ascii="Garamond" w:eastAsia="Times New Roman" w:hAnsi="Garamond" w:cs="Times New Roman"/>
      <w:bCs/>
    </w:rPr>
  </w:style>
  <w:style w:type="paragraph" w:customStyle="1" w:styleId="LWHead8">
    <w:name w:val="~LW Head 8"/>
    <w:basedOn w:val="LWHead7"/>
    <w:rsid w:val="00565234"/>
    <w:pPr>
      <w:numPr>
        <w:ilvl w:val="7"/>
      </w:numPr>
      <w:tabs>
        <w:tab w:val="clear" w:pos="5040"/>
        <w:tab w:val="num" w:pos="360"/>
      </w:tabs>
      <w:ind w:left="360" w:hanging="360"/>
      <w:outlineLvl w:val="7"/>
    </w:pPr>
  </w:style>
  <w:style w:type="paragraph" w:styleId="ListParagraph">
    <w:name w:val="List Paragraph"/>
    <w:basedOn w:val="Normal"/>
    <w:uiPriority w:val="99"/>
    <w:qFormat/>
    <w:rsid w:val="00565234"/>
    <w:pPr>
      <w:spacing w:after="0" w:line="240" w:lineRule="auto"/>
      <w:ind w:left="720"/>
    </w:pPr>
    <w:rPr>
      <w:rFonts w:ascii="Times New Roman" w:eastAsia="Times New Roman" w:hAnsi="Times New Roman" w:cs="Times New Roman"/>
      <w:sz w:val="24"/>
      <w:szCs w:val="24"/>
      <w:lang w:eastAsia="en-GB"/>
    </w:rPr>
  </w:style>
  <w:style w:type="character" w:customStyle="1" w:styleId="level3CharChar">
    <w:name w:val="level3 Char Char"/>
    <w:basedOn w:val="DefaultParagraphFont"/>
    <w:link w:val="level3"/>
    <w:uiPriority w:val="99"/>
    <w:locked/>
    <w:rsid w:val="00565234"/>
    <w:rPr>
      <w:rFonts w:ascii="Arial" w:eastAsia="Times New Roman" w:hAnsi="Arial" w:cs="Times New Roman"/>
      <w:lang w:eastAsia="en-ZA"/>
    </w:rPr>
  </w:style>
  <w:style w:type="character" w:customStyle="1" w:styleId="level2Char">
    <w:name w:val="level2 Char"/>
    <w:basedOn w:val="DefaultParagraphFont"/>
    <w:rsid w:val="00565234"/>
    <w:rPr>
      <w:rFonts w:ascii="Arial" w:eastAsia="Times New Roman" w:hAnsi="Arial" w:cs="Times New Roman"/>
      <w:lang w:eastAsia="en-ZA"/>
    </w:rPr>
  </w:style>
  <w:style w:type="character" w:customStyle="1" w:styleId="level3Char">
    <w:name w:val="level3 Char"/>
    <w:basedOn w:val="DefaultParagraphFont"/>
    <w:uiPriority w:val="99"/>
    <w:rsid w:val="00565234"/>
    <w:rPr>
      <w:rFonts w:ascii="Arial" w:hAnsi="Arial"/>
      <w:sz w:val="22"/>
      <w:szCs w:val="22"/>
    </w:rPr>
  </w:style>
  <w:style w:type="paragraph" w:customStyle="1" w:styleId="Style">
    <w:name w:val="Style"/>
    <w:uiPriority w:val="99"/>
    <w:rsid w:val="00565234"/>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565234"/>
    <w:pPr>
      <w:widowControl w:val="0"/>
      <w:adjustRightInd w:val="0"/>
      <w:spacing w:after="120" w:line="360" w:lineRule="atLeast"/>
      <w:ind w:left="283"/>
      <w:jc w:val="both"/>
      <w:textAlignment w:val="baseline"/>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uiPriority w:val="99"/>
    <w:rsid w:val="00565234"/>
    <w:rPr>
      <w:rFonts w:ascii="Times New Roman" w:eastAsia="Times New Roman" w:hAnsi="Times New Roman" w:cs="Times New Roman"/>
      <w:sz w:val="20"/>
      <w:szCs w:val="20"/>
      <w:lang w:val="en-US"/>
    </w:rPr>
  </w:style>
  <w:style w:type="paragraph" w:customStyle="1" w:styleId="AgreementHeading">
    <w:name w:val="Agreement Heading"/>
    <w:basedOn w:val="Normal"/>
    <w:autoRedefine/>
    <w:uiPriority w:val="99"/>
    <w:rsid w:val="00565234"/>
    <w:pPr>
      <w:keepNext/>
      <w:widowControl w:val="0"/>
      <w:numPr>
        <w:numId w:val="10"/>
      </w:numPr>
      <w:tabs>
        <w:tab w:val="left" w:pos="0"/>
        <w:tab w:val="left" w:pos="709"/>
        <w:tab w:val="left" w:pos="993"/>
      </w:tabs>
      <w:adjustRightInd w:val="0"/>
      <w:spacing w:after="0" w:line="360" w:lineRule="auto"/>
      <w:jc w:val="both"/>
      <w:textAlignment w:val="baseline"/>
      <w:outlineLvl w:val="0"/>
    </w:pPr>
    <w:rPr>
      <w:rFonts w:ascii="Times New Roman" w:eastAsia="Times New Roman" w:hAnsi="Times New Roman" w:cs="Times New Roman"/>
      <w:b/>
      <w:color w:val="010001"/>
      <w:w w:val="112"/>
      <w:lang w:val="en-AU"/>
    </w:rPr>
  </w:style>
  <w:style w:type="paragraph" w:customStyle="1" w:styleId="level2-head">
    <w:name w:val="level2-head"/>
    <w:basedOn w:val="level2"/>
    <w:rsid w:val="00565234"/>
    <w:pPr>
      <w:numPr>
        <w:ilvl w:val="0"/>
        <w:numId w:val="0"/>
      </w:numPr>
      <w:tabs>
        <w:tab w:val="num" w:pos="1440"/>
      </w:tabs>
      <w:spacing w:before="360" w:line="276" w:lineRule="auto"/>
      <w:ind w:left="1440" w:hanging="720"/>
    </w:pPr>
    <w:rPr>
      <w:b/>
      <w:sz w:val="20"/>
      <w:szCs w:val="20"/>
    </w:rPr>
  </w:style>
  <w:style w:type="paragraph" w:styleId="Revision">
    <w:name w:val="Revision"/>
    <w:hidden/>
    <w:uiPriority w:val="99"/>
    <w:semiHidden/>
    <w:rsid w:val="00565234"/>
    <w:pPr>
      <w:spacing w:after="0" w:line="240" w:lineRule="auto"/>
    </w:pPr>
    <w:rPr>
      <w:rFonts w:ascii="Times New Roman" w:eastAsia="Times New Roman" w:hAnsi="Times New Roman" w:cs="Times New Roman"/>
      <w:sz w:val="24"/>
      <w:szCs w:val="24"/>
      <w:lang w:val="en-GB" w:eastAsia="en-GB"/>
    </w:rPr>
  </w:style>
  <w:style w:type="paragraph" w:styleId="TOC3">
    <w:name w:val="toc 3"/>
    <w:basedOn w:val="Normal"/>
    <w:next w:val="Normal"/>
    <w:autoRedefine/>
    <w:uiPriority w:val="39"/>
    <w:unhideWhenUsed/>
    <w:qFormat/>
    <w:rsid w:val="00565234"/>
    <w:pPr>
      <w:spacing w:after="0"/>
      <w:ind w:left="220"/>
    </w:pPr>
    <w:rPr>
      <w:rFonts w:cstheme="minorHAnsi"/>
      <w:sz w:val="20"/>
      <w:szCs w:val="20"/>
    </w:rPr>
  </w:style>
  <w:style w:type="paragraph" w:styleId="TOC2">
    <w:name w:val="toc 2"/>
    <w:basedOn w:val="Normal"/>
    <w:next w:val="Normal"/>
    <w:autoRedefine/>
    <w:uiPriority w:val="39"/>
    <w:unhideWhenUsed/>
    <w:qFormat/>
    <w:rsid w:val="00565234"/>
    <w:pPr>
      <w:spacing w:before="240" w:after="0"/>
    </w:pPr>
    <w:rPr>
      <w:rFonts w:cstheme="minorHAnsi"/>
      <w:b/>
      <w:bCs/>
      <w:sz w:val="20"/>
      <w:szCs w:val="20"/>
    </w:rPr>
  </w:style>
  <w:style w:type="character" w:customStyle="1" w:styleId="Hyperlink1">
    <w:name w:val="Hyperlink1"/>
    <w:basedOn w:val="DefaultParagraphFont"/>
    <w:uiPriority w:val="99"/>
    <w:unhideWhenUsed/>
    <w:rsid w:val="00565234"/>
    <w:rPr>
      <w:color w:val="0000FF"/>
      <w:u w:val="single"/>
    </w:rPr>
  </w:style>
  <w:style w:type="paragraph" w:customStyle="1" w:styleId="TOC41">
    <w:name w:val="TOC 41"/>
    <w:basedOn w:val="Normal"/>
    <w:next w:val="Normal"/>
    <w:autoRedefine/>
    <w:uiPriority w:val="39"/>
    <w:unhideWhenUsed/>
    <w:rsid w:val="00565234"/>
    <w:pPr>
      <w:spacing w:after="100"/>
      <w:ind w:left="660"/>
    </w:pPr>
    <w:rPr>
      <w:rFonts w:eastAsia="Times New Roman"/>
      <w:lang w:eastAsia="en-ZA"/>
    </w:rPr>
  </w:style>
  <w:style w:type="paragraph" w:customStyle="1" w:styleId="TOC51">
    <w:name w:val="TOC 51"/>
    <w:basedOn w:val="Normal"/>
    <w:next w:val="Normal"/>
    <w:autoRedefine/>
    <w:uiPriority w:val="39"/>
    <w:unhideWhenUsed/>
    <w:rsid w:val="00565234"/>
    <w:pPr>
      <w:spacing w:after="100"/>
      <w:ind w:left="880"/>
    </w:pPr>
    <w:rPr>
      <w:rFonts w:eastAsia="Times New Roman"/>
      <w:lang w:eastAsia="en-ZA"/>
    </w:rPr>
  </w:style>
  <w:style w:type="paragraph" w:customStyle="1" w:styleId="TOC61">
    <w:name w:val="TOC 61"/>
    <w:basedOn w:val="Normal"/>
    <w:next w:val="Normal"/>
    <w:autoRedefine/>
    <w:uiPriority w:val="39"/>
    <w:unhideWhenUsed/>
    <w:rsid w:val="00565234"/>
    <w:pPr>
      <w:spacing w:after="100"/>
      <w:ind w:left="1100"/>
    </w:pPr>
    <w:rPr>
      <w:rFonts w:eastAsia="Times New Roman"/>
      <w:lang w:eastAsia="en-ZA"/>
    </w:rPr>
  </w:style>
  <w:style w:type="paragraph" w:customStyle="1" w:styleId="TOC71">
    <w:name w:val="TOC 71"/>
    <w:basedOn w:val="Normal"/>
    <w:next w:val="Normal"/>
    <w:autoRedefine/>
    <w:uiPriority w:val="39"/>
    <w:unhideWhenUsed/>
    <w:rsid w:val="00565234"/>
    <w:pPr>
      <w:spacing w:after="100"/>
      <w:ind w:left="1320"/>
    </w:pPr>
    <w:rPr>
      <w:rFonts w:eastAsia="Times New Roman"/>
      <w:lang w:eastAsia="en-ZA"/>
    </w:rPr>
  </w:style>
  <w:style w:type="paragraph" w:customStyle="1" w:styleId="TOC81">
    <w:name w:val="TOC 81"/>
    <w:basedOn w:val="Normal"/>
    <w:next w:val="Normal"/>
    <w:autoRedefine/>
    <w:uiPriority w:val="39"/>
    <w:unhideWhenUsed/>
    <w:rsid w:val="00565234"/>
    <w:pPr>
      <w:spacing w:after="100"/>
      <w:ind w:left="1540"/>
    </w:pPr>
    <w:rPr>
      <w:rFonts w:eastAsia="Times New Roman"/>
      <w:lang w:eastAsia="en-ZA"/>
    </w:rPr>
  </w:style>
  <w:style w:type="paragraph" w:customStyle="1" w:styleId="TOC91">
    <w:name w:val="TOC 91"/>
    <w:basedOn w:val="Normal"/>
    <w:next w:val="Normal"/>
    <w:autoRedefine/>
    <w:uiPriority w:val="39"/>
    <w:unhideWhenUsed/>
    <w:rsid w:val="00565234"/>
    <w:pPr>
      <w:spacing w:after="100"/>
      <w:ind w:left="1760"/>
    </w:pPr>
    <w:rPr>
      <w:rFonts w:eastAsia="Times New Roman"/>
      <w:lang w:eastAsia="en-ZA"/>
    </w:rPr>
  </w:style>
  <w:style w:type="paragraph" w:customStyle="1" w:styleId="TOCHeading1">
    <w:name w:val="TOC Heading1"/>
    <w:basedOn w:val="Heading1"/>
    <w:next w:val="Normal"/>
    <w:uiPriority w:val="39"/>
    <w:semiHidden/>
    <w:unhideWhenUsed/>
    <w:qFormat/>
    <w:rsid w:val="00565234"/>
    <w:pPr>
      <w:keepLines/>
      <w:numPr>
        <w:numId w:val="0"/>
      </w:numPr>
      <w:spacing w:before="480" w:after="0" w:line="276" w:lineRule="auto"/>
      <w:outlineLvl w:val="9"/>
    </w:pPr>
    <w:rPr>
      <w:rFonts w:ascii="Cambria" w:hAnsi="Cambria"/>
      <w:b/>
      <w:bCs/>
      <w:caps w:val="0"/>
      <w:color w:val="365F91"/>
      <w:kern w:val="0"/>
      <w:sz w:val="28"/>
      <w:szCs w:val="28"/>
      <w:lang w:val="en-US" w:eastAsia="ja-JP"/>
    </w:rPr>
  </w:style>
  <w:style w:type="table" w:customStyle="1" w:styleId="TableGrid1">
    <w:name w:val="Table Grid1"/>
    <w:basedOn w:val="TableNormal"/>
    <w:next w:val="TableGrid"/>
    <w:uiPriority w:val="59"/>
    <w:rsid w:val="00565234"/>
    <w:pPr>
      <w:spacing w:after="0" w:line="240" w:lineRule="auto"/>
      <w:ind w:left="2160" w:hanging="14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5234"/>
    <w:rPr>
      <w:color w:val="0000FF" w:themeColor="hyperlink"/>
      <w:u w:val="single"/>
    </w:rPr>
  </w:style>
  <w:style w:type="table" w:styleId="TableGrid">
    <w:name w:val="Table Grid"/>
    <w:basedOn w:val="TableNormal"/>
    <w:uiPriority w:val="59"/>
    <w:rsid w:val="005652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
    <w:name w:val="Calendar 1"/>
    <w:basedOn w:val="TableNormal"/>
    <w:uiPriority w:val="99"/>
    <w:qFormat/>
    <w:rsid w:val="00E34D7F"/>
    <w:pPr>
      <w:spacing w:after="0" w:line="240" w:lineRule="auto"/>
    </w:pPr>
    <w:rPr>
      <w:rFonts w:eastAsiaTheme="minorEastAsia"/>
      <w:lang w:val="en-US"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TOC4">
    <w:name w:val="toc 4"/>
    <w:basedOn w:val="Normal"/>
    <w:next w:val="Normal"/>
    <w:autoRedefine/>
    <w:uiPriority w:val="39"/>
    <w:unhideWhenUsed/>
    <w:rsid w:val="008527BF"/>
    <w:pPr>
      <w:spacing w:after="0"/>
      <w:ind w:left="440"/>
    </w:pPr>
    <w:rPr>
      <w:rFonts w:cstheme="minorHAnsi"/>
      <w:sz w:val="20"/>
      <w:szCs w:val="20"/>
    </w:rPr>
  </w:style>
  <w:style w:type="paragraph" w:styleId="TOC5">
    <w:name w:val="toc 5"/>
    <w:basedOn w:val="Normal"/>
    <w:next w:val="Normal"/>
    <w:autoRedefine/>
    <w:uiPriority w:val="39"/>
    <w:unhideWhenUsed/>
    <w:rsid w:val="008527BF"/>
    <w:pPr>
      <w:spacing w:after="0"/>
      <w:ind w:left="660"/>
    </w:pPr>
    <w:rPr>
      <w:rFonts w:cstheme="minorHAnsi"/>
      <w:sz w:val="20"/>
      <w:szCs w:val="20"/>
    </w:rPr>
  </w:style>
  <w:style w:type="paragraph" w:styleId="TOC6">
    <w:name w:val="toc 6"/>
    <w:basedOn w:val="Normal"/>
    <w:next w:val="Normal"/>
    <w:autoRedefine/>
    <w:uiPriority w:val="39"/>
    <w:unhideWhenUsed/>
    <w:rsid w:val="008527BF"/>
    <w:pPr>
      <w:spacing w:after="0"/>
      <w:ind w:left="880"/>
    </w:pPr>
    <w:rPr>
      <w:rFonts w:cstheme="minorHAnsi"/>
      <w:sz w:val="20"/>
      <w:szCs w:val="20"/>
    </w:rPr>
  </w:style>
  <w:style w:type="paragraph" w:styleId="TOC7">
    <w:name w:val="toc 7"/>
    <w:basedOn w:val="Normal"/>
    <w:next w:val="Normal"/>
    <w:autoRedefine/>
    <w:uiPriority w:val="39"/>
    <w:unhideWhenUsed/>
    <w:rsid w:val="008527BF"/>
    <w:pPr>
      <w:spacing w:after="0"/>
      <w:ind w:left="1100"/>
    </w:pPr>
    <w:rPr>
      <w:rFonts w:cstheme="minorHAnsi"/>
      <w:sz w:val="20"/>
      <w:szCs w:val="20"/>
    </w:rPr>
  </w:style>
  <w:style w:type="paragraph" w:styleId="TOC8">
    <w:name w:val="toc 8"/>
    <w:basedOn w:val="Normal"/>
    <w:next w:val="Normal"/>
    <w:autoRedefine/>
    <w:uiPriority w:val="39"/>
    <w:unhideWhenUsed/>
    <w:rsid w:val="008527BF"/>
    <w:pPr>
      <w:spacing w:after="0"/>
      <w:ind w:left="1320"/>
    </w:pPr>
    <w:rPr>
      <w:rFonts w:cstheme="minorHAnsi"/>
      <w:sz w:val="20"/>
      <w:szCs w:val="20"/>
    </w:rPr>
  </w:style>
  <w:style w:type="paragraph" w:styleId="TOC9">
    <w:name w:val="toc 9"/>
    <w:basedOn w:val="Normal"/>
    <w:next w:val="Normal"/>
    <w:autoRedefine/>
    <w:uiPriority w:val="39"/>
    <w:unhideWhenUsed/>
    <w:rsid w:val="008527BF"/>
    <w:pPr>
      <w:spacing w:after="0"/>
      <w:ind w:left="154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06821">
      <w:bodyDiv w:val="1"/>
      <w:marLeft w:val="0"/>
      <w:marRight w:val="0"/>
      <w:marTop w:val="0"/>
      <w:marBottom w:val="0"/>
      <w:divBdr>
        <w:top w:val="none" w:sz="0" w:space="0" w:color="auto"/>
        <w:left w:val="none" w:sz="0" w:space="0" w:color="auto"/>
        <w:bottom w:val="none" w:sz="0" w:space="0" w:color="auto"/>
        <w:right w:val="none" w:sz="0" w:space="0" w:color="auto"/>
      </w:divBdr>
    </w:div>
    <w:div w:id="1460955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2E420-F0C3-4D45-8251-69D0CB2C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10183</Words>
  <Characters>53563</Characters>
  <Application>Microsoft Office Word</Application>
  <DocSecurity>0</DocSecurity>
  <Lines>1275</Lines>
  <Paragraphs>325</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63421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Amon</dc:creator>
  <cp:keywords/>
  <dc:description/>
  <cp:lastModifiedBy>Annie Naidoo</cp:lastModifiedBy>
  <cp:revision>11</cp:revision>
  <cp:lastPrinted>2023-09-04T13:25:00Z</cp:lastPrinted>
  <dcterms:created xsi:type="dcterms:W3CDTF">2025-11-12T13:06:00Z</dcterms:created>
  <dcterms:modified xsi:type="dcterms:W3CDTF">2026-03-25T07:46:00Z</dcterms:modified>
</cp:coreProperties>
</file>